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7" w:rsidRDefault="006676B7"/>
    <w:p w:rsidR="002B63A1" w:rsidRDefault="002B63A1"/>
    <w:p w:rsidR="002B63A1" w:rsidRDefault="002B63A1"/>
    <w:p w:rsidR="002B63A1" w:rsidRDefault="002B63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B63A1" w:rsidTr="002B63A1">
        <w:tc>
          <w:tcPr>
            <w:tcW w:w="2464" w:type="dxa"/>
          </w:tcPr>
          <w:p w:rsidR="002B63A1" w:rsidRDefault="002B63A1">
            <w:r>
              <w:t>Предмет</w:t>
            </w:r>
          </w:p>
        </w:tc>
        <w:tc>
          <w:tcPr>
            <w:tcW w:w="2464" w:type="dxa"/>
          </w:tcPr>
          <w:p w:rsidR="002B63A1" w:rsidRDefault="002B63A1">
            <w:r>
              <w:t>Параллель</w:t>
            </w:r>
          </w:p>
        </w:tc>
        <w:tc>
          <w:tcPr>
            <w:tcW w:w="2464" w:type="dxa"/>
          </w:tcPr>
          <w:p w:rsidR="002B63A1" w:rsidRDefault="002B63A1">
            <w:r>
              <w:t>Тема</w:t>
            </w:r>
          </w:p>
        </w:tc>
        <w:tc>
          <w:tcPr>
            <w:tcW w:w="2464" w:type="dxa"/>
          </w:tcPr>
          <w:p w:rsidR="002B63A1" w:rsidRDefault="002B63A1">
            <w:r>
              <w:t>Задание</w:t>
            </w:r>
          </w:p>
        </w:tc>
        <w:tc>
          <w:tcPr>
            <w:tcW w:w="2465" w:type="dxa"/>
          </w:tcPr>
          <w:p w:rsidR="002B63A1" w:rsidRDefault="002B63A1">
            <w:r>
              <w:t>Литература</w:t>
            </w:r>
          </w:p>
        </w:tc>
        <w:tc>
          <w:tcPr>
            <w:tcW w:w="2465" w:type="dxa"/>
          </w:tcPr>
          <w:p w:rsidR="002B63A1" w:rsidRDefault="002B63A1">
            <w:r>
              <w:t>Электронная почта</w:t>
            </w:r>
          </w:p>
        </w:tc>
      </w:tr>
      <w:tr w:rsidR="002B63A1" w:rsidTr="002B63A1">
        <w:tc>
          <w:tcPr>
            <w:tcW w:w="2464" w:type="dxa"/>
          </w:tcPr>
          <w:p w:rsidR="002B63A1" w:rsidRDefault="002B63A1">
            <w:r>
              <w:t>Физика</w:t>
            </w:r>
          </w:p>
        </w:tc>
        <w:tc>
          <w:tcPr>
            <w:tcW w:w="2464" w:type="dxa"/>
          </w:tcPr>
          <w:p w:rsidR="002B63A1" w:rsidRDefault="002B63A1">
            <w:r>
              <w:t>7 класс</w:t>
            </w:r>
          </w:p>
        </w:tc>
        <w:tc>
          <w:tcPr>
            <w:tcW w:w="2464" w:type="dxa"/>
          </w:tcPr>
          <w:p w:rsidR="002B63A1" w:rsidRDefault="008B42F4">
            <w:r>
              <w:t>Мощность.</w:t>
            </w:r>
          </w:p>
          <w:p w:rsidR="008B42F4" w:rsidRDefault="008B42F4">
            <w:r>
              <w:t>Простые механизмы. Условия равновесия рычага.</w:t>
            </w:r>
          </w:p>
        </w:tc>
        <w:tc>
          <w:tcPr>
            <w:tcW w:w="2464" w:type="dxa"/>
          </w:tcPr>
          <w:p w:rsidR="002B63A1" w:rsidRDefault="008B42F4">
            <w:r>
              <w:t>§ 56,57,58,59</w:t>
            </w:r>
          </w:p>
        </w:tc>
        <w:tc>
          <w:tcPr>
            <w:tcW w:w="2465" w:type="dxa"/>
          </w:tcPr>
          <w:p w:rsidR="002B63A1" w:rsidRDefault="002B63A1">
            <w:r>
              <w:t xml:space="preserve">Учебник 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465" w:type="dxa"/>
          </w:tcPr>
          <w:p w:rsidR="002B63A1" w:rsidRPr="008B42F4" w:rsidRDefault="002B63A1" w:rsidP="002B63A1">
            <w:proofErr w:type="spellStart"/>
            <w:r>
              <w:rPr>
                <w:lang w:val="en-US"/>
              </w:rPr>
              <w:t>korgun</w:t>
            </w:r>
            <w:proofErr w:type="spellEnd"/>
            <w:r w:rsidRPr="008B42F4">
              <w:t>2021@</w:t>
            </w:r>
            <w:r>
              <w:rPr>
                <w:lang w:val="en-US"/>
              </w:rPr>
              <w:t>mail</w:t>
            </w:r>
            <w:r w:rsidRPr="008B42F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B63A1" w:rsidTr="002B63A1">
        <w:tc>
          <w:tcPr>
            <w:tcW w:w="2464" w:type="dxa"/>
          </w:tcPr>
          <w:p w:rsidR="002B63A1" w:rsidRDefault="008B42F4">
            <w:r>
              <w:t>Физика</w:t>
            </w:r>
          </w:p>
        </w:tc>
        <w:tc>
          <w:tcPr>
            <w:tcW w:w="2464" w:type="dxa"/>
          </w:tcPr>
          <w:p w:rsidR="002B63A1" w:rsidRDefault="008B42F4">
            <w:r>
              <w:t>10 класс</w:t>
            </w:r>
          </w:p>
        </w:tc>
        <w:tc>
          <w:tcPr>
            <w:tcW w:w="2464" w:type="dxa"/>
          </w:tcPr>
          <w:p w:rsidR="008B42F4" w:rsidRDefault="008B42F4" w:rsidP="008B42F4">
            <w:r>
              <w:t>Экологические проблемы использования тепловых машин</w:t>
            </w:r>
            <w:r>
              <w:t>.</w:t>
            </w:r>
          </w:p>
          <w:p w:rsidR="008B42F4" w:rsidRDefault="008B42F4" w:rsidP="008B42F4">
            <w:r>
              <w:t>Испарение и конденсация. Насыщенный пар. Кипение жидкости.</w:t>
            </w:r>
          </w:p>
          <w:p w:rsidR="002B63A1" w:rsidRDefault="008B42F4" w:rsidP="008B42F4">
            <w:r>
              <w:t>Влажность воздуха.</w:t>
            </w:r>
          </w:p>
        </w:tc>
        <w:tc>
          <w:tcPr>
            <w:tcW w:w="2464" w:type="dxa"/>
          </w:tcPr>
          <w:p w:rsidR="002B63A1" w:rsidRDefault="008B42F4">
            <w:r>
              <w:t>§ 52,53,54</w:t>
            </w:r>
          </w:p>
        </w:tc>
        <w:tc>
          <w:tcPr>
            <w:tcW w:w="2465" w:type="dxa"/>
          </w:tcPr>
          <w:p w:rsidR="002B63A1" w:rsidRDefault="008B42F4">
            <w:r>
              <w:t xml:space="preserve">Учебник 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2465" w:type="dxa"/>
          </w:tcPr>
          <w:p w:rsidR="002B63A1" w:rsidRDefault="008B42F4">
            <w:proofErr w:type="spellStart"/>
            <w:r>
              <w:rPr>
                <w:lang w:val="en-US"/>
              </w:rPr>
              <w:t>korgun</w:t>
            </w:r>
            <w:proofErr w:type="spellEnd"/>
            <w:r w:rsidRPr="008B42F4">
              <w:t>2021@</w:t>
            </w:r>
            <w:r>
              <w:rPr>
                <w:lang w:val="en-US"/>
              </w:rPr>
              <w:t>mail</w:t>
            </w:r>
            <w:r w:rsidRPr="008B42F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B42F4" w:rsidTr="002B63A1">
        <w:tc>
          <w:tcPr>
            <w:tcW w:w="2464" w:type="dxa"/>
          </w:tcPr>
          <w:p w:rsidR="008B42F4" w:rsidRDefault="008B42F4">
            <w:r>
              <w:t>Физика</w:t>
            </w:r>
          </w:p>
        </w:tc>
        <w:tc>
          <w:tcPr>
            <w:tcW w:w="2464" w:type="dxa"/>
          </w:tcPr>
          <w:p w:rsidR="008B42F4" w:rsidRDefault="008B42F4">
            <w:r>
              <w:t>11 класс</w:t>
            </w:r>
          </w:p>
        </w:tc>
        <w:tc>
          <w:tcPr>
            <w:tcW w:w="2464" w:type="dxa"/>
          </w:tcPr>
          <w:p w:rsidR="008B42F4" w:rsidRDefault="008B42F4" w:rsidP="008B42F4">
            <w:r>
              <w:t>Методы наблюдения и регистрации элементарных частиц</w:t>
            </w:r>
            <w:r>
              <w:t>.</w:t>
            </w:r>
          </w:p>
          <w:p w:rsidR="008B42F4" w:rsidRDefault="008B42F4" w:rsidP="008B42F4">
            <w:r>
              <w:t>Открытие радиоактивности. Альфа, бет</w:t>
            </w:r>
            <w:proofErr w:type="gramStart"/>
            <w:r>
              <w:t>а-</w:t>
            </w:r>
            <w:proofErr w:type="gramEnd"/>
            <w:r>
              <w:t xml:space="preserve"> и гамма-излучения.</w:t>
            </w:r>
          </w:p>
          <w:p w:rsidR="001E4595" w:rsidRDefault="008B42F4" w:rsidP="008B42F4">
            <w:r>
              <w:t xml:space="preserve">Радиоактивные превращения. </w:t>
            </w:r>
          </w:p>
          <w:p w:rsidR="008B42F4" w:rsidRDefault="008B42F4" w:rsidP="008B42F4">
            <w:r>
              <w:t>Закон радиоактивного распада.</w:t>
            </w:r>
          </w:p>
        </w:tc>
        <w:tc>
          <w:tcPr>
            <w:tcW w:w="2464" w:type="dxa"/>
          </w:tcPr>
          <w:p w:rsidR="008B42F4" w:rsidRDefault="001E4595" w:rsidP="001E4595">
            <w:r>
              <w:t xml:space="preserve">§ </w:t>
            </w:r>
            <w:r>
              <w:t>97,98,99,100,101</w:t>
            </w:r>
            <w:bookmarkStart w:id="0" w:name="_GoBack"/>
            <w:bookmarkEnd w:id="0"/>
          </w:p>
        </w:tc>
        <w:tc>
          <w:tcPr>
            <w:tcW w:w="2465" w:type="dxa"/>
          </w:tcPr>
          <w:p w:rsidR="008B42F4" w:rsidRDefault="008B42F4" w:rsidP="00F864C6">
            <w:r>
              <w:t xml:space="preserve">Учебник Г.Я.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2465" w:type="dxa"/>
          </w:tcPr>
          <w:p w:rsidR="008B42F4" w:rsidRDefault="008B42F4" w:rsidP="00F864C6">
            <w:proofErr w:type="spellStart"/>
            <w:r>
              <w:rPr>
                <w:lang w:val="en-US"/>
              </w:rPr>
              <w:t>korgun</w:t>
            </w:r>
            <w:proofErr w:type="spellEnd"/>
            <w:r w:rsidRPr="008B42F4">
              <w:t>2021@</w:t>
            </w:r>
            <w:r>
              <w:rPr>
                <w:lang w:val="en-US"/>
              </w:rPr>
              <w:t>mail</w:t>
            </w:r>
            <w:r w:rsidRPr="008B42F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B63A1" w:rsidRDefault="002B63A1"/>
    <w:sectPr w:rsidR="002B63A1" w:rsidSect="002B63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6"/>
    <w:rsid w:val="001E4595"/>
    <w:rsid w:val="002B63A1"/>
    <w:rsid w:val="006676B7"/>
    <w:rsid w:val="008B42F4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D26-A960-4EEF-BCE6-7A7E4EB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2020-03-20T09:45:00Z</dcterms:created>
  <dcterms:modified xsi:type="dcterms:W3CDTF">2020-03-20T11:21:00Z</dcterms:modified>
</cp:coreProperties>
</file>