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CE" w:rsidRDefault="00E23DCE" w:rsidP="00E23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ОСНОВЫ СОЦИОЛОГИИ</w:t>
      </w:r>
    </w:p>
    <w:p w:rsidR="00E23DCE" w:rsidRDefault="0001377E" w:rsidP="00E23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01377E" w:rsidRPr="0001377E" w:rsidRDefault="0001377E" w:rsidP="00013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377E">
        <w:rPr>
          <w:rFonts w:ascii="Times New Roman" w:hAnsi="Times New Roman" w:cs="Times New Roman"/>
          <w:sz w:val="24"/>
          <w:szCs w:val="24"/>
        </w:rPr>
        <w:t>Социальные нормы – общепризнанные или достаточно распространённые образцы, правила поведения людей, средства регуляции их взаимодействия. Они предохраняют общественную жизнь от хаоса и самотёка, направляют её течение в нужное русло. В число социальных норм входят моральные, правовые, политические, эстетические, религиозные, семейные, корпоративные, нормы обычаев и др. Право сложилось намного позже других нормативных систем и в основном на их основе. Оно стало более жёстко и целенаправленно регулировать экономические и иные отношения. Исторически право возникает как бы для компенсации «недостаточности» морали, которая обнаруживается с возникновением частной собственности и политической власти. В последующем нормы права и морали тесно переплелись, взаимодействуя с другими средствами социального регулирования. &lt;…&gt; Поэтому очень важно выявить тесную взаимосвязь права и морали. &lt;…&gt;</w:t>
      </w:r>
    </w:p>
    <w:p w:rsidR="0001377E" w:rsidRPr="0001377E" w:rsidRDefault="0001377E" w:rsidP="00013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77E" w:rsidRPr="0001377E" w:rsidRDefault="0001377E" w:rsidP="00013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377E">
        <w:rPr>
          <w:rFonts w:ascii="Times New Roman" w:hAnsi="Times New Roman" w:cs="Times New Roman"/>
          <w:sz w:val="24"/>
          <w:szCs w:val="24"/>
        </w:rPr>
        <w:t>Юристы по роду своей деятельности изучают, толкуют, применяют, прежде всего, правовые нормы – это их специальность. Но для оценки поведения субъектов правовых отношений и правильного разрешения возникающих коллизий постоянно обращаются и к этическим критериям, ибо в основе права лежит мораль. Русские правоведы неизменно подчеркивали, что право есть юридически оформленная мораль. Право – средство реализации нравственно-гуманистических идеалов общества. Без уроков нравственности, морали, этики право немыслимо.</w:t>
      </w:r>
    </w:p>
    <w:p w:rsidR="0001377E" w:rsidRPr="0001377E" w:rsidRDefault="0001377E" w:rsidP="00013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77E" w:rsidRPr="0001377E" w:rsidRDefault="0001377E" w:rsidP="00013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377E">
        <w:rPr>
          <w:rFonts w:ascii="Times New Roman" w:hAnsi="Times New Roman" w:cs="Times New Roman"/>
          <w:sz w:val="24"/>
          <w:szCs w:val="24"/>
        </w:rPr>
        <w:t xml:space="preserve">В.С. Соловьёв, например, определял </w:t>
      </w:r>
      <w:proofErr w:type="gramStart"/>
      <w:r w:rsidRPr="0001377E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01377E">
        <w:rPr>
          <w:rFonts w:ascii="Times New Roman" w:hAnsi="Times New Roman" w:cs="Times New Roman"/>
          <w:sz w:val="24"/>
          <w:szCs w:val="24"/>
        </w:rPr>
        <w:t xml:space="preserve"> как «принудительное требование осуществления минимального добра и порядка, не допускающего известного проявления зла». &lt;…&gt; Право и мораль различаются по способам их установления. Правовые нормы создаются государством, и только государством (или с его согласия некоторыми общественными организациями) отменяются, дополняются, изменяются. В этом смысле государство является политическим творцом права. Поэтому право выражает не просто волю народа, а его государственную волю и выступает не просто регулятором, а особым, государственным регулятором.</w:t>
      </w:r>
    </w:p>
    <w:p w:rsidR="0001377E" w:rsidRPr="0001377E" w:rsidRDefault="0001377E" w:rsidP="00013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77E" w:rsidRPr="0001377E" w:rsidRDefault="0001377E" w:rsidP="000137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377E">
        <w:rPr>
          <w:rFonts w:ascii="Times New Roman" w:hAnsi="Times New Roman" w:cs="Times New Roman"/>
          <w:sz w:val="24"/>
          <w:szCs w:val="24"/>
        </w:rPr>
        <w:t xml:space="preserve">(Н.И. </w:t>
      </w:r>
      <w:proofErr w:type="spellStart"/>
      <w:r w:rsidRPr="0001377E">
        <w:rPr>
          <w:rFonts w:ascii="Times New Roman" w:hAnsi="Times New Roman" w:cs="Times New Roman"/>
          <w:sz w:val="24"/>
          <w:szCs w:val="24"/>
        </w:rPr>
        <w:t>Матузов</w:t>
      </w:r>
      <w:proofErr w:type="spellEnd"/>
      <w:r w:rsidRPr="0001377E">
        <w:rPr>
          <w:rFonts w:ascii="Times New Roman" w:hAnsi="Times New Roman" w:cs="Times New Roman"/>
          <w:sz w:val="24"/>
          <w:szCs w:val="24"/>
        </w:rPr>
        <w:t>)</w:t>
      </w:r>
    </w:p>
    <w:p w:rsidR="0001377E" w:rsidRPr="0001377E" w:rsidRDefault="0001377E" w:rsidP="000137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77E" w:rsidRPr="0001377E" w:rsidRDefault="0001377E" w:rsidP="00013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77E">
        <w:rPr>
          <w:rFonts w:ascii="Times New Roman" w:hAnsi="Times New Roman" w:cs="Times New Roman"/>
          <w:sz w:val="24"/>
          <w:szCs w:val="24"/>
        </w:rPr>
        <w:t xml:space="preserve">1.Приведите любые две функции социальных норм, названные автором. </w:t>
      </w:r>
    </w:p>
    <w:p w:rsidR="0001377E" w:rsidRPr="0001377E" w:rsidRDefault="0001377E" w:rsidP="00013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77E">
        <w:rPr>
          <w:rFonts w:ascii="Times New Roman" w:hAnsi="Times New Roman" w:cs="Times New Roman"/>
          <w:sz w:val="24"/>
          <w:szCs w:val="24"/>
        </w:rPr>
        <w:t>2.Назовите любые пять видов социальных норм, перечисленных автором, и приведите по одному примеру любых двух из названных норм.</w:t>
      </w:r>
    </w:p>
    <w:p w:rsidR="0001377E" w:rsidRPr="0001377E" w:rsidRDefault="0001377E" w:rsidP="00013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77E">
        <w:rPr>
          <w:rFonts w:ascii="Times New Roman" w:hAnsi="Times New Roman" w:cs="Times New Roman"/>
          <w:sz w:val="24"/>
          <w:szCs w:val="24"/>
        </w:rPr>
        <w:t>3.Опираясь на текст и знание обществоведческого курса, назовите три отличия правовых норм от норм морали.</w:t>
      </w:r>
    </w:p>
    <w:p w:rsidR="0001377E" w:rsidRPr="0001377E" w:rsidRDefault="0001377E" w:rsidP="0001377E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77E">
        <w:rPr>
          <w:rFonts w:ascii="Times New Roman" w:hAnsi="Times New Roman" w:cs="Times New Roman"/>
          <w:sz w:val="24"/>
          <w:szCs w:val="24"/>
        </w:rPr>
        <w:t>4.Опираясь на знание обществоведческого курса, назовите три проблемы, урегулирование которых возможно только с помощью права.</w:t>
      </w:r>
    </w:p>
    <w:p w:rsidR="0001377E" w:rsidRDefault="0001377E" w:rsidP="0001377E">
      <w:pPr>
        <w:pStyle w:val="a3"/>
      </w:pPr>
    </w:p>
    <w:p w:rsidR="00146A38" w:rsidRPr="00E23DCE" w:rsidRDefault="00146A38" w:rsidP="000137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6A38" w:rsidRPr="00E2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CD"/>
    <w:rsid w:val="0001377E"/>
    <w:rsid w:val="00146A38"/>
    <w:rsid w:val="00E23DCE"/>
    <w:rsid w:val="00E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7FBD1-4A79-4E03-A0E8-F9B81326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77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NoAdmin-ASER</dc:creator>
  <cp:keywords/>
  <dc:description/>
  <cp:lastModifiedBy>NoAdmin-ASER</cp:lastModifiedBy>
  <cp:revision>2</cp:revision>
  <dcterms:created xsi:type="dcterms:W3CDTF">2020-03-20T08:26:00Z</dcterms:created>
  <dcterms:modified xsi:type="dcterms:W3CDTF">2020-03-20T09:01:00Z</dcterms:modified>
</cp:coreProperties>
</file>