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C" w:rsidRDefault="00C331AE" w:rsidP="00AD71DC">
      <w:pPr>
        <w:spacing w:line="240" w:lineRule="auto"/>
        <w:jc w:val="center"/>
        <w:rPr>
          <w:sz w:val="36"/>
          <w:szCs w:val="36"/>
        </w:rPr>
      </w:pPr>
      <w:r>
        <w:tab/>
      </w:r>
      <w:r w:rsidR="00AD71DC">
        <w:rPr>
          <w:sz w:val="36"/>
          <w:szCs w:val="36"/>
        </w:rPr>
        <w:t xml:space="preserve">Предмет: </w:t>
      </w:r>
      <w:r w:rsidR="00AD71DC">
        <w:rPr>
          <w:sz w:val="36"/>
          <w:szCs w:val="36"/>
        </w:rPr>
        <w:t>Информатика</w:t>
      </w:r>
    </w:p>
    <w:p w:rsidR="00AD71DC" w:rsidRDefault="00AD71DC" w:rsidP="00AD71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Задания и темы для самообразования для обучающихся 7 классов</w:t>
      </w:r>
    </w:p>
    <w:p w:rsidR="00AD71DC" w:rsidRPr="00AD71DC" w:rsidRDefault="00AD71DC" w:rsidP="00AD71DC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AD71DC">
        <w:rPr>
          <w:sz w:val="36"/>
          <w:szCs w:val="36"/>
        </w:rPr>
        <w:t>Тема для самостоятельного изучения: «</w:t>
      </w:r>
      <w:r w:rsidRPr="00AD71DC">
        <w:rPr>
          <w:sz w:val="36"/>
          <w:szCs w:val="36"/>
          <w:shd w:val="clear" w:color="auto" w:fill="FFFFFF"/>
        </w:rPr>
        <w:t>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</w:t>
      </w:r>
      <w:r w:rsidRPr="00AD71DC">
        <w:rPr>
          <w:sz w:val="36"/>
          <w:szCs w:val="36"/>
          <w:shd w:val="clear" w:color="auto" w:fill="FFFFFF"/>
        </w:rPr>
        <w:t xml:space="preserve">». </w:t>
      </w:r>
    </w:p>
    <w:p w:rsidR="00AD71DC" w:rsidRDefault="00AD71DC" w:rsidP="00C331AE"/>
    <w:p w:rsidR="00C331AE" w:rsidRDefault="00AD71DC" w:rsidP="00AD71DC">
      <w:pPr>
        <w:pStyle w:val="a3"/>
        <w:numPr>
          <w:ilvl w:val="0"/>
          <w:numId w:val="3"/>
        </w:numPr>
      </w:pPr>
      <w:r w:rsidRPr="00AD71DC">
        <w:rPr>
          <w:sz w:val="36"/>
          <w:szCs w:val="36"/>
        </w:rPr>
        <w:t xml:space="preserve">Тема для самостоятельного изучения: </w:t>
      </w:r>
      <w:r w:rsidR="00C331AE" w:rsidRPr="00AD71DC">
        <w:rPr>
          <w:sz w:val="36"/>
          <w:szCs w:val="36"/>
        </w:rPr>
        <w:t xml:space="preserve">Инструменты распознавания текстов и компьютерного </w:t>
      </w:r>
      <w:proofErr w:type="spellStart"/>
      <w:r w:rsidR="00C331AE" w:rsidRPr="00AD71DC">
        <w:rPr>
          <w:sz w:val="36"/>
          <w:szCs w:val="36"/>
        </w:rPr>
        <w:t>перевода</w:t>
      </w:r>
      <w:proofErr w:type="gramStart"/>
      <w:r w:rsidR="00C331AE" w:rsidRPr="00AD71DC">
        <w:rPr>
          <w:sz w:val="36"/>
          <w:szCs w:val="36"/>
        </w:rPr>
        <w:t>.П</w:t>
      </w:r>
      <w:proofErr w:type="gramEnd"/>
      <w:r w:rsidR="00C331AE" w:rsidRPr="00AD71DC">
        <w:rPr>
          <w:sz w:val="36"/>
          <w:szCs w:val="36"/>
        </w:rPr>
        <w:t>рактическая</w:t>
      </w:r>
      <w:proofErr w:type="spellEnd"/>
      <w:r w:rsidR="00C331AE" w:rsidRPr="00AD71DC">
        <w:rPr>
          <w:sz w:val="36"/>
          <w:szCs w:val="36"/>
        </w:rPr>
        <w:t xml:space="preserve"> работа № 17: Перевод текста с использованием системы машинного перевода. </w:t>
      </w:r>
    </w:p>
    <w:p w:rsidR="00AD71DC" w:rsidRDefault="00AD71DC" w:rsidP="00AD71DC">
      <w:pPr>
        <w:pStyle w:val="a3"/>
      </w:pPr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D71DC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§ 4.3. Форматирование текста</w:t>
      </w:r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07010" cy="207010"/>
            <wp:effectExtent l="0" t="0" r="2540" b="2540"/>
            <wp:docPr id="6" name="Рисунок 6" descr="http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7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Презентация «Форматирование текста»</w:t>
        </w:r>
      </w:hyperlink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07010" cy="207010"/>
            <wp:effectExtent l="0" t="0" r="2540" b="2540"/>
            <wp:docPr id="5" name="Рисунок 5" descr="http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9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Презентация «Форматирование текста»</w:t>
        </w:r>
      </w:hyperlink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Open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Document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Format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D71DC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Интерактивные тесты</w:t>
      </w:r>
    </w:p>
    <w:p w:rsidR="00AD71DC" w:rsidRPr="00AD71DC" w:rsidRDefault="00AD71DC" w:rsidP="00AD71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10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Онлайн тест «Форматирование текста». Вариант 1</w:t>
        </w:r>
      </w:hyperlink>
    </w:p>
    <w:p w:rsidR="00AD71DC" w:rsidRPr="00AD71DC" w:rsidRDefault="00AD71DC" w:rsidP="00AD71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11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Онлайн тест «Форматирование текста». Вариант 2</w:t>
        </w:r>
      </w:hyperlink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D71DC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§ 4.4. Визуализация информации в текстовых документах</w:t>
      </w:r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07010" cy="207010"/>
            <wp:effectExtent l="0" t="0" r="2540" b="2540"/>
            <wp:docPr id="4" name="Рисунок 4" descr="http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12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Презентация «Визуализация информации в текстовых документах»</w:t>
        </w:r>
      </w:hyperlink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07010" cy="207010"/>
            <wp:effectExtent l="0" t="0" r="2540" b="2540"/>
            <wp:docPr id="3" name="Рисунок 3" descr="http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13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Презентация «Визуализация информации в текстовых документах»</w:t>
        </w:r>
      </w:hyperlink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Open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Document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Format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D71DC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Интерактивные тесты</w:t>
      </w:r>
    </w:p>
    <w:p w:rsidR="00AD71DC" w:rsidRPr="00AD71DC" w:rsidRDefault="00AD71DC" w:rsidP="00AD7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14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Онлайн тест «Визуализация информации в текстовых документах». Вариант 1</w:t>
        </w:r>
      </w:hyperlink>
    </w:p>
    <w:p w:rsidR="00AD71DC" w:rsidRPr="00AD71DC" w:rsidRDefault="00AD71DC" w:rsidP="00AD7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15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Онлайн тест «Визуализация информации в текстовых документах». Вариант 2</w:t>
        </w:r>
      </w:hyperlink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D71DC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§ 4.5. Инструменты распознавания текстов и компьютерного перевода</w:t>
      </w:r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07010" cy="207010"/>
            <wp:effectExtent l="0" t="0" r="2540" b="2540"/>
            <wp:docPr id="2" name="Рисунок 2" descr="http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16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Презентация «Инструменты распознавания текстов и компьютерного перевода»</w:t>
        </w:r>
      </w:hyperlink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207010" cy="207010"/>
            <wp:effectExtent l="0" t="0" r="2540" b="2540"/>
            <wp:docPr id="1" name="Рисунок 1" descr="http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hyperlink r:id="rId17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Презентация «Инструменты распознавания текстов и компьютерного перевода»</w:t>
        </w:r>
      </w:hyperlink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Open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Document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Format</w:t>
      </w:r>
      <w:proofErr w:type="spellEnd"/>
      <w:r w:rsidRPr="00AD71D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D71DC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Интерактивные тесты</w:t>
      </w:r>
    </w:p>
    <w:p w:rsidR="00AD71DC" w:rsidRPr="00AD71DC" w:rsidRDefault="00AD71DC" w:rsidP="00AD71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18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Онлайн тест «Инструменты распознавания текстов и компьютерного перевода». Вариант 1</w:t>
        </w:r>
      </w:hyperlink>
    </w:p>
    <w:p w:rsidR="00AD71DC" w:rsidRPr="00AD71DC" w:rsidRDefault="00AD71DC" w:rsidP="00AD71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19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Онлайн тест «Инструменты распознавания текстов и компьютерного перевода». Вариант 2</w:t>
        </w:r>
      </w:hyperlink>
    </w:p>
    <w:p w:rsidR="00AD71DC" w:rsidRPr="00AD71DC" w:rsidRDefault="00AD71DC" w:rsidP="00AD71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D71DC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t>Ссылки на ресурсы ФЦИОР</w:t>
      </w:r>
    </w:p>
    <w:p w:rsidR="00AD71DC" w:rsidRPr="00AD71DC" w:rsidRDefault="00AD71DC" w:rsidP="00AD7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20" w:tgtFrame="_blank" w:history="1">
        <w:r w:rsidRPr="00AD71DC">
          <w:rPr>
            <w:rFonts w:ascii="Tahoma" w:eastAsia="Times New Roman" w:hAnsi="Tahoma" w:cs="Tahoma"/>
            <w:color w:val="486DAA"/>
            <w:sz w:val="19"/>
            <w:szCs w:val="19"/>
            <w:u w:val="single"/>
            <w:lang w:eastAsia="ru-RU"/>
          </w:rPr>
          <w:t>контрольный модуль «Программы-переводчики»</w:t>
        </w:r>
      </w:hyperlink>
    </w:p>
    <w:p w:rsidR="00AD71DC" w:rsidRDefault="00AD71DC" w:rsidP="00AD71DC">
      <w:pPr>
        <w:pStyle w:val="a3"/>
      </w:pPr>
      <w:bookmarkStart w:id="0" w:name="_GoBack"/>
      <w:bookmarkEnd w:id="0"/>
    </w:p>
    <w:sectPr w:rsidR="00AD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D18"/>
    <w:multiLevelType w:val="multilevel"/>
    <w:tmpl w:val="018A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8726D"/>
    <w:multiLevelType w:val="hybridMultilevel"/>
    <w:tmpl w:val="3FE2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3AFA"/>
    <w:multiLevelType w:val="multilevel"/>
    <w:tmpl w:val="AEC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C0EF9"/>
    <w:multiLevelType w:val="hybridMultilevel"/>
    <w:tmpl w:val="18A4D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E3D8A"/>
    <w:multiLevelType w:val="hybridMultilevel"/>
    <w:tmpl w:val="09D4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0E7D"/>
    <w:multiLevelType w:val="multilevel"/>
    <w:tmpl w:val="FD5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03B2E"/>
    <w:multiLevelType w:val="multilevel"/>
    <w:tmpl w:val="3BD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AE"/>
    <w:rsid w:val="00AD71DC"/>
    <w:rsid w:val="00C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1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1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es.lbz.ru/authors/informatika/3/7-4-4.odp" TargetMode="External"/><Relationship Id="rId18" Type="http://schemas.openxmlformats.org/officeDocument/2006/relationships/hyperlink" Target="https://onlinetestpad.com/hpt34qu63442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bz.ru/metodist/authors/informatika/3/files/eor7/presentations/7-4-3.ppt" TargetMode="External"/><Relationship Id="rId12" Type="http://schemas.openxmlformats.org/officeDocument/2006/relationships/hyperlink" Target="http://lbz.ru/metodist/authors/informatika/3/files/eor7/presentations/7-4-4.ppt" TargetMode="External"/><Relationship Id="rId17" Type="http://schemas.openxmlformats.org/officeDocument/2006/relationships/hyperlink" Target="http://files.lbz.ru/authors/informatika/3/7-4-5.odp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7/presentations/7-4-5.ppt" TargetMode="External"/><Relationship Id="rId20" Type="http://schemas.openxmlformats.org/officeDocument/2006/relationships/hyperlink" Target="http://fcior.edu.ru/card/28588/programmy-perevodchik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onlinetestpad.com/hmp2cpoh2gs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hpsbotj6kgzq6" TargetMode="External"/><Relationship Id="rId10" Type="http://schemas.openxmlformats.org/officeDocument/2006/relationships/hyperlink" Target="https://onlinetestpad.com/hmopul23bc7gg" TargetMode="External"/><Relationship Id="rId19" Type="http://schemas.openxmlformats.org/officeDocument/2006/relationships/hyperlink" Target="https://onlinetestpad.com/hptpry32ane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lbz.ru/authors/informatika/3/7-4-3.odp" TargetMode="External"/><Relationship Id="rId14" Type="http://schemas.openxmlformats.org/officeDocument/2006/relationships/hyperlink" Target="https://onlinetestpad.com/hmppr3vq5hyy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2020-03-20T19:36:00Z</dcterms:created>
  <dcterms:modified xsi:type="dcterms:W3CDTF">2020-03-20T19:58:00Z</dcterms:modified>
</cp:coreProperties>
</file>