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9A" w:rsidRPr="0047189A" w:rsidRDefault="0047189A" w:rsidP="0047189A">
      <w:pPr>
        <w:jc w:val="center"/>
        <w:rPr>
          <w:b/>
          <w:sz w:val="28"/>
          <w:szCs w:val="28"/>
        </w:rPr>
      </w:pPr>
      <w:r w:rsidRPr="0047189A">
        <w:rPr>
          <w:b/>
          <w:sz w:val="28"/>
          <w:szCs w:val="28"/>
        </w:rPr>
        <w:t>Праздник получился на славу!</w:t>
      </w:r>
    </w:p>
    <w:p w:rsidR="0047189A" w:rsidRDefault="0047189A" w:rsidP="0047189A">
      <w:pPr>
        <w:jc w:val="both"/>
      </w:pPr>
      <w:r>
        <w:t xml:space="preserve">         </w:t>
      </w:r>
      <w:r>
        <w:t xml:space="preserve">В феврале в нашем детском саду проходили тематические мероприятия, посвящённые Дню защитника Отечества. 23 февраля – День защитника Отечества, один из важных и значимых праздников для каждого россиянина. </w:t>
      </w:r>
    </w:p>
    <w:p w:rsidR="0047189A" w:rsidRDefault="0047189A" w:rsidP="0047189A">
      <w:pPr>
        <w:jc w:val="both"/>
      </w:pPr>
      <w:r>
        <w:t xml:space="preserve">        </w:t>
      </w:r>
      <w:r>
        <w:t xml:space="preserve">Это хороший повод для воспитания у дошкольников чувства сопричастности к лучшим традициям своей Родины, формирование у детей гордости за славных защитников Отечества, стоящих на страже мира и покоя в России! Педагоги рассказали детям, что такое смелость и отвага, боевая выручка, дали различные знания об истории России, родного края, о защитниках земли русской, разучили стихи и танцы, посвященные празднику, приготовили своими руками подарки папам и дедушкам, оформили праздничные стенды, провели различные мероприятия. </w:t>
      </w:r>
      <w:r>
        <w:t xml:space="preserve">             </w:t>
      </w:r>
    </w:p>
    <w:p w:rsidR="0047189A" w:rsidRDefault="0047189A" w:rsidP="0047189A">
      <w:pPr>
        <w:jc w:val="both"/>
      </w:pPr>
      <w:r>
        <w:t xml:space="preserve">       </w:t>
      </w:r>
      <w:r>
        <w:t xml:space="preserve">«День защитника Отечества» – это повод задуматься над тем, какая смена подрастает бойцам нашей армии. А где наиболее ярко можно проявить свою физическую подготовку? Ну, конечно же, в соревнованиях! </w:t>
      </w:r>
      <w:r>
        <w:t xml:space="preserve">С 20 по </w:t>
      </w:r>
      <w:r>
        <w:t xml:space="preserve"> 22 февраля прошли праздничные мероприятия, в которых приняли участие не только дети, но и папы и дедушки наших воспитанников. Казалось бы, соревнование – обычная игра, но с каким азартом в них участвовали дети, папы и дедушки, просто нет слов. Все участники очень стремились к победе, демонстрируя свою быстроту реакции, ловкость, смекалку. В общем, показали себя в лучшей боевой форме, и поэтому победила ДРУЖБА. Все получили эмоциональный заряд и желание служить в рядах армии! </w:t>
      </w:r>
    </w:p>
    <w:p w:rsidR="00CC2F85" w:rsidRDefault="0047189A" w:rsidP="0047189A">
      <w:pPr>
        <w:jc w:val="both"/>
      </w:pPr>
      <w:r>
        <w:t xml:space="preserve">       </w:t>
      </w:r>
      <w:r>
        <w:t>Праздник состоялся, и мир вокруг нас стал чуточку ярче, светлее и добрее! Дети</w:t>
      </w:r>
      <w:r>
        <w:t>,</w:t>
      </w:r>
      <w:r>
        <w:t xml:space="preserve"> папы, дедушки, и даже мамы</w:t>
      </w:r>
      <w:r>
        <w:t>,</w:t>
      </w:r>
      <w:r>
        <w:t xml:space="preserve"> получили море удовольствия от данного мероприятия.</w:t>
      </w:r>
    </w:p>
    <w:p w:rsidR="0047189A" w:rsidRDefault="0047189A" w:rsidP="0047189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9685A8D" wp14:editId="73669E99">
            <wp:extent cx="4884786" cy="2373700"/>
            <wp:effectExtent l="0" t="0" r="0" b="7620"/>
            <wp:docPr id="5" name="Рисунок 5" descr="C:\Users\DS\Desktop\23 феврал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\Desktop\23 феврал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00" cy="23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82101" cy="5057029"/>
            <wp:effectExtent l="0" t="0" r="0" b="0"/>
            <wp:docPr id="4" name="Рисунок 4" descr="C:\Users\DS\Desktop\23 феврал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\Desktop\23 феврал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84" cy="505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40194" cy="4063116"/>
            <wp:effectExtent l="0" t="0" r="0" b="0"/>
            <wp:docPr id="3" name="Рисунок 3" descr="C:\Users\DS\Desktop\23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23 феврал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30" cy="40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49079" cy="4071068"/>
            <wp:effectExtent l="0" t="0" r="0" b="5715"/>
            <wp:docPr id="2" name="Рисунок 2" descr="C:\Users\DS\Desktop\23 феврал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23 февраля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86" cy="40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87903" cy="3888188"/>
            <wp:effectExtent l="0" t="0" r="3175" b="0"/>
            <wp:docPr id="1" name="Рисунок 1" descr="C:\Users\DS\Desktop\23 феврал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23 февраля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44" cy="38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7189A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 o:ole="">
            <v:imagedata r:id="rId10" o:title=""/>
          </v:shape>
          <o:OLEObject Type="Embed" ProgID="Word.Document.12" ShapeID="_x0000_i1025" DrawAspect="Content" ObjectID="_1644130642" r:id="rId11">
            <o:FieldCodes>\s</o:FieldCodes>
          </o:OLEObject>
        </w:object>
      </w:r>
    </w:p>
    <w:sectPr w:rsidR="0047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64"/>
    <w:rsid w:val="0047189A"/>
    <w:rsid w:val="005D1664"/>
    <w:rsid w:val="00C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package" Target="embeddings/Microsoft_Word_Document1.docx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2020-02-25T07:06:00Z</dcterms:created>
  <dcterms:modified xsi:type="dcterms:W3CDTF">2020-02-25T07:11:00Z</dcterms:modified>
</cp:coreProperties>
</file>