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C1" w:rsidRPr="00A73710" w:rsidRDefault="005C55C1">
      <w:pPr>
        <w:rPr>
          <w:rFonts w:cs="Times New Roman"/>
          <w:b/>
          <w:bCs/>
        </w:rPr>
      </w:pPr>
    </w:p>
    <w:p w:rsidR="005C55C1" w:rsidRDefault="005C55C1">
      <w:pPr>
        <w:rPr>
          <w:rFonts w:cs="Times New Roman"/>
          <w:b/>
          <w:bCs/>
        </w:rPr>
      </w:pPr>
    </w:p>
    <w:p w:rsidR="005C55C1" w:rsidRDefault="005C55C1">
      <w:pPr>
        <w:rPr>
          <w:rFonts w:cs="Times New Roman"/>
          <w:b/>
          <w:bCs/>
        </w:rPr>
      </w:pPr>
    </w:p>
    <w:p w:rsidR="005C55C1" w:rsidRDefault="005C55C1">
      <w:pPr>
        <w:rPr>
          <w:rFonts w:cs="Times New Roman"/>
          <w:b/>
          <w:bCs/>
        </w:rPr>
      </w:pPr>
    </w:p>
    <w:p w:rsidR="005C55C1" w:rsidRDefault="005C55C1">
      <w:pPr>
        <w:rPr>
          <w:rFonts w:cs="Times New Roman"/>
          <w:b/>
          <w:bCs/>
        </w:rPr>
      </w:pPr>
    </w:p>
    <w:p w:rsidR="005C55C1" w:rsidRDefault="005C55C1">
      <w:pPr>
        <w:rPr>
          <w:rFonts w:cs="Times New Roman"/>
          <w:b/>
          <w:bCs/>
        </w:rPr>
      </w:pPr>
    </w:p>
    <w:p w:rsidR="00311ABD" w:rsidRPr="005C55C1" w:rsidRDefault="007E59B6" w:rsidP="005C55C1">
      <w:pPr>
        <w:jc w:val="center"/>
        <w:rPr>
          <w:rFonts w:cs="Times New Roman"/>
          <w:b/>
          <w:bCs/>
          <w:sz w:val="72"/>
        </w:rPr>
      </w:pPr>
      <w:r w:rsidRPr="005C55C1">
        <w:rPr>
          <w:rFonts w:cs="Times New Roman"/>
          <w:b/>
          <w:bCs/>
          <w:sz w:val="72"/>
        </w:rPr>
        <w:t>Социальный паспорт школы</w:t>
      </w:r>
    </w:p>
    <w:p w:rsidR="000D373C" w:rsidRPr="005C55C1" w:rsidRDefault="000D373C" w:rsidP="005C55C1">
      <w:pPr>
        <w:jc w:val="center"/>
        <w:rPr>
          <w:rFonts w:cs="Times New Roman"/>
          <w:sz w:val="40"/>
        </w:rPr>
      </w:pPr>
      <w:r w:rsidRPr="005C55C1">
        <w:rPr>
          <w:rFonts w:cs="Times New Roman"/>
          <w:sz w:val="40"/>
        </w:rPr>
        <w:t>Комплексный анализ</w:t>
      </w:r>
    </w:p>
    <w:p w:rsidR="000D373C" w:rsidRPr="005C55C1" w:rsidRDefault="008826DA" w:rsidP="005C55C1">
      <w:pPr>
        <w:jc w:val="center"/>
        <w:rPr>
          <w:rFonts w:cs="Times New Roman"/>
          <w:i/>
          <w:sz w:val="40"/>
        </w:rPr>
      </w:pPr>
      <w:r>
        <w:rPr>
          <w:rFonts w:cs="Times New Roman"/>
          <w:i/>
          <w:sz w:val="40"/>
        </w:rPr>
        <w:t>МУНИЦИПАЛЬНОГО  ОБЩЕОБРАЗОВАТЕЛЬНОГ</w:t>
      </w:r>
      <w:r w:rsidR="00F82CB3">
        <w:rPr>
          <w:rFonts w:cs="Times New Roman"/>
          <w:i/>
          <w:sz w:val="40"/>
        </w:rPr>
        <w:t xml:space="preserve">О БЮДЖЕТНОГО УЧРЕЖДЕНИЯ СРЕДНЕЙ ОБЩЕОБРАЗОВАТЕЛЬНОЙ </w:t>
      </w:r>
      <w:r>
        <w:rPr>
          <w:rFonts w:cs="Times New Roman"/>
          <w:i/>
          <w:sz w:val="40"/>
        </w:rPr>
        <w:t>ШКОЛЫ № 66</w:t>
      </w:r>
    </w:p>
    <w:p w:rsidR="000D373C" w:rsidRPr="005C55C1" w:rsidRDefault="000D373C" w:rsidP="005C55C1">
      <w:pPr>
        <w:jc w:val="center"/>
        <w:rPr>
          <w:rFonts w:cs="Times New Roman"/>
          <w:sz w:val="40"/>
        </w:rPr>
      </w:pPr>
      <w:r w:rsidRPr="005C55C1">
        <w:rPr>
          <w:rFonts w:cs="Times New Roman"/>
          <w:sz w:val="40"/>
        </w:rPr>
        <w:t>за период 201</w:t>
      </w:r>
      <w:r w:rsidR="005C55C1" w:rsidRPr="005C55C1">
        <w:rPr>
          <w:rFonts w:cs="Times New Roman"/>
          <w:sz w:val="40"/>
        </w:rPr>
        <w:t>4</w:t>
      </w:r>
      <w:r w:rsidRPr="005C55C1">
        <w:rPr>
          <w:rFonts w:cs="Times New Roman"/>
          <w:sz w:val="40"/>
        </w:rPr>
        <w:t>-201</w:t>
      </w:r>
      <w:r w:rsidR="005C55C1" w:rsidRPr="005C55C1">
        <w:rPr>
          <w:rFonts w:cs="Times New Roman"/>
          <w:sz w:val="40"/>
        </w:rPr>
        <w:t>8</w:t>
      </w:r>
      <w:r w:rsidRPr="005C55C1">
        <w:rPr>
          <w:rFonts w:cs="Times New Roman"/>
          <w:sz w:val="40"/>
        </w:rPr>
        <w:t xml:space="preserve"> </w:t>
      </w:r>
      <w:proofErr w:type="spellStart"/>
      <w:r w:rsidRPr="005C55C1">
        <w:rPr>
          <w:rFonts w:cs="Times New Roman"/>
          <w:sz w:val="40"/>
        </w:rPr>
        <w:t>уч</w:t>
      </w:r>
      <w:proofErr w:type="gramStart"/>
      <w:r w:rsidRPr="005C55C1">
        <w:rPr>
          <w:rFonts w:cs="Times New Roman"/>
          <w:sz w:val="40"/>
        </w:rPr>
        <w:t>.г</w:t>
      </w:r>
      <w:proofErr w:type="gramEnd"/>
      <w:r w:rsidRPr="005C55C1">
        <w:rPr>
          <w:rFonts w:cs="Times New Roman"/>
          <w:sz w:val="40"/>
        </w:rPr>
        <w:t>оды</w:t>
      </w:r>
      <w:proofErr w:type="spellEnd"/>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5C55C1" w:rsidRDefault="005C55C1" w:rsidP="000D373C">
      <w:pPr>
        <w:rPr>
          <w:rFonts w:cs="Times New Roman"/>
        </w:rPr>
      </w:pPr>
    </w:p>
    <w:p w:rsidR="000D373C" w:rsidRDefault="008826DA" w:rsidP="005C55C1">
      <w:pPr>
        <w:jc w:val="center"/>
        <w:rPr>
          <w:rFonts w:cs="Times New Roman"/>
        </w:rPr>
      </w:pPr>
      <w:r>
        <w:rPr>
          <w:rFonts w:cs="Times New Roman"/>
        </w:rPr>
        <w:t>01.09.2018</w:t>
      </w:r>
    </w:p>
    <w:p w:rsidR="000D373C" w:rsidRPr="005C55C1" w:rsidRDefault="000D373C">
      <w:pPr>
        <w:spacing w:after="160" w:line="259" w:lineRule="auto"/>
        <w:jc w:val="left"/>
        <w:rPr>
          <w:rFonts w:cs="Times New Roman"/>
          <w:b/>
          <w:iCs/>
        </w:rPr>
      </w:pPr>
      <w:r w:rsidRPr="005C55C1">
        <w:rPr>
          <w:rFonts w:cs="Times New Roman"/>
          <w:b/>
          <w:iCs/>
        </w:rPr>
        <w:br w:type="page"/>
      </w:r>
    </w:p>
    <w:p w:rsidR="00311ABD" w:rsidRPr="00FD3981" w:rsidRDefault="00311ABD">
      <w:pPr>
        <w:rPr>
          <w:rFonts w:cs="Times New Roman"/>
          <w:b/>
          <w:iCs/>
        </w:rPr>
      </w:pPr>
      <w:r w:rsidRPr="00FD3981">
        <w:rPr>
          <w:rFonts w:cs="Times New Roman"/>
          <w:b/>
          <w:iCs/>
          <w:lang w:val="en-US"/>
        </w:rPr>
        <w:lastRenderedPageBreak/>
        <w:t>I</w:t>
      </w:r>
      <w:r w:rsidRPr="00FD3981">
        <w:rPr>
          <w:rFonts w:cs="Times New Roman"/>
          <w:b/>
          <w:iCs/>
        </w:rPr>
        <w:t xml:space="preserve"> Социальная среда (внутришкольный документ)</w:t>
      </w:r>
    </w:p>
    <w:p w:rsidR="007E59B6" w:rsidRPr="00214893" w:rsidRDefault="007E59B6">
      <w:pPr>
        <w:rPr>
          <w:rFonts w:cs="Times New Roman"/>
        </w:rPr>
      </w:pPr>
      <w:r w:rsidRPr="00214893">
        <w:rPr>
          <w:rFonts w:cs="Times New Roman"/>
          <w:iCs/>
        </w:rPr>
        <w:t xml:space="preserve">1 </w:t>
      </w:r>
      <w:r w:rsidR="00214893" w:rsidRPr="007E59B6">
        <w:rPr>
          <w:rFonts w:cs="Times New Roman"/>
        </w:rPr>
        <w:t xml:space="preserve">Тип населённого пункта </w:t>
      </w:r>
      <w:r w:rsidR="00214893">
        <w:rPr>
          <w:rFonts w:cs="Times New Roman"/>
        </w:rPr>
        <w:t>(</w:t>
      </w:r>
      <w:r w:rsidR="00214893" w:rsidRPr="007E59B6">
        <w:rPr>
          <w:rFonts w:cs="Times New Roman"/>
        </w:rPr>
        <w:t xml:space="preserve">город, </w:t>
      </w:r>
      <w:proofErr w:type="spellStart"/>
      <w:r w:rsidR="00214893" w:rsidRPr="007E59B6">
        <w:rPr>
          <w:rFonts w:cs="Times New Roman"/>
        </w:rPr>
        <w:t>пгт</w:t>
      </w:r>
      <w:proofErr w:type="spellEnd"/>
      <w:r w:rsidR="00214893" w:rsidRPr="007E59B6">
        <w:rPr>
          <w:rFonts w:cs="Times New Roman"/>
        </w:rPr>
        <w:t>., станица, посёлок, хутор, село</w:t>
      </w:r>
      <w:r w:rsidR="00214893">
        <w:rPr>
          <w:rFonts w:cs="Times New Roman"/>
        </w:rPr>
        <w:t>)</w:t>
      </w:r>
    </w:p>
    <w:p w:rsidR="00214893" w:rsidRPr="002A11EB" w:rsidRDefault="008B3B84" w:rsidP="002A11EB">
      <w:pPr>
        <w:tabs>
          <w:tab w:val="left" w:pos="9355"/>
        </w:tabs>
        <w:rPr>
          <w:rFonts w:cs="Times New Roman"/>
          <w:u w:val="single"/>
        </w:rPr>
      </w:pPr>
      <w:r>
        <w:rPr>
          <w:rFonts w:cs="Times New Roman"/>
          <w:u w:val="single"/>
        </w:rPr>
        <w:t>Город Сочи, село Высокое</w:t>
      </w:r>
    </w:p>
    <w:p w:rsidR="007E59B6" w:rsidRPr="00214893" w:rsidRDefault="007E59B6">
      <w:pPr>
        <w:rPr>
          <w:rFonts w:cs="Times New Roman"/>
        </w:rPr>
      </w:pPr>
      <w:r w:rsidRPr="00214893">
        <w:rPr>
          <w:rFonts w:cs="Times New Roman"/>
        </w:rPr>
        <w:t xml:space="preserve">2 </w:t>
      </w:r>
      <w:r w:rsidRPr="00214893">
        <w:rPr>
          <w:rFonts w:cs="Times New Roman"/>
          <w:iCs/>
        </w:rPr>
        <w:t xml:space="preserve">Информация о </w:t>
      </w:r>
      <w:r w:rsidR="00214893">
        <w:rPr>
          <w:rFonts w:cs="Times New Roman"/>
          <w:iCs/>
        </w:rPr>
        <w:t>социальной среде</w:t>
      </w:r>
    </w:p>
    <w:p w:rsidR="007E59B6" w:rsidRPr="00214893" w:rsidRDefault="007E59B6">
      <w:pPr>
        <w:rPr>
          <w:rFonts w:cs="Times New Roman"/>
        </w:rPr>
      </w:pPr>
      <w:r w:rsidRPr="00214893">
        <w:rPr>
          <w:rFonts w:cs="Times New Roman"/>
        </w:rPr>
        <w:t xml:space="preserve">2.1 </w:t>
      </w:r>
      <w:r w:rsidRPr="00214893">
        <w:rPr>
          <w:rFonts w:cs="Times New Roman"/>
          <w:iCs/>
        </w:rPr>
        <w:t>Образован</w:t>
      </w:r>
      <w:r w:rsidR="00214893">
        <w:rPr>
          <w:rFonts w:cs="Times New Roman"/>
          <w:iCs/>
        </w:rPr>
        <w:t>ие</w:t>
      </w:r>
      <w:r w:rsidRPr="00214893">
        <w:rPr>
          <w:rFonts w:cs="Times New Roman"/>
          <w:iCs/>
        </w:rPr>
        <w:t xml:space="preserve"> родителей</w:t>
      </w:r>
    </w:p>
    <w:tbl>
      <w:tblPr>
        <w:tblStyle w:val="a3"/>
        <w:tblW w:w="9351" w:type="dxa"/>
        <w:jc w:val="center"/>
        <w:tblLayout w:type="fixed"/>
        <w:tblLook w:val="04A0" w:firstRow="1" w:lastRow="0" w:firstColumn="1" w:lastColumn="0" w:noHBand="0" w:noVBand="1"/>
      </w:tblPr>
      <w:tblGrid>
        <w:gridCol w:w="2835"/>
        <w:gridCol w:w="2268"/>
        <w:gridCol w:w="1491"/>
        <w:gridCol w:w="1418"/>
        <w:gridCol w:w="1339"/>
      </w:tblGrid>
      <w:tr w:rsidR="007E59B6" w:rsidRPr="007E59B6" w:rsidTr="00F809F5">
        <w:trPr>
          <w:trHeight w:val="300"/>
          <w:jc w:val="center"/>
        </w:trPr>
        <w:tc>
          <w:tcPr>
            <w:tcW w:w="2835" w:type="dxa"/>
            <w:noWrap/>
            <w:hideMark/>
          </w:tcPr>
          <w:p w:rsidR="007E59B6" w:rsidRPr="007E59B6" w:rsidRDefault="007E59B6" w:rsidP="00311ABD">
            <w:pPr>
              <w:rPr>
                <w:rFonts w:cs="Times New Roman"/>
              </w:rPr>
            </w:pPr>
            <w:r w:rsidRPr="007E59B6">
              <w:rPr>
                <w:rFonts w:cs="Times New Roman"/>
              </w:rPr>
              <w:t>% от всех уч-ся класса</w:t>
            </w:r>
          </w:p>
        </w:tc>
        <w:tc>
          <w:tcPr>
            <w:tcW w:w="2268" w:type="dxa"/>
            <w:noWrap/>
            <w:hideMark/>
          </w:tcPr>
          <w:p w:rsidR="007E59B6" w:rsidRPr="007E59B6" w:rsidRDefault="002A11EB" w:rsidP="00311ABD">
            <w:pPr>
              <w:rPr>
                <w:rFonts w:cs="Times New Roman"/>
              </w:rPr>
            </w:pPr>
            <w:r w:rsidRPr="007E59B6">
              <w:rPr>
                <w:rFonts w:cs="Times New Roman"/>
              </w:rPr>
              <w:t>Незаконченное среднее</w:t>
            </w:r>
          </w:p>
        </w:tc>
        <w:tc>
          <w:tcPr>
            <w:tcW w:w="1491" w:type="dxa"/>
            <w:noWrap/>
            <w:hideMark/>
          </w:tcPr>
          <w:p w:rsidR="007E59B6" w:rsidRPr="007E59B6" w:rsidRDefault="002A11EB" w:rsidP="00311ABD">
            <w:pPr>
              <w:rPr>
                <w:rFonts w:cs="Times New Roman"/>
              </w:rPr>
            </w:pPr>
            <w:r w:rsidRPr="007E59B6">
              <w:rPr>
                <w:rFonts w:cs="Times New Roman"/>
              </w:rPr>
              <w:t xml:space="preserve">Среднее </w:t>
            </w:r>
          </w:p>
        </w:tc>
        <w:tc>
          <w:tcPr>
            <w:tcW w:w="1418" w:type="dxa"/>
            <w:noWrap/>
            <w:hideMark/>
          </w:tcPr>
          <w:p w:rsidR="007E59B6" w:rsidRPr="007E59B6" w:rsidRDefault="007E59B6" w:rsidP="00311ABD">
            <w:pPr>
              <w:rPr>
                <w:rFonts w:cs="Times New Roman"/>
              </w:rPr>
            </w:pPr>
            <w:r w:rsidRPr="007E59B6">
              <w:rPr>
                <w:rFonts w:cs="Times New Roman"/>
              </w:rPr>
              <w:t>СПО</w:t>
            </w:r>
          </w:p>
        </w:tc>
        <w:tc>
          <w:tcPr>
            <w:tcW w:w="1339" w:type="dxa"/>
            <w:noWrap/>
            <w:hideMark/>
          </w:tcPr>
          <w:p w:rsidR="007E59B6" w:rsidRPr="007E59B6" w:rsidRDefault="002A11EB" w:rsidP="00311ABD">
            <w:pPr>
              <w:rPr>
                <w:rFonts w:cs="Times New Roman"/>
              </w:rPr>
            </w:pPr>
            <w:r w:rsidRPr="007E59B6">
              <w:rPr>
                <w:rFonts w:cs="Times New Roman"/>
              </w:rPr>
              <w:t>Высшее</w:t>
            </w:r>
          </w:p>
        </w:tc>
      </w:tr>
      <w:tr w:rsidR="007E59B6" w:rsidRPr="007E59B6" w:rsidTr="00F809F5">
        <w:trPr>
          <w:trHeight w:val="300"/>
          <w:jc w:val="center"/>
        </w:trPr>
        <w:tc>
          <w:tcPr>
            <w:tcW w:w="2835" w:type="dxa"/>
            <w:noWrap/>
            <w:hideMark/>
          </w:tcPr>
          <w:p w:rsidR="007E59B6" w:rsidRPr="007E59B6" w:rsidRDefault="002A11EB" w:rsidP="00311ABD">
            <w:pPr>
              <w:rPr>
                <w:rFonts w:cs="Times New Roman"/>
              </w:rPr>
            </w:pPr>
            <w:r w:rsidRPr="007E59B6">
              <w:rPr>
                <w:rFonts w:cs="Times New Roman"/>
              </w:rPr>
              <w:t>Образование отца</w:t>
            </w:r>
          </w:p>
        </w:tc>
        <w:tc>
          <w:tcPr>
            <w:tcW w:w="2268" w:type="dxa"/>
            <w:noWrap/>
            <w:hideMark/>
          </w:tcPr>
          <w:p w:rsidR="007E59B6" w:rsidRPr="007E59B6" w:rsidRDefault="007E59B6" w:rsidP="00311ABD">
            <w:pPr>
              <w:rPr>
                <w:rFonts w:cs="Times New Roman"/>
              </w:rPr>
            </w:pPr>
            <w:r w:rsidRPr="007E59B6">
              <w:rPr>
                <w:rFonts w:cs="Times New Roman"/>
              </w:rPr>
              <w:t> </w:t>
            </w:r>
            <w:r w:rsidR="00DD7084">
              <w:rPr>
                <w:rFonts w:cs="Times New Roman"/>
              </w:rPr>
              <w:t>4.49%</w:t>
            </w:r>
          </w:p>
        </w:tc>
        <w:tc>
          <w:tcPr>
            <w:tcW w:w="1491" w:type="dxa"/>
            <w:noWrap/>
            <w:hideMark/>
          </w:tcPr>
          <w:p w:rsidR="007E59B6" w:rsidRPr="007E59B6" w:rsidRDefault="007E59B6" w:rsidP="00311ABD">
            <w:pPr>
              <w:rPr>
                <w:rFonts w:cs="Times New Roman"/>
              </w:rPr>
            </w:pPr>
            <w:r w:rsidRPr="007E59B6">
              <w:rPr>
                <w:rFonts w:cs="Times New Roman"/>
              </w:rPr>
              <w:t> </w:t>
            </w:r>
            <w:r w:rsidR="00DD7084">
              <w:rPr>
                <w:rFonts w:cs="Times New Roman"/>
              </w:rPr>
              <w:t>31.84%</w:t>
            </w:r>
          </w:p>
        </w:tc>
        <w:tc>
          <w:tcPr>
            <w:tcW w:w="1418" w:type="dxa"/>
            <w:noWrap/>
            <w:hideMark/>
          </w:tcPr>
          <w:p w:rsidR="007E59B6" w:rsidRPr="007E59B6" w:rsidRDefault="007E59B6" w:rsidP="00311ABD">
            <w:pPr>
              <w:rPr>
                <w:rFonts w:cs="Times New Roman"/>
              </w:rPr>
            </w:pPr>
            <w:r w:rsidRPr="007E59B6">
              <w:rPr>
                <w:rFonts w:cs="Times New Roman"/>
              </w:rPr>
              <w:t> </w:t>
            </w:r>
            <w:r w:rsidR="00DD7084">
              <w:rPr>
                <w:rFonts w:cs="Times New Roman"/>
              </w:rPr>
              <w:t>42.04%</w:t>
            </w:r>
          </w:p>
        </w:tc>
        <w:tc>
          <w:tcPr>
            <w:tcW w:w="1339" w:type="dxa"/>
            <w:noWrap/>
            <w:hideMark/>
          </w:tcPr>
          <w:p w:rsidR="007E59B6" w:rsidRPr="007E59B6" w:rsidRDefault="007E59B6" w:rsidP="00311ABD">
            <w:pPr>
              <w:rPr>
                <w:rFonts w:cs="Times New Roman"/>
              </w:rPr>
            </w:pPr>
            <w:r w:rsidRPr="007E59B6">
              <w:rPr>
                <w:rFonts w:cs="Times New Roman"/>
              </w:rPr>
              <w:t> </w:t>
            </w:r>
            <w:r w:rsidR="00DD7084">
              <w:rPr>
                <w:rFonts w:cs="Times New Roman"/>
              </w:rPr>
              <w:t>21.63%</w:t>
            </w:r>
          </w:p>
        </w:tc>
      </w:tr>
      <w:tr w:rsidR="007E59B6" w:rsidRPr="007E59B6" w:rsidTr="00F809F5">
        <w:trPr>
          <w:trHeight w:val="300"/>
          <w:jc w:val="center"/>
        </w:trPr>
        <w:tc>
          <w:tcPr>
            <w:tcW w:w="2835" w:type="dxa"/>
            <w:noWrap/>
            <w:hideMark/>
          </w:tcPr>
          <w:p w:rsidR="007E59B6" w:rsidRPr="007E59B6" w:rsidRDefault="002A11EB" w:rsidP="00311ABD">
            <w:pPr>
              <w:rPr>
                <w:rFonts w:cs="Times New Roman"/>
              </w:rPr>
            </w:pPr>
            <w:r w:rsidRPr="007E59B6">
              <w:rPr>
                <w:rFonts w:cs="Times New Roman"/>
              </w:rPr>
              <w:t>Образование матери</w:t>
            </w:r>
          </w:p>
        </w:tc>
        <w:tc>
          <w:tcPr>
            <w:tcW w:w="2268" w:type="dxa"/>
            <w:noWrap/>
            <w:hideMark/>
          </w:tcPr>
          <w:p w:rsidR="007E59B6" w:rsidRPr="007E59B6" w:rsidRDefault="007E59B6" w:rsidP="00311ABD">
            <w:pPr>
              <w:rPr>
                <w:rFonts w:cs="Times New Roman"/>
              </w:rPr>
            </w:pPr>
            <w:r w:rsidRPr="007E59B6">
              <w:rPr>
                <w:rFonts w:cs="Times New Roman"/>
              </w:rPr>
              <w:t> </w:t>
            </w:r>
            <w:r w:rsidR="00DD7084">
              <w:rPr>
                <w:rFonts w:cs="Times New Roman"/>
              </w:rPr>
              <w:t>3.20%</w:t>
            </w:r>
          </w:p>
        </w:tc>
        <w:tc>
          <w:tcPr>
            <w:tcW w:w="1491" w:type="dxa"/>
            <w:noWrap/>
            <w:hideMark/>
          </w:tcPr>
          <w:p w:rsidR="007E59B6" w:rsidRPr="007E59B6" w:rsidRDefault="00DD7084" w:rsidP="00311ABD">
            <w:pPr>
              <w:rPr>
                <w:rFonts w:cs="Times New Roman"/>
              </w:rPr>
            </w:pPr>
            <w:r>
              <w:rPr>
                <w:rFonts w:cs="Times New Roman"/>
              </w:rPr>
              <w:t>31.15%</w:t>
            </w:r>
            <w:r w:rsidR="007E59B6" w:rsidRPr="007E59B6">
              <w:rPr>
                <w:rFonts w:cs="Times New Roman"/>
              </w:rPr>
              <w:t> </w:t>
            </w:r>
          </w:p>
        </w:tc>
        <w:tc>
          <w:tcPr>
            <w:tcW w:w="1418" w:type="dxa"/>
            <w:noWrap/>
            <w:hideMark/>
          </w:tcPr>
          <w:p w:rsidR="007E59B6" w:rsidRPr="007E59B6" w:rsidRDefault="00DD7084" w:rsidP="00311ABD">
            <w:pPr>
              <w:rPr>
                <w:rFonts w:cs="Times New Roman"/>
              </w:rPr>
            </w:pPr>
            <w:r>
              <w:rPr>
                <w:rFonts w:cs="Times New Roman"/>
              </w:rPr>
              <w:t>42.73%</w:t>
            </w:r>
            <w:r w:rsidR="007E59B6" w:rsidRPr="007E59B6">
              <w:rPr>
                <w:rFonts w:cs="Times New Roman"/>
              </w:rPr>
              <w:t> </w:t>
            </w:r>
          </w:p>
        </w:tc>
        <w:tc>
          <w:tcPr>
            <w:tcW w:w="1339" w:type="dxa"/>
            <w:noWrap/>
            <w:hideMark/>
          </w:tcPr>
          <w:p w:rsidR="007E59B6" w:rsidRPr="007E59B6" w:rsidRDefault="007E59B6" w:rsidP="00311ABD">
            <w:pPr>
              <w:rPr>
                <w:rFonts w:cs="Times New Roman"/>
              </w:rPr>
            </w:pPr>
            <w:r w:rsidRPr="007E59B6">
              <w:rPr>
                <w:rFonts w:cs="Times New Roman"/>
              </w:rPr>
              <w:t> </w:t>
            </w:r>
            <w:r w:rsidR="00DD7084">
              <w:rPr>
                <w:rFonts w:cs="Times New Roman"/>
              </w:rPr>
              <w:t>22.92%</w:t>
            </w:r>
          </w:p>
        </w:tc>
      </w:tr>
    </w:tbl>
    <w:p w:rsidR="007E59B6" w:rsidRPr="00214893" w:rsidRDefault="007E59B6">
      <w:pPr>
        <w:rPr>
          <w:rFonts w:cs="Times New Roman"/>
        </w:rPr>
      </w:pPr>
      <w:r w:rsidRPr="00214893">
        <w:rPr>
          <w:rFonts w:cs="Times New Roman"/>
        </w:rPr>
        <w:t>2.2</w:t>
      </w:r>
      <w:r w:rsidRPr="00214893">
        <w:rPr>
          <w:rFonts w:cs="Times New Roman"/>
          <w:iCs/>
        </w:rPr>
        <w:t xml:space="preserve"> Занятость родителей</w:t>
      </w:r>
    </w:p>
    <w:tbl>
      <w:tblPr>
        <w:tblStyle w:val="a3"/>
        <w:tblW w:w="9429" w:type="dxa"/>
        <w:jc w:val="center"/>
        <w:tblLook w:val="04A0" w:firstRow="1" w:lastRow="0" w:firstColumn="1" w:lastColumn="0" w:noHBand="0" w:noVBand="1"/>
      </w:tblPr>
      <w:tblGrid>
        <w:gridCol w:w="2405"/>
        <w:gridCol w:w="1490"/>
        <w:gridCol w:w="1194"/>
        <w:gridCol w:w="1931"/>
        <w:gridCol w:w="2551"/>
      </w:tblGrid>
      <w:tr w:rsidR="007E59B6" w:rsidRPr="007E59B6" w:rsidTr="005C55C1">
        <w:trPr>
          <w:trHeight w:val="600"/>
          <w:jc w:val="center"/>
        </w:trPr>
        <w:tc>
          <w:tcPr>
            <w:tcW w:w="2405" w:type="dxa"/>
            <w:noWrap/>
            <w:hideMark/>
          </w:tcPr>
          <w:p w:rsidR="007E59B6" w:rsidRPr="007E59B6" w:rsidRDefault="002A11EB" w:rsidP="00311ABD">
            <w:pPr>
              <w:rPr>
                <w:rFonts w:cs="Times New Roman"/>
              </w:rPr>
            </w:pPr>
            <w:r w:rsidRPr="007E59B6">
              <w:rPr>
                <w:rFonts w:cs="Times New Roman"/>
              </w:rPr>
              <w:t>% от всех уч-ся класса</w:t>
            </w:r>
          </w:p>
        </w:tc>
        <w:tc>
          <w:tcPr>
            <w:tcW w:w="1348" w:type="dxa"/>
            <w:noWrap/>
            <w:hideMark/>
          </w:tcPr>
          <w:p w:rsidR="007E59B6" w:rsidRPr="007E59B6" w:rsidRDefault="002A11EB" w:rsidP="00311ABD">
            <w:pPr>
              <w:rPr>
                <w:rFonts w:cs="Times New Roman"/>
              </w:rPr>
            </w:pPr>
            <w:r w:rsidRPr="007E59B6">
              <w:rPr>
                <w:rFonts w:cs="Times New Roman"/>
              </w:rPr>
              <w:t>Служащие</w:t>
            </w:r>
          </w:p>
        </w:tc>
        <w:tc>
          <w:tcPr>
            <w:tcW w:w="1194" w:type="dxa"/>
            <w:noWrap/>
            <w:hideMark/>
          </w:tcPr>
          <w:p w:rsidR="007E59B6" w:rsidRPr="007E59B6" w:rsidRDefault="002A11EB" w:rsidP="00311ABD">
            <w:pPr>
              <w:rPr>
                <w:rFonts w:cs="Times New Roman"/>
              </w:rPr>
            </w:pPr>
            <w:r w:rsidRPr="007E59B6">
              <w:rPr>
                <w:rFonts w:cs="Times New Roman"/>
              </w:rPr>
              <w:t>Рабочие</w:t>
            </w:r>
          </w:p>
        </w:tc>
        <w:tc>
          <w:tcPr>
            <w:tcW w:w="1931" w:type="dxa"/>
            <w:hideMark/>
          </w:tcPr>
          <w:p w:rsidR="007E59B6" w:rsidRPr="007E59B6" w:rsidRDefault="002A11EB" w:rsidP="00311ABD">
            <w:pPr>
              <w:rPr>
                <w:rFonts w:cs="Times New Roman"/>
              </w:rPr>
            </w:pPr>
            <w:r w:rsidRPr="007E59B6">
              <w:rPr>
                <w:rFonts w:cs="Times New Roman"/>
              </w:rPr>
              <w:t>Сфера обслуживания</w:t>
            </w:r>
          </w:p>
        </w:tc>
        <w:tc>
          <w:tcPr>
            <w:tcW w:w="2551" w:type="dxa"/>
            <w:hideMark/>
          </w:tcPr>
          <w:p w:rsidR="007E59B6" w:rsidRPr="007E59B6" w:rsidRDefault="002A11EB" w:rsidP="00311ABD">
            <w:pPr>
              <w:rPr>
                <w:rFonts w:cs="Times New Roman"/>
              </w:rPr>
            </w:pPr>
            <w:r w:rsidRPr="007E59B6">
              <w:rPr>
                <w:rFonts w:cs="Times New Roman"/>
              </w:rPr>
              <w:t>Безработные (домохозяйки)</w:t>
            </w:r>
          </w:p>
        </w:tc>
      </w:tr>
      <w:tr w:rsidR="007E59B6" w:rsidRPr="007E59B6" w:rsidTr="005C55C1">
        <w:trPr>
          <w:trHeight w:val="300"/>
          <w:jc w:val="center"/>
        </w:trPr>
        <w:tc>
          <w:tcPr>
            <w:tcW w:w="2405" w:type="dxa"/>
            <w:noWrap/>
            <w:hideMark/>
          </w:tcPr>
          <w:p w:rsidR="007E59B6" w:rsidRPr="007E59B6" w:rsidRDefault="002A11EB" w:rsidP="00311ABD">
            <w:pPr>
              <w:rPr>
                <w:rFonts w:cs="Times New Roman"/>
              </w:rPr>
            </w:pPr>
            <w:r w:rsidRPr="007E59B6">
              <w:rPr>
                <w:rFonts w:cs="Times New Roman"/>
              </w:rPr>
              <w:t>Занятость отца</w:t>
            </w:r>
          </w:p>
        </w:tc>
        <w:tc>
          <w:tcPr>
            <w:tcW w:w="1348" w:type="dxa"/>
            <w:noWrap/>
            <w:hideMark/>
          </w:tcPr>
          <w:p w:rsidR="007E59B6" w:rsidRPr="007E59B6" w:rsidRDefault="007E59B6" w:rsidP="00311ABD">
            <w:pPr>
              <w:rPr>
                <w:rFonts w:cs="Times New Roman"/>
              </w:rPr>
            </w:pPr>
            <w:r w:rsidRPr="007E59B6">
              <w:rPr>
                <w:rFonts w:cs="Times New Roman"/>
              </w:rPr>
              <w:t> </w:t>
            </w:r>
            <w:r w:rsidR="00646806">
              <w:rPr>
                <w:rFonts w:cs="Times New Roman"/>
              </w:rPr>
              <w:t>15%</w:t>
            </w:r>
          </w:p>
        </w:tc>
        <w:tc>
          <w:tcPr>
            <w:tcW w:w="1194" w:type="dxa"/>
            <w:noWrap/>
            <w:hideMark/>
          </w:tcPr>
          <w:p w:rsidR="007E59B6" w:rsidRPr="007E59B6" w:rsidRDefault="007E59B6" w:rsidP="00311ABD">
            <w:pPr>
              <w:rPr>
                <w:rFonts w:cs="Times New Roman"/>
              </w:rPr>
            </w:pPr>
            <w:r w:rsidRPr="007E59B6">
              <w:rPr>
                <w:rFonts w:cs="Times New Roman"/>
              </w:rPr>
              <w:t> </w:t>
            </w:r>
            <w:r w:rsidR="00646806">
              <w:rPr>
                <w:rFonts w:cs="Times New Roman"/>
              </w:rPr>
              <w:t>23.76%</w:t>
            </w:r>
          </w:p>
        </w:tc>
        <w:tc>
          <w:tcPr>
            <w:tcW w:w="1931" w:type="dxa"/>
            <w:noWrap/>
            <w:hideMark/>
          </w:tcPr>
          <w:p w:rsidR="007E59B6" w:rsidRPr="007E59B6" w:rsidRDefault="007E59B6" w:rsidP="00311ABD">
            <w:pPr>
              <w:rPr>
                <w:rFonts w:cs="Times New Roman"/>
              </w:rPr>
            </w:pPr>
            <w:r w:rsidRPr="007E59B6">
              <w:rPr>
                <w:rFonts w:cs="Times New Roman"/>
              </w:rPr>
              <w:t> </w:t>
            </w:r>
            <w:r w:rsidR="00646806">
              <w:rPr>
                <w:rFonts w:cs="Times New Roman"/>
              </w:rPr>
              <w:t>52.32%</w:t>
            </w:r>
          </w:p>
        </w:tc>
        <w:tc>
          <w:tcPr>
            <w:tcW w:w="2551" w:type="dxa"/>
            <w:noWrap/>
            <w:hideMark/>
          </w:tcPr>
          <w:p w:rsidR="007E59B6" w:rsidRPr="007E59B6" w:rsidRDefault="007E59B6" w:rsidP="00311ABD">
            <w:pPr>
              <w:rPr>
                <w:rFonts w:cs="Times New Roman"/>
              </w:rPr>
            </w:pPr>
            <w:r w:rsidRPr="007E59B6">
              <w:rPr>
                <w:rFonts w:cs="Times New Roman"/>
              </w:rPr>
              <w:t> </w:t>
            </w:r>
            <w:r w:rsidR="00646806">
              <w:rPr>
                <w:rFonts w:cs="Times New Roman"/>
              </w:rPr>
              <w:t>8.91%</w:t>
            </w:r>
          </w:p>
        </w:tc>
      </w:tr>
      <w:tr w:rsidR="007E59B6" w:rsidRPr="007E59B6" w:rsidTr="005C55C1">
        <w:trPr>
          <w:trHeight w:val="300"/>
          <w:jc w:val="center"/>
        </w:trPr>
        <w:tc>
          <w:tcPr>
            <w:tcW w:w="2405" w:type="dxa"/>
            <w:noWrap/>
            <w:hideMark/>
          </w:tcPr>
          <w:p w:rsidR="007E59B6" w:rsidRPr="007E59B6" w:rsidRDefault="002A11EB" w:rsidP="00311ABD">
            <w:pPr>
              <w:rPr>
                <w:rFonts w:cs="Times New Roman"/>
              </w:rPr>
            </w:pPr>
            <w:r w:rsidRPr="007E59B6">
              <w:rPr>
                <w:rFonts w:cs="Times New Roman"/>
              </w:rPr>
              <w:t xml:space="preserve">Занятость </w:t>
            </w:r>
            <w:r w:rsidR="007E59B6" w:rsidRPr="007E59B6">
              <w:rPr>
                <w:rFonts w:cs="Times New Roman"/>
              </w:rPr>
              <w:t>матери</w:t>
            </w:r>
          </w:p>
        </w:tc>
        <w:tc>
          <w:tcPr>
            <w:tcW w:w="1348" w:type="dxa"/>
            <w:noWrap/>
            <w:hideMark/>
          </w:tcPr>
          <w:p w:rsidR="007E59B6" w:rsidRPr="007E59B6" w:rsidRDefault="007E59B6" w:rsidP="00311ABD">
            <w:pPr>
              <w:rPr>
                <w:rFonts w:cs="Times New Roman"/>
              </w:rPr>
            </w:pPr>
            <w:r w:rsidRPr="007E59B6">
              <w:rPr>
                <w:rFonts w:cs="Times New Roman"/>
              </w:rPr>
              <w:t> </w:t>
            </w:r>
            <w:r w:rsidR="00646806">
              <w:rPr>
                <w:rFonts w:cs="Times New Roman"/>
              </w:rPr>
              <w:t>7.46%</w:t>
            </w:r>
          </w:p>
        </w:tc>
        <w:tc>
          <w:tcPr>
            <w:tcW w:w="1194" w:type="dxa"/>
            <w:noWrap/>
            <w:hideMark/>
          </w:tcPr>
          <w:p w:rsidR="007E59B6" w:rsidRPr="007E59B6" w:rsidRDefault="007E59B6" w:rsidP="00311ABD">
            <w:pPr>
              <w:rPr>
                <w:rFonts w:cs="Times New Roman"/>
              </w:rPr>
            </w:pPr>
            <w:r w:rsidRPr="007E59B6">
              <w:rPr>
                <w:rFonts w:cs="Times New Roman"/>
              </w:rPr>
              <w:t> </w:t>
            </w:r>
            <w:r w:rsidR="00646806">
              <w:rPr>
                <w:rFonts w:cs="Times New Roman"/>
              </w:rPr>
              <w:t>15.77%</w:t>
            </w:r>
          </w:p>
        </w:tc>
        <w:tc>
          <w:tcPr>
            <w:tcW w:w="1931" w:type="dxa"/>
            <w:noWrap/>
            <w:hideMark/>
          </w:tcPr>
          <w:p w:rsidR="007E59B6" w:rsidRPr="007E59B6" w:rsidRDefault="007E59B6" w:rsidP="00311ABD">
            <w:pPr>
              <w:rPr>
                <w:rFonts w:cs="Times New Roman"/>
              </w:rPr>
            </w:pPr>
            <w:r w:rsidRPr="007E59B6">
              <w:rPr>
                <w:rFonts w:cs="Times New Roman"/>
              </w:rPr>
              <w:t> </w:t>
            </w:r>
            <w:r w:rsidR="00646806">
              <w:rPr>
                <w:rFonts w:cs="Times New Roman"/>
              </w:rPr>
              <w:t>45.39%</w:t>
            </w:r>
          </w:p>
        </w:tc>
        <w:tc>
          <w:tcPr>
            <w:tcW w:w="2551" w:type="dxa"/>
            <w:noWrap/>
            <w:hideMark/>
          </w:tcPr>
          <w:p w:rsidR="007E59B6" w:rsidRPr="007E59B6" w:rsidRDefault="007E59B6" w:rsidP="00311ABD">
            <w:pPr>
              <w:rPr>
                <w:rFonts w:cs="Times New Roman"/>
              </w:rPr>
            </w:pPr>
            <w:r w:rsidRPr="007E59B6">
              <w:rPr>
                <w:rFonts w:cs="Times New Roman"/>
              </w:rPr>
              <w:t> </w:t>
            </w:r>
            <w:r w:rsidR="00646806">
              <w:rPr>
                <w:rFonts w:cs="Times New Roman"/>
              </w:rPr>
              <w:t>31.38%</w:t>
            </w:r>
          </w:p>
        </w:tc>
      </w:tr>
    </w:tbl>
    <w:p w:rsidR="007E59B6" w:rsidRPr="00214893" w:rsidRDefault="007E59B6">
      <w:pPr>
        <w:rPr>
          <w:rFonts w:cs="Times New Roman"/>
        </w:rPr>
      </w:pPr>
      <w:r w:rsidRPr="00214893">
        <w:rPr>
          <w:rFonts w:cs="Times New Roman"/>
        </w:rPr>
        <w:t xml:space="preserve">2.3 </w:t>
      </w:r>
      <w:r w:rsidR="00744047">
        <w:rPr>
          <w:rFonts w:cs="Times New Roman"/>
          <w:iCs/>
        </w:rPr>
        <w:t>Миграционная</w:t>
      </w:r>
      <w:r w:rsidR="00744047" w:rsidRPr="00214893">
        <w:rPr>
          <w:rFonts w:cs="Times New Roman"/>
          <w:iCs/>
        </w:rPr>
        <w:t xml:space="preserve"> </w:t>
      </w:r>
      <w:r w:rsidRPr="00214893">
        <w:rPr>
          <w:rFonts w:cs="Times New Roman"/>
          <w:iCs/>
        </w:rPr>
        <w:t>категория</w:t>
      </w:r>
    </w:p>
    <w:tbl>
      <w:tblPr>
        <w:tblStyle w:val="a3"/>
        <w:tblW w:w="10729" w:type="dxa"/>
        <w:jc w:val="center"/>
        <w:tblLook w:val="04A0" w:firstRow="1" w:lastRow="0" w:firstColumn="1" w:lastColumn="0" w:noHBand="0" w:noVBand="1"/>
      </w:tblPr>
      <w:tblGrid>
        <w:gridCol w:w="2985"/>
        <w:gridCol w:w="1299"/>
        <w:gridCol w:w="2618"/>
        <w:gridCol w:w="1984"/>
        <w:gridCol w:w="1843"/>
      </w:tblGrid>
      <w:tr w:rsidR="007E59B6" w:rsidRPr="007E59B6" w:rsidTr="005C55C1">
        <w:trPr>
          <w:trHeight w:val="900"/>
          <w:jc w:val="center"/>
        </w:trPr>
        <w:tc>
          <w:tcPr>
            <w:tcW w:w="2985" w:type="dxa"/>
            <w:noWrap/>
          </w:tcPr>
          <w:p w:rsidR="007E59B6" w:rsidRPr="007E59B6" w:rsidRDefault="00214893" w:rsidP="00311ABD">
            <w:pPr>
              <w:rPr>
                <w:rFonts w:cs="Times New Roman"/>
                <w:i/>
                <w:iCs/>
              </w:rPr>
            </w:pPr>
            <w:r w:rsidRPr="007E59B6">
              <w:rPr>
                <w:rFonts w:cs="Times New Roman"/>
              </w:rPr>
              <w:t>% от всех уч-ся класса</w:t>
            </w:r>
          </w:p>
        </w:tc>
        <w:tc>
          <w:tcPr>
            <w:tcW w:w="1299" w:type="dxa"/>
            <w:hideMark/>
          </w:tcPr>
          <w:p w:rsidR="007E59B6" w:rsidRPr="007E59B6" w:rsidRDefault="002A11EB" w:rsidP="00311ABD">
            <w:pPr>
              <w:rPr>
                <w:rFonts w:cs="Times New Roman"/>
              </w:rPr>
            </w:pPr>
            <w:r w:rsidRPr="007E59B6">
              <w:rPr>
                <w:rFonts w:cs="Times New Roman"/>
              </w:rPr>
              <w:t>Местные жители</w:t>
            </w:r>
          </w:p>
        </w:tc>
        <w:tc>
          <w:tcPr>
            <w:tcW w:w="2618" w:type="dxa"/>
            <w:hideMark/>
          </w:tcPr>
          <w:p w:rsidR="007E59B6" w:rsidRPr="007E59B6" w:rsidRDefault="002A11EB" w:rsidP="00311ABD">
            <w:pPr>
              <w:rPr>
                <w:rFonts w:cs="Times New Roman"/>
              </w:rPr>
            </w:pPr>
            <w:r w:rsidRPr="007E59B6">
              <w:rPr>
                <w:rFonts w:cs="Times New Roman"/>
              </w:rPr>
              <w:t xml:space="preserve">Приезжие жители </w:t>
            </w:r>
            <w:r w:rsidR="00F47CCA">
              <w:rPr>
                <w:rFonts w:cs="Times New Roman"/>
              </w:rPr>
              <w:t>К</w:t>
            </w:r>
            <w:r w:rsidRPr="007E59B6">
              <w:rPr>
                <w:rFonts w:cs="Times New Roman"/>
              </w:rPr>
              <w:t>раснодарского края</w:t>
            </w:r>
          </w:p>
        </w:tc>
        <w:tc>
          <w:tcPr>
            <w:tcW w:w="1984" w:type="dxa"/>
            <w:hideMark/>
          </w:tcPr>
          <w:p w:rsidR="007E59B6" w:rsidRPr="007E59B6" w:rsidRDefault="002A11EB" w:rsidP="00311ABD">
            <w:pPr>
              <w:rPr>
                <w:rFonts w:cs="Times New Roman"/>
              </w:rPr>
            </w:pPr>
            <w:r w:rsidRPr="007E59B6">
              <w:rPr>
                <w:rFonts w:cs="Times New Roman"/>
              </w:rPr>
              <w:t>Приезжие из других субъектов РФ</w:t>
            </w:r>
          </w:p>
        </w:tc>
        <w:tc>
          <w:tcPr>
            <w:tcW w:w="1843" w:type="dxa"/>
            <w:hideMark/>
          </w:tcPr>
          <w:p w:rsidR="007E59B6" w:rsidRPr="007E59B6" w:rsidRDefault="002A11EB" w:rsidP="00311ABD">
            <w:pPr>
              <w:rPr>
                <w:rFonts w:cs="Times New Roman"/>
              </w:rPr>
            </w:pPr>
            <w:r w:rsidRPr="007E59B6">
              <w:rPr>
                <w:rFonts w:cs="Times New Roman"/>
              </w:rPr>
              <w:t>Мигранты из-за границы</w:t>
            </w:r>
          </w:p>
        </w:tc>
      </w:tr>
      <w:tr w:rsidR="007E59B6" w:rsidRPr="007E59B6" w:rsidTr="005C55C1">
        <w:trPr>
          <w:trHeight w:val="300"/>
          <w:jc w:val="center"/>
        </w:trPr>
        <w:tc>
          <w:tcPr>
            <w:tcW w:w="2985" w:type="dxa"/>
            <w:noWrap/>
            <w:hideMark/>
          </w:tcPr>
          <w:p w:rsidR="007E59B6" w:rsidRPr="007E59B6" w:rsidRDefault="00744047" w:rsidP="007E59B6">
            <w:pPr>
              <w:rPr>
                <w:rFonts w:cs="Times New Roman"/>
              </w:rPr>
            </w:pPr>
            <w:r>
              <w:rPr>
                <w:rFonts w:cs="Times New Roman"/>
                <w:iCs/>
              </w:rPr>
              <w:t>Миграционная</w:t>
            </w:r>
            <w:r w:rsidRPr="00214893">
              <w:rPr>
                <w:rFonts w:cs="Times New Roman"/>
                <w:iCs/>
              </w:rPr>
              <w:t xml:space="preserve"> категория</w:t>
            </w:r>
          </w:p>
        </w:tc>
        <w:tc>
          <w:tcPr>
            <w:tcW w:w="1299" w:type="dxa"/>
            <w:noWrap/>
            <w:hideMark/>
          </w:tcPr>
          <w:p w:rsidR="007E59B6" w:rsidRPr="007E59B6" w:rsidRDefault="007E59B6" w:rsidP="007E59B6">
            <w:pPr>
              <w:rPr>
                <w:rFonts w:cs="Times New Roman"/>
              </w:rPr>
            </w:pPr>
            <w:r w:rsidRPr="007E59B6">
              <w:rPr>
                <w:rFonts w:cs="Times New Roman"/>
              </w:rPr>
              <w:t> </w:t>
            </w:r>
            <w:r w:rsidR="00625C78">
              <w:rPr>
                <w:rFonts w:cs="Times New Roman"/>
              </w:rPr>
              <w:t>62.28%</w:t>
            </w:r>
          </w:p>
        </w:tc>
        <w:tc>
          <w:tcPr>
            <w:tcW w:w="2618" w:type="dxa"/>
            <w:noWrap/>
            <w:hideMark/>
          </w:tcPr>
          <w:p w:rsidR="007E59B6" w:rsidRPr="007E59B6" w:rsidRDefault="00625C78" w:rsidP="007E59B6">
            <w:pPr>
              <w:rPr>
                <w:rFonts w:cs="Times New Roman"/>
              </w:rPr>
            </w:pPr>
            <w:r>
              <w:rPr>
                <w:rFonts w:cs="Times New Roman"/>
              </w:rPr>
              <w:t>15.46%</w:t>
            </w:r>
            <w:r w:rsidR="007E59B6" w:rsidRPr="007E59B6">
              <w:rPr>
                <w:rFonts w:cs="Times New Roman"/>
              </w:rPr>
              <w:t> </w:t>
            </w:r>
          </w:p>
        </w:tc>
        <w:tc>
          <w:tcPr>
            <w:tcW w:w="1984" w:type="dxa"/>
            <w:noWrap/>
            <w:hideMark/>
          </w:tcPr>
          <w:p w:rsidR="007E59B6" w:rsidRPr="007E59B6" w:rsidRDefault="00625C78" w:rsidP="007E59B6">
            <w:pPr>
              <w:rPr>
                <w:rFonts w:cs="Times New Roman"/>
              </w:rPr>
            </w:pPr>
            <w:r>
              <w:rPr>
                <w:rFonts w:cs="Times New Roman"/>
              </w:rPr>
              <w:t>15.16%</w:t>
            </w:r>
            <w:r w:rsidR="007E59B6" w:rsidRPr="007E59B6">
              <w:rPr>
                <w:rFonts w:cs="Times New Roman"/>
              </w:rPr>
              <w:t> </w:t>
            </w:r>
          </w:p>
        </w:tc>
        <w:tc>
          <w:tcPr>
            <w:tcW w:w="1843" w:type="dxa"/>
            <w:noWrap/>
            <w:hideMark/>
          </w:tcPr>
          <w:p w:rsidR="007E59B6" w:rsidRPr="007E59B6" w:rsidRDefault="00625C78" w:rsidP="007E59B6">
            <w:pPr>
              <w:rPr>
                <w:rFonts w:cs="Times New Roman"/>
              </w:rPr>
            </w:pPr>
            <w:r>
              <w:rPr>
                <w:rFonts w:cs="Times New Roman"/>
              </w:rPr>
              <w:t>5.10%</w:t>
            </w:r>
            <w:r w:rsidR="007E59B6" w:rsidRPr="007E59B6">
              <w:rPr>
                <w:rFonts w:cs="Times New Roman"/>
              </w:rPr>
              <w:t> </w:t>
            </w:r>
          </w:p>
        </w:tc>
      </w:tr>
    </w:tbl>
    <w:p w:rsidR="007E59B6" w:rsidRDefault="007E59B6" w:rsidP="005C55C1">
      <w:pPr>
        <w:keepNext/>
        <w:rPr>
          <w:rFonts w:cs="Times New Roman"/>
        </w:rPr>
      </w:pPr>
      <w:r>
        <w:rPr>
          <w:rFonts w:cs="Times New Roman"/>
        </w:rPr>
        <w:lastRenderedPageBreak/>
        <w:t>3</w:t>
      </w:r>
      <w:r w:rsidR="008B3B84">
        <w:rPr>
          <w:rFonts w:cs="Times New Roman"/>
        </w:rPr>
        <w:t xml:space="preserve">     </w:t>
      </w:r>
      <w:r w:rsidRPr="008B3B84">
        <w:rPr>
          <w:rFonts w:cs="Times New Roman"/>
          <w:b/>
        </w:rPr>
        <w:t>Наличие традиций в школе, населенном пункте направленных на престижность качества образования</w:t>
      </w:r>
    </w:p>
    <w:p w:rsidR="00464E76" w:rsidRPr="00464E76" w:rsidRDefault="00464E76" w:rsidP="00464E76">
      <w:pPr>
        <w:keepNext/>
        <w:rPr>
          <w:rFonts w:cs="Times New Roman"/>
        </w:rPr>
      </w:pPr>
      <w:r>
        <w:rPr>
          <w:rFonts w:cs="Times New Roman"/>
        </w:rPr>
        <w:t>Ш</w:t>
      </w:r>
      <w:r w:rsidRPr="00464E76">
        <w:rPr>
          <w:rFonts w:cs="Times New Roman"/>
        </w:rPr>
        <w:t>КОЛА - это государство, это мир, в котором наши ученики проживают целых одиннадцать лет. Школьные традиции являются тем звеном, которое объединяет учителей, учеников, выпускников и родителей. Наличие сложившихся традиций – это признак зрелого коллектива.</w:t>
      </w:r>
    </w:p>
    <w:p w:rsidR="00464E76" w:rsidRPr="00464E76" w:rsidRDefault="00464E76" w:rsidP="00464E76">
      <w:pPr>
        <w:keepNext/>
        <w:rPr>
          <w:rFonts w:cs="Times New Roman"/>
        </w:rPr>
      </w:pPr>
      <w:r w:rsidRPr="00464E76">
        <w:rPr>
          <w:rFonts w:cs="Times New Roman"/>
        </w:rPr>
        <w:t xml:space="preserve">Влияние традиций мы чувствуем и в праздники и в повседневной школьной жизни. Сложившиеся традиции придают школе то особое, неповторимое, что отличает нашу школу от других, и тем самым сплачивает школьный коллектив, обогащая его жизнь. </w:t>
      </w:r>
    </w:p>
    <w:p w:rsidR="007E59B6" w:rsidRPr="00464E76" w:rsidRDefault="00464E76" w:rsidP="00464E76">
      <w:pPr>
        <w:keepNext/>
        <w:rPr>
          <w:rFonts w:cs="Times New Roman"/>
        </w:rPr>
      </w:pPr>
      <w:r w:rsidRPr="00464E76">
        <w:rPr>
          <w:rFonts w:cs="Times New Roman"/>
        </w:rPr>
        <w:t>Внеурочная деятельность нашей школы очень многогранна, за 15 лет ее существования сложились свои ежегодные неотъемлемые мероприятия: праздничные концерты, новогодние ёлки для малышей, тематические дискотеки для ста</w:t>
      </w:r>
      <w:r>
        <w:rPr>
          <w:rFonts w:cs="Times New Roman"/>
        </w:rPr>
        <w:t>ршеклассников, социальные акции:</w:t>
      </w:r>
      <w:r w:rsidRPr="00464E76">
        <w:t xml:space="preserve"> </w:t>
      </w:r>
      <w:r>
        <w:rPr>
          <w:rFonts w:cs="Times New Roman"/>
        </w:rPr>
        <w:t>т</w:t>
      </w:r>
      <w:r w:rsidRPr="00464E76">
        <w:rPr>
          <w:rFonts w:cs="Times New Roman"/>
        </w:rPr>
        <w:t>оржественная линейка 1 сентября</w:t>
      </w:r>
      <w:r>
        <w:rPr>
          <w:rFonts w:cs="Times New Roman"/>
        </w:rPr>
        <w:t>, ю</w:t>
      </w:r>
      <w:r w:rsidRPr="00464E76">
        <w:rPr>
          <w:rFonts w:cs="Times New Roman"/>
        </w:rPr>
        <w:t>билей школы</w:t>
      </w:r>
      <w:r>
        <w:rPr>
          <w:rFonts w:cs="Times New Roman"/>
        </w:rPr>
        <w:t>, у</w:t>
      </w:r>
      <w:r w:rsidRPr="00464E76">
        <w:rPr>
          <w:rFonts w:cs="Times New Roman"/>
        </w:rPr>
        <w:t>читель, перед именем твоим</w:t>
      </w:r>
      <w:r>
        <w:rPr>
          <w:rFonts w:cs="Times New Roman"/>
        </w:rPr>
        <w:t>…, в</w:t>
      </w:r>
      <w:r w:rsidRPr="00464E76">
        <w:rPr>
          <w:rFonts w:cs="Times New Roman"/>
        </w:rPr>
        <w:t>олонтерские акции</w:t>
      </w:r>
      <w:r>
        <w:rPr>
          <w:rFonts w:cs="Times New Roman"/>
        </w:rPr>
        <w:t>, н</w:t>
      </w:r>
      <w:r w:rsidRPr="00464E76">
        <w:rPr>
          <w:rFonts w:cs="Times New Roman"/>
        </w:rPr>
        <w:t>овогодние праздники</w:t>
      </w:r>
      <w:r>
        <w:rPr>
          <w:rFonts w:cs="Times New Roman"/>
        </w:rPr>
        <w:t>, п</w:t>
      </w:r>
      <w:r w:rsidRPr="00464E76">
        <w:rPr>
          <w:rFonts w:cs="Times New Roman"/>
        </w:rPr>
        <w:t>редметные недели</w:t>
      </w:r>
      <w:r>
        <w:rPr>
          <w:rFonts w:cs="Times New Roman"/>
        </w:rPr>
        <w:t>, у</w:t>
      </w:r>
      <w:r w:rsidRPr="00464E76">
        <w:rPr>
          <w:rFonts w:cs="Times New Roman"/>
        </w:rPr>
        <w:t>роки мужества</w:t>
      </w:r>
      <w:r>
        <w:rPr>
          <w:rFonts w:cs="Times New Roman"/>
        </w:rPr>
        <w:t>, в</w:t>
      </w:r>
      <w:r w:rsidRPr="00464E76">
        <w:rPr>
          <w:rFonts w:cs="Times New Roman"/>
        </w:rPr>
        <w:t>ахта памяти</w:t>
      </w:r>
      <w:r>
        <w:rPr>
          <w:rFonts w:cs="Times New Roman"/>
        </w:rPr>
        <w:t>, п</w:t>
      </w:r>
      <w:r w:rsidRPr="00464E76">
        <w:rPr>
          <w:rFonts w:cs="Times New Roman"/>
        </w:rPr>
        <w:t>оследний звонок</w:t>
      </w:r>
      <w:r>
        <w:rPr>
          <w:rFonts w:cs="Times New Roman"/>
        </w:rPr>
        <w:t xml:space="preserve"> и многие другие мероприятия. Один раз в четверть проводится общешкольная линейка (1</w:t>
      </w:r>
      <w:r w:rsidR="007E59B6" w:rsidRPr="00464E76">
        <w:rPr>
          <w:rFonts w:cs="Times New Roman"/>
        </w:rPr>
        <w:t xml:space="preserve">-11 </w:t>
      </w:r>
      <w:proofErr w:type="spellStart"/>
      <w:r w:rsidR="007E59B6" w:rsidRPr="00464E76">
        <w:rPr>
          <w:rFonts w:cs="Times New Roman"/>
        </w:rPr>
        <w:t>кл</w:t>
      </w:r>
      <w:proofErr w:type="spellEnd"/>
      <w:r w:rsidR="007E59B6" w:rsidRPr="00464E76">
        <w:rPr>
          <w:rFonts w:cs="Times New Roman"/>
        </w:rPr>
        <w:t>.) с публичным поощрением отличившихся за это время, а также награждённых за это время</w:t>
      </w:r>
      <w:r w:rsidRPr="00464E76">
        <w:rPr>
          <w:rFonts w:cs="Times New Roman"/>
        </w:rPr>
        <w:t>.</w:t>
      </w:r>
    </w:p>
    <w:p w:rsidR="004E2C76" w:rsidRDefault="004E2C76">
      <w:pPr>
        <w:rPr>
          <w:rFonts w:cs="Times New Roman"/>
        </w:rPr>
      </w:pPr>
    </w:p>
    <w:p w:rsidR="007E59B6" w:rsidRDefault="007E59B6">
      <w:pPr>
        <w:rPr>
          <w:rFonts w:cs="Times New Roman"/>
        </w:rPr>
      </w:pPr>
      <w:r>
        <w:rPr>
          <w:rFonts w:cs="Times New Roman"/>
        </w:rPr>
        <w:t xml:space="preserve">4 </w:t>
      </w:r>
      <w:r w:rsidR="002A11EB">
        <w:rPr>
          <w:rFonts w:cs="Times New Roman"/>
        </w:rPr>
        <w:t>Формы организации д</w:t>
      </w:r>
      <w:r w:rsidR="002A11EB" w:rsidRPr="007E59B6">
        <w:rPr>
          <w:rFonts w:cs="Times New Roman"/>
        </w:rPr>
        <w:t>еятельност</w:t>
      </w:r>
      <w:r w:rsidR="002A11EB">
        <w:rPr>
          <w:rFonts w:cs="Times New Roman"/>
        </w:rPr>
        <w:t>и школы</w:t>
      </w:r>
      <w:r w:rsidR="002A11EB" w:rsidRPr="007E59B6">
        <w:rPr>
          <w:rFonts w:cs="Times New Roman"/>
        </w:rPr>
        <w:t xml:space="preserve"> </w:t>
      </w:r>
      <w:r w:rsidRPr="007E59B6">
        <w:rPr>
          <w:rFonts w:cs="Times New Roman"/>
        </w:rPr>
        <w:t>(кружки, клубы и т.д.)</w:t>
      </w:r>
    </w:p>
    <w:tbl>
      <w:tblPr>
        <w:tblStyle w:val="a3"/>
        <w:tblW w:w="14596" w:type="dxa"/>
        <w:tblLook w:val="04A0" w:firstRow="1" w:lastRow="0" w:firstColumn="1" w:lastColumn="0" w:noHBand="0" w:noVBand="1"/>
      </w:tblPr>
      <w:tblGrid>
        <w:gridCol w:w="3539"/>
        <w:gridCol w:w="11057"/>
      </w:tblGrid>
      <w:tr w:rsidR="002A11EB" w:rsidRPr="007E59B6" w:rsidTr="00762710">
        <w:trPr>
          <w:trHeight w:val="300"/>
        </w:trPr>
        <w:tc>
          <w:tcPr>
            <w:tcW w:w="3539" w:type="dxa"/>
            <w:noWrap/>
          </w:tcPr>
          <w:p w:rsidR="002A11EB" w:rsidRPr="007E59B6" w:rsidRDefault="002A11EB" w:rsidP="00311ABD">
            <w:pPr>
              <w:rPr>
                <w:rFonts w:cs="Times New Roman"/>
              </w:rPr>
            </w:pPr>
            <w:r>
              <w:rPr>
                <w:rFonts w:cs="Times New Roman"/>
              </w:rPr>
              <w:t>Вид деятельности</w:t>
            </w:r>
          </w:p>
        </w:tc>
        <w:tc>
          <w:tcPr>
            <w:tcW w:w="11057" w:type="dxa"/>
          </w:tcPr>
          <w:p w:rsidR="002A11EB" w:rsidRPr="007E59B6" w:rsidRDefault="002A11EB" w:rsidP="00311ABD">
            <w:pPr>
              <w:rPr>
                <w:rFonts w:cs="Times New Roman"/>
              </w:rPr>
            </w:pPr>
            <w:r>
              <w:rPr>
                <w:rFonts w:cs="Times New Roman"/>
              </w:rPr>
              <w:t>Формы организации деятельности</w:t>
            </w:r>
          </w:p>
        </w:tc>
      </w:tr>
      <w:tr w:rsidR="007E59B6" w:rsidRPr="007E59B6" w:rsidTr="00762710">
        <w:trPr>
          <w:trHeight w:val="300"/>
        </w:trPr>
        <w:tc>
          <w:tcPr>
            <w:tcW w:w="3539" w:type="dxa"/>
            <w:noWrap/>
            <w:hideMark/>
          </w:tcPr>
          <w:p w:rsidR="007E59B6" w:rsidRPr="007E59B6" w:rsidRDefault="002A11EB" w:rsidP="00311ABD">
            <w:pPr>
              <w:rPr>
                <w:rFonts w:cs="Times New Roman"/>
              </w:rPr>
            </w:pPr>
            <w:r w:rsidRPr="007E59B6">
              <w:rPr>
                <w:rFonts w:cs="Times New Roman"/>
              </w:rPr>
              <w:t>Внеурочная деятельность</w:t>
            </w:r>
          </w:p>
        </w:tc>
        <w:tc>
          <w:tcPr>
            <w:tcW w:w="11057" w:type="dxa"/>
            <w:hideMark/>
          </w:tcPr>
          <w:p w:rsidR="00D140DF" w:rsidRPr="00D140DF" w:rsidRDefault="007E59B6" w:rsidP="00D140DF">
            <w:pPr>
              <w:rPr>
                <w:rFonts w:cs="Times New Roman"/>
              </w:rPr>
            </w:pPr>
            <w:r w:rsidRPr="007E59B6">
              <w:rPr>
                <w:rFonts w:cs="Times New Roman"/>
              </w:rPr>
              <w:t> </w:t>
            </w:r>
            <w:r w:rsidR="00D140DF">
              <w:rPr>
                <w:rFonts w:cs="Times New Roman"/>
              </w:rPr>
              <w:t>Кружки, студии, секции, клубы, объединения, ф</w:t>
            </w:r>
            <w:r w:rsidR="00D140DF" w:rsidRPr="00D140DF">
              <w:rPr>
                <w:rFonts w:cs="Times New Roman"/>
              </w:rPr>
              <w:t>акультатив</w:t>
            </w:r>
            <w:r w:rsidR="00D140DF">
              <w:rPr>
                <w:rFonts w:cs="Times New Roman"/>
              </w:rPr>
              <w:t>ы, игры, соревнования, т</w:t>
            </w:r>
            <w:r w:rsidR="00D140DF" w:rsidRPr="00D140DF">
              <w:rPr>
                <w:rFonts w:cs="Times New Roman"/>
              </w:rPr>
              <w:t>урнир</w:t>
            </w:r>
            <w:r w:rsidR="00D140DF">
              <w:rPr>
                <w:rFonts w:cs="Times New Roman"/>
              </w:rPr>
              <w:t>ы, туристические</w:t>
            </w:r>
            <w:r w:rsidR="00D140DF" w:rsidRPr="00D140DF">
              <w:rPr>
                <w:rFonts w:cs="Times New Roman"/>
              </w:rPr>
              <w:t xml:space="preserve"> поход</w:t>
            </w:r>
            <w:r w:rsidR="00D140DF">
              <w:rPr>
                <w:rFonts w:cs="Times New Roman"/>
              </w:rPr>
              <w:t>ы</w:t>
            </w:r>
          </w:p>
          <w:p w:rsidR="007E59B6" w:rsidRPr="007E59B6" w:rsidRDefault="007E59B6" w:rsidP="00D140DF">
            <w:pPr>
              <w:rPr>
                <w:rFonts w:cs="Times New Roman"/>
              </w:rPr>
            </w:pPr>
          </w:p>
        </w:tc>
      </w:tr>
      <w:tr w:rsidR="007E59B6" w:rsidRPr="007E59B6" w:rsidTr="00762710">
        <w:trPr>
          <w:trHeight w:val="300"/>
        </w:trPr>
        <w:tc>
          <w:tcPr>
            <w:tcW w:w="3539" w:type="dxa"/>
            <w:noWrap/>
            <w:hideMark/>
          </w:tcPr>
          <w:p w:rsidR="007E59B6" w:rsidRPr="007E59B6" w:rsidRDefault="002A11EB" w:rsidP="00311ABD">
            <w:pPr>
              <w:rPr>
                <w:rFonts w:cs="Times New Roman"/>
              </w:rPr>
            </w:pPr>
            <w:r w:rsidRPr="007E59B6">
              <w:rPr>
                <w:rFonts w:cs="Times New Roman"/>
              </w:rPr>
              <w:t>Внеклассная</w:t>
            </w:r>
          </w:p>
        </w:tc>
        <w:tc>
          <w:tcPr>
            <w:tcW w:w="11057" w:type="dxa"/>
            <w:hideMark/>
          </w:tcPr>
          <w:p w:rsidR="007E59B6" w:rsidRPr="007E59B6" w:rsidRDefault="007E59B6" w:rsidP="00D140DF">
            <w:pPr>
              <w:rPr>
                <w:rFonts w:cs="Times New Roman"/>
              </w:rPr>
            </w:pPr>
            <w:r w:rsidRPr="007E59B6">
              <w:rPr>
                <w:rFonts w:cs="Times New Roman"/>
              </w:rPr>
              <w:t> </w:t>
            </w:r>
            <w:r w:rsidR="00D140DF">
              <w:rPr>
                <w:rFonts w:cs="Times New Roman"/>
              </w:rPr>
              <w:t>У</w:t>
            </w:r>
            <w:r w:rsidR="00D140DF" w:rsidRPr="00D140DF">
              <w:rPr>
                <w:rFonts w:cs="Times New Roman"/>
              </w:rPr>
              <w:t>чебно-познавательная деятельность</w:t>
            </w:r>
            <w:r w:rsidR="00D140DF">
              <w:rPr>
                <w:rFonts w:cs="Times New Roman"/>
              </w:rPr>
              <w:t>, м</w:t>
            </w:r>
            <w:r w:rsidR="00D140DF" w:rsidRPr="00D140DF">
              <w:rPr>
                <w:rFonts w:cs="Times New Roman"/>
              </w:rPr>
              <w:t>ассовые праздник</w:t>
            </w:r>
            <w:r w:rsidR="00D140DF">
              <w:rPr>
                <w:rFonts w:cs="Times New Roman"/>
              </w:rPr>
              <w:t>и (коллективно-творческие дела), о</w:t>
            </w:r>
            <w:r w:rsidR="00D140DF" w:rsidRPr="00D140DF">
              <w:rPr>
                <w:rFonts w:cs="Times New Roman"/>
              </w:rPr>
              <w:t>бщественно полезные и</w:t>
            </w:r>
            <w:r w:rsidR="00D140DF">
              <w:rPr>
                <w:rFonts w:cs="Times New Roman"/>
              </w:rPr>
              <w:t xml:space="preserve"> социально значимые мероприятия, с</w:t>
            </w:r>
            <w:r w:rsidR="00D140DF" w:rsidRPr="00D140DF">
              <w:rPr>
                <w:rFonts w:cs="Times New Roman"/>
              </w:rPr>
              <w:t>портивная и туристская деятельность</w:t>
            </w:r>
          </w:p>
        </w:tc>
      </w:tr>
      <w:tr w:rsidR="007E59B6" w:rsidRPr="007E59B6" w:rsidTr="00762710">
        <w:trPr>
          <w:trHeight w:val="300"/>
        </w:trPr>
        <w:tc>
          <w:tcPr>
            <w:tcW w:w="3539" w:type="dxa"/>
            <w:noWrap/>
            <w:hideMark/>
          </w:tcPr>
          <w:p w:rsidR="007E59B6" w:rsidRPr="007E59B6" w:rsidRDefault="002A11EB" w:rsidP="00311ABD">
            <w:pPr>
              <w:rPr>
                <w:rFonts w:cs="Times New Roman"/>
              </w:rPr>
            </w:pPr>
            <w:r w:rsidRPr="007E59B6">
              <w:rPr>
                <w:rFonts w:cs="Times New Roman"/>
              </w:rPr>
              <w:t>Доп.</w:t>
            </w:r>
            <w:r>
              <w:rPr>
                <w:rFonts w:cs="Times New Roman"/>
              </w:rPr>
              <w:t xml:space="preserve"> </w:t>
            </w:r>
            <w:r w:rsidRPr="007E59B6">
              <w:rPr>
                <w:rFonts w:cs="Times New Roman"/>
              </w:rPr>
              <w:t>образование</w:t>
            </w:r>
          </w:p>
        </w:tc>
        <w:tc>
          <w:tcPr>
            <w:tcW w:w="11057" w:type="dxa"/>
            <w:hideMark/>
          </w:tcPr>
          <w:p w:rsidR="007E59B6" w:rsidRPr="007E59B6" w:rsidRDefault="007E59B6" w:rsidP="00311ABD">
            <w:pPr>
              <w:rPr>
                <w:rFonts w:cs="Times New Roman"/>
              </w:rPr>
            </w:pPr>
            <w:r w:rsidRPr="007E59B6">
              <w:rPr>
                <w:rFonts w:cs="Times New Roman"/>
              </w:rPr>
              <w:t> </w:t>
            </w:r>
            <w:r w:rsidR="00D140DF">
              <w:rPr>
                <w:rFonts w:cs="Times New Roman"/>
              </w:rPr>
              <w:t>Кружки</w:t>
            </w:r>
            <w:r w:rsidR="00CD7B3F">
              <w:rPr>
                <w:rFonts w:cs="Times New Roman"/>
              </w:rPr>
              <w:t>, секции</w:t>
            </w:r>
          </w:p>
        </w:tc>
      </w:tr>
    </w:tbl>
    <w:p w:rsidR="007E59B6" w:rsidRDefault="007E59B6">
      <w:pPr>
        <w:rPr>
          <w:rFonts w:cs="Times New Roman"/>
        </w:rPr>
      </w:pPr>
    </w:p>
    <w:p w:rsidR="007E59B6" w:rsidRPr="007E59B6" w:rsidRDefault="007E59B6" w:rsidP="007E59B6">
      <w:pPr>
        <w:rPr>
          <w:rFonts w:cs="Times New Roman"/>
        </w:rPr>
      </w:pPr>
      <w:r>
        <w:rPr>
          <w:rFonts w:cs="Times New Roman"/>
        </w:rPr>
        <w:t xml:space="preserve">5 </w:t>
      </w:r>
      <w:r w:rsidRPr="007E59B6">
        <w:rPr>
          <w:rFonts w:cs="Times New Roman"/>
        </w:rPr>
        <w:t>Профессиональное образование выпускников ОО за прошедшие три года</w:t>
      </w:r>
    </w:p>
    <w:tbl>
      <w:tblPr>
        <w:tblStyle w:val="a3"/>
        <w:tblW w:w="14596" w:type="dxa"/>
        <w:tblLook w:val="04A0" w:firstRow="1" w:lastRow="0" w:firstColumn="1" w:lastColumn="0" w:noHBand="0" w:noVBand="1"/>
      </w:tblPr>
      <w:tblGrid>
        <w:gridCol w:w="12044"/>
        <w:gridCol w:w="2552"/>
      </w:tblGrid>
      <w:tr w:rsidR="00744047" w:rsidRPr="007E59B6" w:rsidTr="00762710">
        <w:trPr>
          <w:trHeight w:val="300"/>
        </w:trPr>
        <w:tc>
          <w:tcPr>
            <w:tcW w:w="12044" w:type="dxa"/>
            <w:noWrap/>
          </w:tcPr>
          <w:p w:rsidR="00744047" w:rsidRPr="007E59B6" w:rsidRDefault="00744047" w:rsidP="00311ABD">
            <w:pPr>
              <w:rPr>
                <w:rFonts w:cs="Times New Roman"/>
              </w:rPr>
            </w:pPr>
            <w:r>
              <w:rPr>
                <w:rFonts w:cs="Times New Roman"/>
              </w:rPr>
              <w:t>Категория</w:t>
            </w:r>
          </w:p>
        </w:tc>
        <w:tc>
          <w:tcPr>
            <w:tcW w:w="2552" w:type="dxa"/>
            <w:noWrap/>
          </w:tcPr>
          <w:p w:rsidR="00744047" w:rsidRPr="007E59B6" w:rsidRDefault="002A11EB" w:rsidP="00311ABD">
            <w:pPr>
              <w:rPr>
                <w:rFonts w:cs="Times New Roman"/>
              </w:rPr>
            </w:pPr>
            <w:r>
              <w:rPr>
                <w:rFonts w:cs="Times New Roman"/>
              </w:rPr>
              <w:t>Значение</w:t>
            </w:r>
          </w:p>
        </w:tc>
      </w:tr>
      <w:tr w:rsidR="00214893" w:rsidRPr="007E59B6" w:rsidTr="00762710">
        <w:trPr>
          <w:trHeight w:val="300"/>
        </w:trPr>
        <w:tc>
          <w:tcPr>
            <w:tcW w:w="12044" w:type="dxa"/>
            <w:noWrap/>
            <w:hideMark/>
          </w:tcPr>
          <w:p w:rsidR="00214893" w:rsidRPr="007E59B6" w:rsidRDefault="002A11EB" w:rsidP="00311ABD">
            <w:pPr>
              <w:rPr>
                <w:rFonts w:cs="Times New Roman"/>
              </w:rPr>
            </w:pPr>
            <w:r w:rsidRPr="007E59B6">
              <w:rPr>
                <w:rFonts w:cs="Times New Roman"/>
              </w:rPr>
              <w:lastRenderedPageBreak/>
              <w:t xml:space="preserve">Число </w:t>
            </w:r>
            <w:r w:rsidR="00214893" w:rsidRPr="007E59B6">
              <w:rPr>
                <w:rFonts w:cs="Times New Roman"/>
              </w:rPr>
              <w:t>выпускников</w:t>
            </w:r>
          </w:p>
        </w:tc>
        <w:tc>
          <w:tcPr>
            <w:tcW w:w="2552" w:type="dxa"/>
            <w:noWrap/>
            <w:hideMark/>
          </w:tcPr>
          <w:p w:rsidR="00214893" w:rsidRPr="007E59B6" w:rsidRDefault="00214893" w:rsidP="00311ABD">
            <w:pPr>
              <w:rPr>
                <w:rFonts w:cs="Times New Roman"/>
              </w:rPr>
            </w:pPr>
            <w:r w:rsidRPr="007E59B6">
              <w:rPr>
                <w:rFonts w:cs="Times New Roman"/>
              </w:rPr>
              <w:t> </w:t>
            </w:r>
            <w:r w:rsidR="00C225BA">
              <w:rPr>
                <w:rFonts w:cs="Times New Roman"/>
              </w:rPr>
              <w:t>119</w:t>
            </w:r>
          </w:p>
        </w:tc>
      </w:tr>
      <w:tr w:rsidR="00214893" w:rsidRPr="007E59B6" w:rsidTr="00762710">
        <w:trPr>
          <w:trHeight w:val="300"/>
        </w:trPr>
        <w:tc>
          <w:tcPr>
            <w:tcW w:w="12044" w:type="dxa"/>
            <w:noWrap/>
            <w:hideMark/>
          </w:tcPr>
          <w:p w:rsidR="00214893" w:rsidRPr="007E59B6" w:rsidRDefault="00214893" w:rsidP="002A11EB">
            <w:pPr>
              <w:rPr>
                <w:rFonts w:cs="Times New Roman"/>
              </w:rPr>
            </w:pPr>
            <w:r w:rsidRPr="007E59B6">
              <w:rPr>
                <w:rFonts w:cs="Times New Roman"/>
              </w:rPr>
              <w:t>%</w:t>
            </w:r>
            <w:r>
              <w:rPr>
                <w:rFonts w:cs="Times New Roman"/>
              </w:rPr>
              <w:t xml:space="preserve"> </w:t>
            </w:r>
            <w:r w:rsidRPr="007E59B6">
              <w:rPr>
                <w:rFonts w:cs="Times New Roman"/>
              </w:rPr>
              <w:t>поступивши</w:t>
            </w:r>
            <w:r>
              <w:rPr>
                <w:rFonts w:cs="Times New Roman"/>
              </w:rPr>
              <w:t>х</w:t>
            </w:r>
            <w:r w:rsidRPr="007E59B6">
              <w:rPr>
                <w:rFonts w:cs="Times New Roman"/>
              </w:rPr>
              <w:t xml:space="preserve"> в ВУЗы</w:t>
            </w:r>
          </w:p>
        </w:tc>
        <w:tc>
          <w:tcPr>
            <w:tcW w:w="2552" w:type="dxa"/>
            <w:noWrap/>
            <w:hideMark/>
          </w:tcPr>
          <w:p w:rsidR="00214893" w:rsidRPr="007E59B6" w:rsidRDefault="00214893" w:rsidP="00C225BA">
            <w:pPr>
              <w:rPr>
                <w:rFonts w:cs="Times New Roman"/>
              </w:rPr>
            </w:pPr>
            <w:r w:rsidRPr="007E59B6">
              <w:rPr>
                <w:rFonts w:cs="Times New Roman"/>
              </w:rPr>
              <w:t> </w:t>
            </w:r>
            <w:r w:rsidR="00C225BA">
              <w:rPr>
                <w:rFonts w:cs="Times New Roman"/>
              </w:rPr>
              <w:t>47%</w:t>
            </w:r>
          </w:p>
        </w:tc>
      </w:tr>
      <w:tr w:rsidR="00214893" w:rsidRPr="007E59B6" w:rsidTr="00762710">
        <w:trPr>
          <w:trHeight w:val="300"/>
        </w:trPr>
        <w:tc>
          <w:tcPr>
            <w:tcW w:w="12044" w:type="dxa"/>
            <w:noWrap/>
            <w:hideMark/>
          </w:tcPr>
          <w:p w:rsidR="00214893" w:rsidRPr="007E59B6" w:rsidRDefault="00214893" w:rsidP="002A11EB">
            <w:pPr>
              <w:rPr>
                <w:rFonts w:cs="Times New Roman"/>
              </w:rPr>
            </w:pPr>
            <w:r w:rsidRPr="007E59B6">
              <w:rPr>
                <w:rFonts w:cs="Times New Roman"/>
              </w:rPr>
              <w:t>%</w:t>
            </w:r>
            <w:r>
              <w:rPr>
                <w:rFonts w:cs="Times New Roman"/>
              </w:rPr>
              <w:t xml:space="preserve"> </w:t>
            </w:r>
            <w:r w:rsidRPr="007E59B6">
              <w:rPr>
                <w:rFonts w:cs="Times New Roman"/>
              </w:rPr>
              <w:t>поступивших в СПО</w:t>
            </w:r>
          </w:p>
        </w:tc>
        <w:tc>
          <w:tcPr>
            <w:tcW w:w="2552" w:type="dxa"/>
            <w:noWrap/>
            <w:hideMark/>
          </w:tcPr>
          <w:p w:rsidR="00214893" w:rsidRPr="007E59B6" w:rsidRDefault="00214893" w:rsidP="00311ABD">
            <w:pPr>
              <w:rPr>
                <w:rFonts w:cs="Times New Roman"/>
              </w:rPr>
            </w:pPr>
            <w:r w:rsidRPr="007E59B6">
              <w:rPr>
                <w:rFonts w:cs="Times New Roman"/>
              </w:rPr>
              <w:t> </w:t>
            </w:r>
            <w:r w:rsidR="00C225BA">
              <w:rPr>
                <w:rFonts w:cs="Times New Roman"/>
              </w:rPr>
              <w:t>51%</w:t>
            </w:r>
          </w:p>
        </w:tc>
      </w:tr>
      <w:tr w:rsidR="00214893" w:rsidRPr="007E59B6" w:rsidTr="00762710">
        <w:trPr>
          <w:trHeight w:val="300"/>
        </w:trPr>
        <w:tc>
          <w:tcPr>
            <w:tcW w:w="12044" w:type="dxa"/>
            <w:noWrap/>
            <w:hideMark/>
          </w:tcPr>
          <w:p w:rsidR="00214893" w:rsidRPr="007E59B6" w:rsidRDefault="00214893" w:rsidP="00311ABD">
            <w:pPr>
              <w:rPr>
                <w:rFonts w:cs="Times New Roman"/>
              </w:rPr>
            </w:pPr>
            <w:r w:rsidRPr="007E59B6">
              <w:rPr>
                <w:rFonts w:cs="Times New Roman"/>
              </w:rPr>
              <w:t>%</w:t>
            </w:r>
            <w:r>
              <w:rPr>
                <w:rFonts w:cs="Times New Roman"/>
              </w:rPr>
              <w:t xml:space="preserve"> </w:t>
            </w:r>
            <w:r w:rsidRPr="007E59B6">
              <w:rPr>
                <w:rFonts w:cs="Times New Roman"/>
              </w:rPr>
              <w:t>трудоустройство</w:t>
            </w:r>
            <w:r>
              <w:rPr>
                <w:rFonts w:cs="Times New Roman"/>
              </w:rPr>
              <w:t xml:space="preserve"> (</w:t>
            </w:r>
            <w:r w:rsidRPr="007E59B6">
              <w:rPr>
                <w:rFonts w:cs="Times New Roman"/>
              </w:rPr>
              <w:t>от числа выпускников за это время</w:t>
            </w:r>
            <w:r>
              <w:rPr>
                <w:rFonts w:cs="Times New Roman"/>
              </w:rPr>
              <w:t>)</w:t>
            </w:r>
          </w:p>
        </w:tc>
        <w:tc>
          <w:tcPr>
            <w:tcW w:w="2552" w:type="dxa"/>
            <w:noWrap/>
            <w:hideMark/>
          </w:tcPr>
          <w:p w:rsidR="00214893" w:rsidRPr="007E59B6" w:rsidRDefault="00214893" w:rsidP="00311ABD">
            <w:pPr>
              <w:rPr>
                <w:rFonts w:cs="Times New Roman"/>
              </w:rPr>
            </w:pPr>
            <w:r w:rsidRPr="007E59B6">
              <w:rPr>
                <w:rFonts w:cs="Times New Roman"/>
              </w:rPr>
              <w:t> </w:t>
            </w:r>
            <w:r w:rsidR="00C225BA">
              <w:rPr>
                <w:rFonts w:cs="Times New Roman"/>
              </w:rPr>
              <w:t>2%</w:t>
            </w:r>
          </w:p>
        </w:tc>
      </w:tr>
      <w:tr w:rsidR="00214893" w:rsidRPr="007E59B6" w:rsidTr="00762710">
        <w:trPr>
          <w:trHeight w:val="300"/>
        </w:trPr>
        <w:tc>
          <w:tcPr>
            <w:tcW w:w="12044" w:type="dxa"/>
            <w:noWrap/>
            <w:hideMark/>
          </w:tcPr>
          <w:p w:rsidR="00214893" w:rsidRPr="007E59B6" w:rsidRDefault="00214893" w:rsidP="002A11EB">
            <w:pPr>
              <w:rPr>
                <w:rFonts w:cs="Times New Roman"/>
              </w:rPr>
            </w:pPr>
            <w:r w:rsidRPr="007E59B6">
              <w:rPr>
                <w:rFonts w:cs="Times New Roman"/>
              </w:rPr>
              <w:t>%</w:t>
            </w:r>
            <w:r>
              <w:rPr>
                <w:rFonts w:cs="Times New Roman"/>
              </w:rPr>
              <w:t xml:space="preserve"> </w:t>
            </w:r>
            <w:r w:rsidRPr="007E59B6">
              <w:rPr>
                <w:rFonts w:cs="Times New Roman"/>
              </w:rPr>
              <w:t>не работаю</w:t>
            </w:r>
            <w:r w:rsidR="002A11EB">
              <w:rPr>
                <w:rFonts w:cs="Times New Roman"/>
              </w:rPr>
              <w:t>щих и не учащихся</w:t>
            </w:r>
          </w:p>
        </w:tc>
        <w:tc>
          <w:tcPr>
            <w:tcW w:w="2552" w:type="dxa"/>
            <w:noWrap/>
            <w:hideMark/>
          </w:tcPr>
          <w:p w:rsidR="00214893" w:rsidRPr="007E59B6" w:rsidRDefault="00214893" w:rsidP="00311ABD">
            <w:pPr>
              <w:rPr>
                <w:rFonts w:cs="Times New Roman"/>
              </w:rPr>
            </w:pPr>
            <w:r w:rsidRPr="007E59B6">
              <w:rPr>
                <w:rFonts w:cs="Times New Roman"/>
              </w:rPr>
              <w:t> </w:t>
            </w:r>
            <w:r w:rsidR="00C225BA">
              <w:rPr>
                <w:rFonts w:cs="Times New Roman"/>
              </w:rPr>
              <w:t>0%</w:t>
            </w:r>
          </w:p>
        </w:tc>
      </w:tr>
    </w:tbl>
    <w:p w:rsidR="007E59B6" w:rsidRDefault="007E59B6">
      <w:pPr>
        <w:rPr>
          <w:rFonts w:cs="Times New Roman"/>
        </w:rPr>
      </w:pPr>
    </w:p>
    <w:p w:rsidR="00311ABD" w:rsidRPr="0058089C" w:rsidRDefault="00311ABD" w:rsidP="00311ABD">
      <w:pPr>
        <w:rPr>
          <w:rFonts w:cs="Times New Roman"/>
          <w:b/>
          <w:iCs/>
        </w:rPr>
      </w:pPr>
      <w:r w:rsidRPr="0058089C">
        <w:rPr>
          <w:rFonts w:cs="Times New Roman"/>
          <w:b/>
          <w:iCs/>
          <w:lang w:val="en-US"/>
        </w:rPr>
        <w:t>II</w:t>
      </w:r>
      <w:r w:rsidRPr="0058089C">
        <w:rPr>
          <w:rFonts w:cs="Times New Roman"/>
          <w:b/>
          <w:iCs/>
        </w:rPr>
        <w:t xml:space="preserve"> Внутришкольный анализ кадров</w:t>
      </w:r>
    </w:p>
    <w:p w:rsidR="00311ABD" w:rsidRDefault="00311ABD" w:rsidP="00311ABD">
      <w:pPr>
        <w:rPr>
          <w:rFonts w:cs="Times New Roman"/>
          <w:iCs/>
        </w:rPr>
      </w:pPr>
      <w:r>
        <w:rPr>
          <w:rFonts w:cs="Times New Roman"/>
        </w:rPr>
        <w:t>В данном разделе приводится а</w:t>
      </w:r>
      <w:r w:rsidRPr="00311ABD">
        <w:rPr>
          <w:rFonts w:cs="Times New Roman"/>
        </w:rPr>
        <w:t xml:space="preserve">нализ результатов за последние 5 лет </w:t>
      </w:r>
      <w:r>
        <w:rPr>
          <w:rFonts w:cs="Times New Roman"/>
        </w:rPr>
        <w:t xml:space="preserve">для </w:t>
      </w:r>
      <w:r w:rsidRPr="00311ABD">
        <w:rPr>
          <w:rFonts w:cs="Times New Roman"/>
        </w:rPr>
        <w:t xml:space="preserve">класса, который </w:t>
      </w:r>
      <w:r>
        <w:rPr>
          <w:rFonts w:cs="Times New Roman"/>
        </w:rPr>
        <w:t>в данное время</w:t>
      </w:r>
      <w:r w:rsidRPr="00311ABD">
        <w:rPr>
          <w:rFonts w:cs="Times New Roman"/>
        </w:rPr>
        <w:t xml:space="preserve"> является 11-м </w:t>
      </w:r>
    </w:p>
    <w:p w:rsidR="00311ABD" w:rsidRPr="00214893" w:rsidRDefault="00311ABD" w:rsidP="00801787">
      <w:pPr>
        <w:keepNext/>
        <w:rPr>
          <w:rFonts w:cs="Times New Roman"/>
        </w:rPr>
      </w:pPr>
      <w:r w:rsidRPr="00214893">
        <w:rPr>
          <w:rFonts w:cs="Times New Roman"/>
          <w:iCs/>
        </w:rPr>
        <w:t xml:space="preserve">1 </w:t>
      </w:r>
      <w:r w:rsidRPr="00311ABD">
        <w:rPr>
          <w:rFonts w:cs="Times New Roman"/>
        </w:rPr>
        <w:t>Предметы, по которым имеются стабильно низкие результаты</w:t>
      </w:r>
    </w:p>
    <w:tbl>
      <w:tblPr>
        <w:tblStyle w:val="a3"/>
        <w:tblW w:w="0" w:type="auto"/>
        <w:jc w:val="center"/>
        <w:tblLayout w:type="fixed"/>
        <w:tblLook w:val="04A0" w:firstRow="1" w:lastRow="0" w:firstColumn="1" w:lastColumn="0" w:noHBand="0" w:noVBand="1"/>
      </w:tblPr>
      <w:tblGrid>
        <w:gridCol w:w="3266"/>
        <w:gridCol w:w="851"/>
        <w:gridCol w:w="851"/>
        <w:gridCol w:w="851"/>
        <w:gridCol w:w="851"/>
        <w:gridCol w:w="851"/>
        <w:gridCol w:w="851"/>
        <w:gridCol w:w="851"/>
        <w:gridCol w:w="851"/>
        <w:gridCol w:w="851"/>
        <w:gridCol w:w="851"/>
        <w:gridCol w:w="851"/>
        <w:gridCol w:w="851"/>
        <w:gridCol w:w="851"/>
      </w:tblGrid>
      <w:tr w:rsidR="00311ABD" w:rsidRPr="00724EE0" w:rsidTr="00EB52D3">
        <w:trPr>
          <w:cantSplit/>
          <w:trHeight w:val="2400"/>
          <w:jc w:val="center"/>
        </w:trPr>
        <w:tc>
          <w:tcPr>
            <w:tcW w:w="3266" w:type="dxa"/>
          </w:tcPr>
          <w:p w:rsidR="00311ABD" w:rsidRPr="00724EE0" w:rsidRDefault="00311ABD" w:rsidP="00311ABD">
            <w:pPr>
              <w:rPr>
                <w:rFonts w:cs="Times New Roman"/>
                <w:szCs w:val="28"/>
              </w:rPr>
            </w:pPr>
            <w:r w:rsidRPr="00724EE0">
              <w:rPr>
                <w:rFonts w:cs="Times New Roman"/>
                <w:szCs w:val="28"/>
              </w:rPr>
              <w:t>Предмет</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Математика</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Русский язык</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Обществознание</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Физика</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Биология</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История</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Химия</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Английский язык</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Информатика</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Литература</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География</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Немецкий язык</w:t>
            </w:r>
          </w:p>
        </w:tc>
        <w:tc>
          <w:tcPr>
            <w:tcW w:w="851" w:type="dxa"/>
            <w:textDirection w:val="btLr"/>
            <w:vAlign w:val="center"/>
            <w:hideMark/>
          </w:tcPr>
          <w:p w:rsidR="00311ABD" w:rsidRPr="00724EE0" w:rsidRDefault="00311ABD" w:rsidP="00724EE0">
            <w:pPr>
              <w:ind w:left="113" w:right="113"/>
              <w:jc w:val="center"/>
              <w:rPr>
                <w:rFonts w:cs="Times New Roman"/>
                <w:szCs w:val="28"/>
              </w:rPr>
            </w:pPr>
            <w:r w:rsidRPr="00724EE0">
              <w:rPr>
                <w:rFonts w:cs="Times New Roman"/>
                <w:szCs w:val="28"/>
              </w:rPr>
              <w:t>Французский язык</w:t>
            </w:r>
          </w:p>
        </w:tc>
      </w:tr>
      <w:tr w:rsidR="00311ABD" w:rsidRPr="00724EE0" w:rsidTr="00EB52D3">
        <w:trPr>
          <w:trHeight w:val="300"/>
          <w:jc w:val="center"/>
        </w:trPr>
        <w:tc>
          <w:tcPr>
            <w:tcW w:w="3266" w:type="dxa"/>
          </w:tcPr>
          <w:p w:rsidR="00311ABD" w:rsidRPr="00724EE0" w:rsidRDefault="00EB52D3" w:rsidP="00EB52D3">
            <w:pPr>
              <w:rPr>
                <w:rFonts w:cs="Times New Roman"/>
                <w:szCs w:val="28"/>
              </w:rPr>
            </w:pPr>
            <w:r>
              <w:rPr>
                <w:rFonts w:cs="Times New Roman"/>
                <w:szCs w:val="28"/>
              </w:rPr>
              <w:t>Наличие стабильно низких результатов (отметить «да»)</w:t>
            </w:r>
          </w:p>
        </w:tc>
        <w:tc>
          <w:tcPr>
            <w:tcW w:w="851" w:type="dxa"/>
            <w:noWrap/>
            <w:hideMark/>
          </w:tcPr>
          <w:p w:rsidR="00C225BA" w:rsidRDefault="00311ABD" w:rsidP="00311ABD">
            <w:pPr>
              <w:rPr>
                <w:rFonts w:cs="Times New Roman"/>
                <w:szCs w:val="28"/>
              </w:rPr>
            </w:pPr>
            <w:r w:rsidRPr="00724EE0">
              <w:rPr>
                <w:rFonts w:cs="Times New Roman"/>
                <w:szCs w:val="28"/>
              </w:rPr>
              <w:t> </w:t>
            </w:r>
          </w:p>
          <w:p w:rsidR="00311ABD" w:rsidRPr="00C225BA" w:rsidRDefault="00C225BA" w:rsidP="00C225BA">
            <w:pPr>
              <w:rPr>
                <w:rFonts w:cs="Times New Roman"/>
                <w:szCs w:val="28"/>
              </w:rPr>
            </w:pPr>
            <w:r>
              <w:rPr>
                <w:rFonts w:cs="Times New Roman"/>
                <w:szCs w:val="28"/>
              </w:rPr>
              <w:t>да</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r w:rsidR="00C225BA">
              <w:rPr>
                <w:rFonts w:cs="Times New Roman"/>
                <w:szCs w:val="28"/>
              </w:rPr>
              <w:t>да</w:t>
            </w:r>
          </w:p>
        </w:tc>
        <w:tc>
          <w:tcPr>
            <w:tcW w:w="851" w:type="dxa"/>
            <w:noWrap/>
            <w:hideMark/>
          </w:tcPr>
          <w:p w:rsidR="00311ABD" w:rsidRPr="00724EE0" w:rsidRDefault="00311ABD" w:rsidP="00311ABD">
            <w:pPr>
              <w:rPr>
                <w:rFonts w:cs="Times New Roman"/>
                <w:szCs w:val="28"/>
              </w:rPr>
            </w:pPr>
            <w:r w:rsidRPr="00724EE0">
              <w:rPr>
                <w:rFonts w:cs="Times New Roman"/>
                <w:szCs w:val="28"/>
              </w:rPr>
              <w:t> </w:t>
            </w:r>
            <w:r w:rsidR="00C225BA">
              <w:rPr>
                <w:rFonts w:cs="Times New Roman"/>
                <w:szCs w:val="28"/>
              </w:rPr>
              <w:t>да</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c>
          <w:tcPr>
            <w:tcW w:w="851" w:type="dxa"/>
            <w:noWrap/>
            <w:hideMark/>
          </w:tcPr>
          <w:p w:rsidR="00311ABD" w:rsidRPr="00724EE0" w:rsidRDefault="00311ABD" w:rsidP="00311ABD">
            <w:pPr>
              <w:rPr>
                <w:rFonts w:cs="Times New Roman"/>
                <w:szCs w:val="28"/>
              </w:rPr>
            </w:pPr>
            <w:r w:rsidRPr="00724EE0">
              <w:rPr>
                <w:rFonts w:cs="Times New Roman"/>
                <w:szCs w:val="28"/>
              </w:rPr>
              <w:t> </w:t>
            </w:r>
          </w:p>
        </w:tc>
      </w:tr>
    </w:tbl>
    <w:p w:rsidR="00311ABD" w:rsidRDefault="00311ABD">
      <w:pPr>
        <w:rPr>
          <w:rFonts w:cs="Times New Roman"/>
        </w:rPr>
      </w:pPr>
    </w:p>
    <w:p w:rsidR="00C522EC" w:rsidRDefault="00C522EC">
      <w:pPr>
        <w:rPr>
          <w:rFonts w:cs="Times New Roman"/>
        </w:rPr>
      </w:pPr>
    </w:p>
    <w:p w:rsidR="00C522EC" w:rsidRDefault="00C522EC">
      <w:pPr>
        <w:rPr>
          <w:rFonts w:cs="Times New Roman"/>
        </w:rPr>
      </w:pPr>
    </w:p>
    <w:p w:rsidR="00C522EC" w:rsidRDefault="00C522EC">
      <w:pPr>
        <w:rPr>
          <w:rFonts w:cs="Times New Roman"/>
        </w:rPr>
      </w:pPr>
    </w:p>
    <w:p w:rsidR="00C522EC" w:rsidRDefault="00C522EC">
      <w:pPr>
        <w:rPr>
          <w:rFonts w:cs="Times New Roman"/>
        </w:rPr>
      </w:pPr>
    </w:p>
    <w:p w:rsidR="00C522EC" w:rsidRDefault="00C522EC">
      <w:pPr>
        <w:rPr>
          <w:rFonts w:cs="Times New Roman"/>
        </w:rPr>
      </w:pPr>
    </w:p>
    <w:p w:rsidR="00C522EC" w:rsidRDefault="00C522EC">
      <w:pPr>
        <w:rPr>
          <w:rFonts w:cs="Times New Roman"/>
        </w:rPr>
      </w:pPr>
    </w:p>
    <w:p w:rsidR="00724EE0" w:rsidRDefault="00724EE0">
      <w:pPr>
        <w:rPr>
          <w:rFonts w:cs="Times New Roman"/>
          <w:szCs w:val="28"/>
        </w:rPr>
      </w:pPr>
      <w:r>
        <w:rPr>
          <w:rFonts w:cs="Times New Roman"/>
        </w:rPr>
        <w:lastRenderedPageBreak/>
        <w:t xml:space="preserve">2 </w:t>
      </w:r>
      <w:r w:rsidRPr="00724EE0">
        <w:rPr>
          <w:rFonts w:cs="Times New Roman"/>
        </w:rPr>
        <w:t>Кадровый потенциал</w:t>
      </w:r>
    </w:p>
    <w:p w:rsidR="00724EE0" w:rsidRDefault="00724EE0" w:rsidP="004424FB">
      <w:pPr>
        <w:keepNext/>
        <w:rPr>
          <w:rFonts w:cs="Times New Roman"/>
          <w:szCs w:val="28"/>
        </w:rPr>
      </w:pPr>
      <w:r>
        <w:rPr>
          <w:rFonts w:cs="Times New Roman"/>
          <w:szCs w:val="28"/>
        </w:rPr>
        <w:t>2.1 Образование педагогов</w:t>
      </w:r>
    </w:p>
    <w:tbl>
      <w:tblPr>
        <w:tblStyle w:val="a3"/>
        <w:tblW w:w="0" w:type="auto"/>
        <w:jc w:val="center"/>
        <w:tblLayout w:type="fixed"/>
        <w:tblLook w:val="04A0" w:firstRow="1" w:lastRow="0" w:firstColumn="1" w:lastColumn="0" w:noHBand="0" w:noVBand="1"/>
      </w:tblPr>
      <w:tblGrid>
        <w:gridCol w:w="4536"/>
        <w:gridCol w:w="844"/>
        <w:gridCol w:w="744"/>
        <w:gridCol w:w="668"/>
        <w:gridCol w:w="739"/>
        <w:gridCol w:w="778"/>
        <w:gridCol w:w="708"/>
        <w:gridCol w:w="709"/>
        <w:gridCol w:w="851"/>
        <w:gridCol w:w="664"/>
        <w:gridCol w:w="811"/>
        <w:gridCol w:w="763"/>
        <w:gridCol w:w="739"/>
        <w:gridCol w:w="905"/>
      </w:tblGrid>
      <w:tr w:rsidR="00724EE0" w:rsidRPr="00311ABD" w:rsidTr="003353DD">
        <w:trPr>
          <w:cantSplit/>
          <w:trHeight w:val="2366"/>
          <w:jc w:val="center"/>
        </w:trPr>
        <w:tc>
          <w:tcPr>
            <w:tcW w:w="4536" w:type="dxa"/>
            <w:vAlign w:val="center"/>
            <w:hideMark/>
          </w:tcPr>
          <w:p w:rsidR="00724EE0" w:rsidRPr="00311ABD" w:rsidRDefault="00724EE0" w:rsidP="0058089C">
            <w:pPr>
              <w:jc w:val="left"/>
              <w:rPr>
                <w:rFonts w:cs="Times New Roman"/>
              </w:rPr>
            </w:pPr>
            <w:r w:rsidRPr="00311ABD">
              <w:rPr>
                <w:rFonts w:cs="Times New Roman"/>
              </w:rPr>
              <w:t xml:space="preserve">% от общего количества учителей, </w:t>
            </w:r>
            <w:r>
              <w:rPr>
                <w:rFonts w:cs="Times New Roman"/>
              </w:rPr>
              <w:t>преподающих данный предмет в данном классе</w:t>
            </w:r>
          </w:p>
        </w:tc>
        <w:tc>
          <w:tcPr>
            <w:tcW w:w="844" w:type="dxa"/>
            <w:textDirection w:val="btLr"/>
            <w:hideMark/>
          </w:tcPr>
          <w:p w:rsidR="00724EE0" w:rsidRPr="00311ABD" w:rsidRDefault="00724EE0" w:rsidP="00745E81">
            <w:pPr>
              <w:ind w:left="113" w:right="113"/>
              <w:rPr>
                <w:rFonts w:cs="Times New Roman"/>
              </w:rPr>
            </w:pPr>
            <w:r w:rsidRPr="00311ABD">
              <w:rPr>
                <w:rFonts w:cs="Times New Roman"/>
              </w:rPr>
              <w:t>Математика</w:t>
            </w:r>
          </w:p>
        </w:tc>
        <w:tc>
          <w:tcPr>
            <w:tcW w:w="744" w:type="dxa"/>
            <w:textDirection w:val="btLr"/>
            <w:hideMark/>
          </w:tcPr>
          <w:p w:rsidR="00724EE0" w:rsidRPr="00311ABD" w:rsidRDefault="00724EE0" w:rsidP="00745E81">
            <w:pPr>
              <w:ind w:left="113" w:right="113"/>
              <w:rPr>
                <w:rFonts w:cs="Times New Roman"/>
              </w:rPr>
            </w:pPr>
            <w:r w:rsidRPr="00311ABD">
              <w:rPr>
                <w:rFonts w:cs="Times New Roman"/>
              </w:rPr>
              <w:t>Русский язык</w:t>
            </w:r>
          </w:p>
        </w:tc>
        <w:tc>
          <w:tcPr>
            <w:tcW w:w="668" w:type="dxa"/>
            <w:textDirection w:val="btLr"/>
            <w:hideMark/>
          </w:tcPr>
          <w:p w:rsidR="00724EE0" w:rsidRPr="00311ABD" w:rsidRDefault="00724EE0" w:rsidP="00745E81">
            <w:pPr>
              <w:ind w:left="113" w:right="113"/>
              <w:rPr>
                <w:rFonts w:cs="Times New Roman"/>
              </w:rPr>
            </w:pPr>
            <w:r w:rsidRPr="00311ABD">
              <w:rPr>
                <w:rFonts w:cs="Times New Roman"/>
              </w:rPr>
              <w:t>Обществознание</w:t>
            </w:r>
          </w:p>
        </w:tc>
        <w:tc>
          <w:tcPr>
            <w:tcW w:w="739" w:type="dxa"/>
            <w:textDirection w:val="btLr"/>
            <w:hideMark/>
          </w:tcPr>
          <w:p w:rsidR="00724EE0" w:rsidRPr="00311ABD" w:rsidRDefault="00724EE0" w:rsidP="00745E81">
            <w:pPr>
              <w:ind w:left="113" w:right="113"/>
              <w:rPr>
                <w:rFonts w:cs="Times New Roman"/>
              </w:rPr>
            </w:pPr>
            <w:r w:rsidRPr="00311ABD">
              <w:rPr>
                <w:rFonts w:cs="Times New Roman"/>
              </w:rPr>
              <w:t>Физика</w:t>
            </w:r>
          </w:p>
        </w:tc>
        <w:tc>
          <w:tcPr>
            <w:tcW w:w="778" w:type="dxa"/>
            <w:textDirection w:val="btLr"/>
            <w:hideMark/>
          </w:tcPr>
          <w:p w:rsidR="00724EE0" w:rsidRPr="00311ABD" w:rsidRDefault="00724EE0" w:rsidP="00745E81">
            <w:pPr>
              <w:ind w:left="113" w:right="113"/>
              <w:rPr>
                <w:rFonts w:cs="Times New Roman"/>
              </w:rPr>
            </w:pPr>
            <w:r w:rsidRPr="00311ABD">
              <w:rPr>
                <w:rFonts w:cs="Times New Roman"/>
              </w:rPr>
              <w:t>Биология</w:t>
            </w:r>
          </w:p>
        </w:tc>
        <w:tc>
          <w:tcPr>
            <w:tcW w:w="708" w:type="dxa"/>
            <w:textDirection w:val="btLr"/>
            <w:hideMark/>
          </w:tcPr>
          <w:p w:rsidR="00724EE0" w:rsidRPr="00311ABD" w:rsidRDefault="00724EE0" w:rsidP="00745E81">
            <w:pPr>
              <w:ind w:left="113" w:right="113"/>
              <w:rPr>
                <w:rFonts w:cs="Times New Roman"/>
              </w:rPr>
            </w:pPr>
            <w:r w:rsidRPr="00311ABD">
              <w:rPr>
                <w:rFonts w:cs="Times New Roman"/>
              </w:rPr>
              <w:t>История</w:t>
            </w:r>
          </w:p>
        </w:tc>
        <w:tc>
          <w:tcPr>
            <w:tcW w:w="709" w:type="dxa"/>
            <w:textDirection w:val="btLr"/>
            <w:hideMark/>
          </w:tcPr>
          <w:p w:rsidR="00724EE0" w:rsidRPr="00311ABD" w:rsidRDefault="00724EE0" w:rsidP="00745E81">
            <w:pPr>
              <w:ind w:left="113" w:right="113"/>
              <w:rPr>
                <w:rFonts w:cs="Times New Roman"/>
              </w:rPr>
            </w:pPr>
            <w:r w:rsidRPr="00311ABD">
              <w:rPr>
                <w:rFonts w:cs="Times New Roman"/>
              </w:rPr>
              <w:t>Химия</w:t>
            </w:r>
          </w:p>
        </w:tc>
        <w:tc>
          <w:tcPr>
            <w:tcW w:w="851" w:type="dxa"/>
            <w:textDirection w:val="btLr"/>
            <w:hideMark/>
          </w:tcPr>
          <w:p w:rsidR="00724EE0" w:rsidRPr="00311ABD" w:rsidRDefault="00724EE0" w:rsidP="00745E81">
            <w:pPr>
              <w:ind w:left="113" w:right="113"/>
              <w:rPr>
                <w:rFonts w:cs="Times New Roman"/>
              </w:rPr>
            </w:pPr>
            <w:r w:rsidRPr="00311ABD">
              <w:rPr>
                <w:rFonts w:cs="Times New Roman"/>
              </w:rPr>
              <w:t>Английский язык</w:t>
            </w:r>
          </w:p>
        </w:tc>
        <w:tc>
          <w:tcPr>
            <w:tcW w:w="664" w:type="dxa"/>
            <w:textDirection w:val="btLr"/>
            <w:hideMark/>
          </w:tcPr>
          <w:p w:rsidR="00724EE0" w:rsidRPr="00311ABD" w:rsidRDefault="00724EE0" w:rsidP="00745E81">
            <w:pPr>
              <w:ind w:left="113" w:right="113"/>
              <w:rPr>
                <w:rFonts w:cs="Times New Roman"/>
              </w:rPr>
            </w:pPr>
            <w:r w:rsidRPr="00311ABD">
              <w:rPr>
                <w:rFonts w:cs="Times New Roman"/>
              </w:rPr>
              <w:t>Информатика</w:t>
            </w:r>
          </w:p>
        </w:tc>
        <w:tc>
          <w:tcPr>
            <w:tcW w:w="811" w:type="dxa"/>
            <w:textDirection w:val="btLr"/>
            <w:hideMark/>
          </w:tcPr>
          <w:p w:rsidR="00724EE0" w:rsidRPr="00311ABD" w:rsidRDefault="00724EE0" w:rsidP="00745E81">
            <w:pPr>
              <w:ind w:left="113" w:right="113"/>
              <w:rPr>
                <w:rFonts w:cs="Times New Roman"/>
              </w:rPr>
            </w:pPr>
            <w:r w:rsidRPr="00311ABD">
              <w:rPr>
                <w:rFonts w:cs="Times New Roman"/>
              </w:rPr>
              <w:t>Литература</w:t>
            </w:r>
          </w:p>
        </w:tc>
        <w:tc>
          <w:tcPr>
            <w:tcW w:w="763" w:type="dxa"/>
            <w:textDirection w:val="btLr"/>
            <w:hideMark/>
          </w:tcPr>
          <w:p w:rsidR="00724EE0" w:rsidRPr="00311ABD" w:rsidRDefault="00724EE0" w:rsidP="00745E81">
            <w:pPr>
              <w:ind w:left="113" w:right="113"/>
              <w:rPr>
                <w:rFonts w:cs="Times New Roman"/>
              </w:rPr>
            </w:pPr>
            <w:r w:rsidRPr="00311ABD">
              <w:rPr>
                <w:rFonts w:cs="Times New Roman"/>
              </w:rPr>
              <w:t>География</w:t>
            </w:r>
          </w:p>
        </w:tc>
        <w:tc>
          <w:tcPr>
            <w:tcW w:w="739" w:type="dxa"/>
            <w:textDirection w:val="btLr"/>
            <w:hideMark/>
          </w:tcPr>
          <w:p w:rsidR="00724EE0" w:rsidRPr="00311ABD" w:rsidRDefault="00724EE0" w:rsidP="00745E81">
            <w:pPr>
              <w:ind w:left="113" w:right="113"/>
              <w:rPr>
                <w:rFonts w:cs="Times New Roman"/>
              </w:rPr>
            </w:pPr>
            <w:r w:rsidRPr="00311ABD">
              <w:rPr>
                <w:rFonts w:cs="Times New Roman"/>
              </w:rPr>
              <w:t>Немецкий язык</w:t>
            </w:r>
          </w:p>
        </w:tc>
        <w:tc>
          <w:tcPr>
            <w:tcW w:w="905" w:type="dxa"/>
            <w:textDirection w:val="btLr"/>
            <w:hideMark/>
          </w:tcPr>
          <w:p w:rsidR="00724EE0" w:rsidRPr="00311ABD" w:rsidRDefault="00724EE0" w:rsidP="00745E81">
            <w:pPr>
              <w:ind w:left="113" w:right="113"/>
              <w:rPr>
                <w:rFonts w:cs="Times New Roman"/>
              </w:rPr>
            </w:pPr>
            <w:r w:rsidRPr="00311ABD">
              <w:rPr>
                <w:rFonts w:cs="Times New Roman"/>
              </w:rPr>
              <w:t>Французский язык</w:t>
            </w:r>
          </w:p>
        </w:tc>
      </w:tr>
      <w:tr w:rsidR="00724EE0" w:rsidRPr="00311ABD" w:rsidTr="003353DD">
        <w:trPr>
          <w:trHeight w:val="375"/>
          <w:jc w:val="center"/>
        </w:trPr>
        <w:tc>
          <w:tcPr>
            <w:tcW w:w="4536" w:type="dxa"/>
            <w:noWrap/>
            <w:hideMark/>
          </w:tcPr>
          <w:p w:rsidR="00724EE0" w:rsidRPr="00311ABD" w:rsidRDefault="00724EE0" w:rsidP="00745E81">
            <w:pPr>
              <w:rPr>
                <w:rFonts w:cs="Times New Roman"/>
              </w:rPr>
            </w:pPr>
            <w:r w:rsidRPr="00311ABD">
              <w:rPr>
                <w:rFonts w:cs="Times New Roman"/>
              </w:rPr>
              <w:t>Среднее</w:t>
            </w:r>
          </w:p>
        </w:tc>
        <w:tc>
          <w:tcPr>
            <w:tcW w:w="844" w:type="dxa"/>
            <w:noWrap/>
            <w:hideMark/>
          </w:tcPr>
          <w:p w:rsidR="00724EE0" w:rsidRPr="00311ABD" w:rsidRDefault="00724EE0" w:rsidP="00745E81">
            <w:pPr>
              <w:rPr>
                <w:rFonts w:cs="Times New Roman"/>
              </w:rPr>
            </w:pPr>
            <w:r w:rsidRPr="00311ABD">
              <w:rPr>
                <w:rFonts w:cs="Times New Roman"/>
              </w:rPr>
              <w:t> </w:t>
            </w:r>
          </w:p>
        </w:tc>
        <w:tc>
          <w:tcPr>
            <w:tcW w:w="744" w:type="dxa"/>
            <w:noWrap/>
            <w:hideMark/>
          </w:tcPr>
          <w:p w:rsidR="00724EE0" w:rsidRPr="00311ABD" w:rsidRDefault="00724EE0" w:rsidP="00745E81">
            <w:pPr>
              <w:rPr>
                <w:rFonts w:cs="Times New Roman"/>
              </w:rPr>
            </w:pPr>
            <w:r w:rsidRPr="00311ABD">
              <w:rPr>
                <w:rFonts w:cs="Times New Roman"/>
              </w:rPr>
              <w:t> </w:t>
            </w:r>
          </w:p>
        </w:tc>
        <w:tc>
          <w:tcPr>
            <w:tcW w:w="668" w:type="dxa"/>
            <w:noWrap/>
            <w:hideMark/>
          </w:tcPr>
          <w:p w:rsidR="00724EE0" w:rsidRPr="00311ABD" w:rsidRDefault="00724EE0" w:rsidP="00745E81">
            <w:pPr>
              <w:rPr>
                <w:rFonts w:cs="Times New Roman"/>
              </w:rPr>
            </w:pPr>
            <w:r w:rsidRPr="00311ABD">
              <w:rPr>
                <w:rFonts w:cs="Times New Roman"/>
              </w:rPr>
              <w:t> </w:t>
            </w:r>
          </w:p>
        </w:tc>
        <w:tc>
          <w:tcPr>
            <w:tcW w:w="739" w:type="dxa"/>
            <w:noWrap/>
            <w:hideMark/>
          </w:tcPr>
          <w:p w:rsidR="00724EE0" w:rsidRPr="00311ABD" w:rsidRDefault="00724EE0" w:rsidP="00745E81">
            <w:pPr>
              <w:rPr>
                <w:rFonts w:cs="Times New Roman"/>
              </w:rPr>
            </w:pPr>
            <w:r w:rsidRPr="00311ABD">
              <w:rPr>
                <w:rFonts w:cs="Times New Roman"/>
              </w:rPr>
              <w:t> </w:t>
            </w:r>
          </w:p>
        </w:tc>
        <w:tc>
          <w:tcPr>
            <w:tcW w:w="778" w:type="dxa"/>
            <w:noWrap/>
            <w:hideMark/>
          </w:tcPr>
          <w:p w:rsidR="00724EE0" w:rsidRPr="00311ABD" w:rsidRDefault="00724EE0" w:rsidP="00745E81">
            <w:pPr>
              <w:rPr>
                <w:rFonts w:cs="Times New Roman"/>
              </w:rPr>
            </w:pPr>
            <w:r w:rsidRPr="00311ABD">
              <w:rPr>
                <w:rFonts w:cs="Times New Roman"/>
              </w:rPr>
              <w:t> </w:t>
            </w:r>
          </w:p>
        </w:tc>
        <w:tc>
          <w:tcPr>
            <w:tcW w:w="708"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851" w:type="dxa"/>
            <w:noWrap/>
            <w:hideMark/>
          </w:tcPr>
          <w:p w:rsidR="00724EE0" w:rsidRPr="00311ABD" w:rsidRDefault="00724EE0" w:rsidP="00745E81">
            <w:pPr>
              <w:rPr>
                <w:rFonts w:cs="Times New Roman"/>
              </w:rPr>
            </w:pPr>
            <w:r w:rsidRPr="00311ABD">
              <w:rPr>
                <w:rFonts w:cs="Times New Roman"/>
              </w:rPr>
              <w:t> </w:t>
            </w:r>
          </w:p>
        </w:tc>
        <w:tc>
          <w:tcPr>
            <w:tcW w:w="664" w:type="dxa"/>
            <w:noWrap/>
            <w:hideMark/>
          </w:tcPr>
          <w:p w:rsidR="00724EE0" w:rsidRPr="00311ABD" w:rsidRDefault="00724EE0" w:rsidP="00745E81">
            <w:pPr>
              <w:rPr>
                <w:rFonts w:cs="Times New Roman"/>
              </w:rPr>
            </w:pPr>
            <w:r w:rsidRPr="00311ABD">
              <w:rPr>
                <w:rFonts w:cs="Times New Roman"/>
              </w:rPr>
              <w:t> </w:t>
            </w:r>
          </w:p>
        </w:tc>
        <w:tc>
          <w:tcPr>
            <w:tcW w:w="811" w:type="dxa"/>
            <w:noWrap/>
            <w:hideMark/>
          </w:tcPr>
          <w:p w:rsidR="00724EE0" w:rsidRPr="00311ABD" w:rsidRDefault="00724EE0" w:rsidP="00745E81">
            <w:pPr>
              <w:rPr>
                <w:rFonts w:cs="Times New Roman"/>
              </w:rPr>
            </w:pPr>
            <w:r w:rsidRPr="00311ABD">
              <w:rPr>
                <w:rFonts w:cs="Times New Roman"/>
              </w:rPr>
              <w:t> </w:t>
            </w:r>
          </w:p>
        </w:tc>
        <w:tc>
          <w:tcPr>
            <w:tcW w:w="763" w:type="dxa"/>
            <w:noWrap/>
            <w:hideMark/>
          </w:tcPr>
          <w:p w:rsidR="00724EE0" w:rsidRPr="00311ABD" w:rsidRDefault="00724EE0" w:rsidP="00745E81">
            <w:pPr>
              <w:rPr>
                <w:rFonts w:cs="Times New Roman"/>
              </w:rPr>
            </w:pPr>
            <w:r w:rsidRPr="00311ABD">
              <w:rPr>
                <w:rFonts w:cs="Times New Roman"/>
              </w:rPr>
              <w:t> </w:t>
            </w:r>
          </w:p>
        </w:tc>
        <w:tc>
          <w:tcPr>
            <w:tcW w:w="739" w:type="dxa"/>
            <w:noWrap/>
            <w:hideMark/>
          </w:tcPr>
          <w:p w:rsidR="00724EE0" w:rsidRPr="00311ABD" w:rsidRDefault="00724EE0" w:rsidP="00745E81">
            <w:pPr>
              <w:rPr>
                <w:rFonts w:cs="Times New Roman"/>
              </w:rPr>
            </w:pPr>
            <w:r w:rsidRPr="00311ABD">
              <w:rPr>
                <w:rFonts w:cs="Times New Roman"/>
              </w:rPr>
              <w:t> </w:t>
            </w:r>
          </w:p>
        </w:tc>
        <w:tc>
          <w:tcPr>
            <w:tcW w:w="905" w:type="dxa"/>
            <w:noWrap/>
            <w:hideMark/>
          </w:tcPr>
          <w:p w:rsidR="00724EE0" w:rsidRPr="00311ABD" w:rsidRDefault="00724EE0" w:rsidP="00745E81">
            <w:pPr>
              <w:rPr>
                <w:rFonts w:cs="Times New Roman"/>
              </w:rPr>
            </w:pPr>
            <w:r w:rsidRPr="00311ABD">
              <w:rPr>
                <w:rFonts w:cs="Times New Roman"/>
              </w:rPr>
              <w:t> </w:t>
            </w:r>
          </w:p>
        </w:tc>
      </w:tr>
      <w:tr w:rsidR="00724EE0" w:rsidRPr="00311ABD" w:rsidTr="003353DD">
        <w:trPr>
          <w:trHeight w:val="300"/>
          <w:jc w:val="center"/>
        </w:trPr>
        <w:tc>
          <w:tcPr>
            <w:tcW w:w="4536" w:type="dxa"/>
            <w:noWrap/>
            <w:hideMark/>
          </w:tcPr>
          <w:p w:rsidR="00724EE0" w:rsidRPr="00311ABD" w:rsidRDefault="00724EE0" w:rsidP="00745E81">
            <w:pPr>
              <w:rPr>
                <w:rFonts w:cs="Times New Roman"/>
              </w:rPr>
            </w:pPr>
            <w:r w:rsidRPr="00311ABD">
              <w:rPr>
                <w:rFonts w:cs="Times New Roman"/>
              </w:rPr>
              <w:t>СПО</w:t>
            </w:r>
          </w:p>
        </w:tc>
        <w:tc>
          <w:tcPr>
            <w:tcW w:w="844" w:type="dxa"/>
            <w:noWrap/>
            <w:hideMark/>
          </w:tcPr>
          <w:p w:rsidR="00724EE0" w:rsidRPr="00311ABD" w:rsidRDefault="00724EE0" w:rsidP="00745E81">
            <w:pPr>
              <w:rPr>
                <w:rFonts w:cs="Times New Roman"/>
              </w:rPr>
            </w:pPr>
            <w:r w:rsidRPr="00311ABD">
              <w:rPr>
                <w:rFonts w:cs="Times New Roman"/>
              </w:rPr>
              <w:t> </w:t>
            </w:r>
          </w:p>
        </w:tc>
        <w:tc>
          <w:tcPr>
            <w:tcW w:w="744" w:type="dxa"/>
            <w:noWrap/>
            <w:hideMark/>
          </w:tcPr>
          <w:p w:rsidR="00724EE0" w:rsidRPr="00311ABD" w:rsidRDefault="00724EE0" w:rsidP="00745E81">
            <w:pPr>
              <w:rPr>
                <w:rFonts w:cs="Times New Roman"/>
              </w:rPr>
            </w:pPr>
            <w:r w:rsidRPr="00311ABD">
              <w:rPr>
                <w:rFonts w:cs="Times New Roman"/>
              </w:rPr>
              <w:t> </w:t>
            </w:r>
          </w:p>
        </w:tc>
        <w:tc>
          <w:tcPr>
            <w:tcW w:w="668" w:type="dxa"/>
            <w:noWrap/>
            <w:hideMark/>
          </w:tcPr>
          <w:p w:rsidR="00724EE0" w:rsidRPr="00311ABD" w:rsidRDefault="00724EE0" w:rsidP="00745E81">
            <w:pPr>
              <w:rPr>
                <w:rFonts w:cs="Times New Roman"/>
              </w:rPr>
            </w:pPr>
            <w:r w:rsidRPr="00311ABD">
              <w:rPr>
                <w:rFonts w:cs="Times New Roman"/>
              </w:rPr>
              <w:t> </w:t>
            </w:r>
          </w:p>
        </w:tc>
        <w:tc>
          <w:tcPr>
            <w:tcW w:w="739" w:type="dxa"/>
            <w:noWrap/>
            <w:hideMark/>
          </w:tcPr>
          <w:p w:rsidR="00724EE0" w:rsidRPr="00311ABD" w:rsidRDefault="00724EE0" w:rsidP="00745E81">
            <w:pPr>
              <w:rPr>
                <w:rFonts w:cs="Times New Roman"/>
              </w:rPr>
            </w:pPr>
            <w:r w:rsidRPr="00311ABD">
              <w:rPr>
                <w:rFonts w:cs="Times New Roman"/>
              </w:rPr>
              <w:t> </w:t>
            </w:r>
          </w:p>
        </w:tc>
        <w:tc>
          <w:tcPr>
            <w:tcW w:w="778" w:type="dxa"/>
            <w:noWrap/>
            <w:hideMark/>
          </w:tcPr>
          <w:p w:rsidR="00724EE0" w:rsidRPr="00311ABD" w:rsidRDefault="00724EE0" w:rsidP="00745E81">
            <w:pPr>
              <w:rPr>
                <w:rFonts w:cs="Times New Roman"/>
              </w:rPr>
            </w:pPr>
            <w:r w:rsidRPr="00311ABD">
              <w:rPr>
                <w:rFonts w:cs="Times New Roman"/>
              </w:rPr>
              <w:t> </w:t>
            </w:r>
          </w:p>
        </w:tc>
        <w:tc>
          <w:tcPr>
            <w:tcW w:w="708"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851" w:type="dxa"/>
            <w:noWrap/>
            <w:hideMark/>
          </w:tcPr>
          <w:p w:rsidR="00724EE0" w:rsidRPr="00311ABD" w:rsidRDefault="00724EE0" w:rsidP="00745E81">
            <w:pPr>
              <w:rPr>
                <w:rFonts w:cs="Times New Roman"/>
              </w:rPr>
            </w:pPr>
            <w:r w:rsidRPr="00311ABD">
              <w:rPr>
                <w:rFonts w:cs="Times New Roman"/>
              </w:rPr>
              <w:t> </w:t>
            </w:r>
          </w:p>
        </w:tc>
        <w:tc>
          <w:tcPr>
            <w:tcW w:w="664" w:type="dxa"/>
            <w:noWrap/>
            <w:hideMark/>
          </w:tcPr>
          <w:p w:rsidR="00724EE0" w:rsidRPr="00311ABD" w:rsidRDefault="00724EE0" w:rsidP="00745E81">
            <w:pPr>
              <w:rPr>
                <w:rFonts w:cs="Times New Roman"/>
              </w:rPr>
            </w:pPr>
            <w:r w:rsidRPr="00311ABD">
              <w:rPr>
                <w:rFonts w:cs="Times New Roman"/>
              </w:rPr>
              <w:t> </w:t>
            </w:r>
          </w:p>
        </w:tc>
        <w:tc>
          <w:tcPr>
            <w:tcW w:w="811" w:type="dxa"/>
            <w:noWrap/>
            <w:hideMark/>
          </w:tcPr>
          <w:p w:rsidR="00724EE0" w:rsidRPr="00311ABD" w:rsidRDefault="00724EE0" w:rsidP="00745E81">
            <w:pPr>
              <w:rPr>
                <w:rFonts w:cs="Times New Roman"/>
              </w:rPr>
            </w:pPr>
            <w:r w:rsidRPr="00311ABD">
              <w:rPr>
                <w:rFonts w:cs="Times New Roman"/>
              </w:rPr>
              <w:t> </w:t>
            </w:r>
          </w:p>
        </w:tc>
        <w:tc>
          <w:tcPr>
            <w:tcW w:w="763" w:type="dxa"/>
            <w:noWrap/>
            <w:hideMark/>
          </w:tcPr>
          <w:p w:rsidR="00724EE0" w:rsidRPr="00311ABD" w:rsidRDefault="00724EE0" w:rsidP="00745E81">
            <w:pPr>
              <w:rPr>
                <w:rFonts w:cs="Times New Roman"/>
              </w:rPr>
            </w:pPr>
            <w:r w:rsidRPr="00311ABD">
              <w:rPr>
                <w:rFonts w:cs="Times New Roman"/>
              </w:rPr>
              <w:t> </w:t>
            </w:r>
          </w:p>
        </w:tc>
        <w:tc>
          <w:tcPr>
            <w:tcW w:w="739" w:type="dxa"/>
            <w:noWrap/>
            <w:hideMark/>
          </w:tcPr>
          <w:p w:rsidR="00724EE0" w:rsidRPr="00311ABD" w:rsidRDefault="00724EE0" w:rsidP="00745E81">
            <w:pPr>
              <w:rPr>
                <w:rFonts w:cs="Times New Roman"/>
              </w:rPr>
            </w:pPr>
            <w:r w:rsidRPr="00311ABD">
              <w:rPr>
                <w:rFonts w:cs="Times New Roman"/>
              </w:rPr>
              <w:t> </w:t>
            </w:r>
          </w:p>
        </w:tc>
        <w:tc>
          <w:tcPr>
            <w:tcW w:w="905" w:type="dxa"/>
            <w:noWrap/>
            <w:hideMark/>
          </w:tcPr>
          <w:p w:rsidR="00724EE0" w:rsidRPr="00311ABD" w:rsidRDefault="00724EE0" w:rsidP="00745E81">
            <w:pPr>
              <w:rPr>
                <w:rFonts w:cs="Times New Roman"/>
              </w:rPr>
            </w:pPr>
            <w:r w:rsidRPr="00311ABD">
              <w:rPr>
                <w:rFonts w:cs="Times New Roman"/>
              </w:rPr>
              <w:t> </w:t>
            </w:r>
          </w:p>
        </w:tc>
      </w:tr>
      <w:tr w:rsidR="00724EE0" w:rsidRPr="00311ABD" w:rsidTr="003353DD">
        <w:trPr>
          <w:trHeight w:val="300"/>
          <w:jc w:val="center"/>
        </w:trPr>
        <w:tc>
          <w:tcPr>
            <w:tcW w:w="4536" w:type="dxa"/>
            <w:noWrap/>
            <w:hideMark/>
          </w:tcPr>
          <w:p w:rsidR="00724EE0" w:rsidRPr="00311ABD" w:rsidRDefault="00724EE0" w:rsidP="00745E81">
            <w:pPr>
              <w:rPr>
                <w:rFonts w:cs="Times New Roman"/>
              </w:rPr>
            </w:pPr>
            <w:r w:rsidRPr="00311ABD">
              <w:rPr>
                <w:rFonts w:cs="Times New Roman"/>
              </w:rPr>
              <w:t>Высшее</w:t>
            </w:r>
          </w:p>
        </w:tc>
        <w:tc>
          <w:tcPr>
            <w:tcW w:w="844"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44"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668"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739"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778"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08"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709"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851"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664"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811"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63"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39"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905" w:type="dxa"/>
            <w:noWrap/>
            <w:hideMark/>
          </w:tcPr>
          <w:p w:rsidR="00724EE0" w:rsidRPr="00311ABD" w:rsidRDefault="003353DD" w:rsidP="00745E81">
            <w:pPr>
              <w:rPr>
                <w:rFonts w:cs="Times New Roman"/>
              </w:rPr>
            </w:pPr>
            <w:r>
              <w:rPr>
                <w:rFonts w:cs="Times New Roman"/>
              </w:rPr>
              <w:t>--</w:t>
            </w:r>
            <w:r w:rsidR="00724EE0" w:rsidRPr="00311ABD">
              <w:rPr>
                <w:rFonts w:cs="Times New Roman"/>
              </w:rPr>
              <w:t> </w:t>
            </w:r>
          </w:p>
        </w:tc>
      </w:tr>
    </w:tbl>
    <w:p w:rsidR="00724EE0" w:rsidRDefault="00724EE0">
      <w:pPr>
        <w:rPr>
          <w:rFonts w:cs="Times New Roman"/>
          <w:szCs w:val="28"/>
        </w:rPr>
      </w:pPr>
    </w:p>
    <w:p w:rsidR="00724EE0" w:rsidRDefault="00724EE0" w:rsidP="004424FB">
      <w:pPr>
        <w:keepNext/>
        <w:rPr>
          <w:rFonts w:cs="Times New Roman"/>
          <w:szCs w:val="28"/>
        </w:rPr>
      </w:pPr>
      <w:r>
        <w:rPr>
          <w:rFonts w:cs="Times New Roman"/>
        </w:rPr>
        <w:t xml:space="preserve">2.2 </w:t>
      </w:r>
      <w:r w:rsidRPr="00311ABD">
        <w:rPr>
          <w:rFonts w:cs="Times New Roman"/>
        </w:rPr>
        <w:t>Квалификация</w:t>
      </w:r>
      <w:r w:rsidRPr="00724EE0">
        <w:rPr>
          <w:rFonts w:cs="Times New Roman"/>
          <w:szCs w:val="28"/>
        </w:rPr>
        <w:t xml:space="preserve"> </w:t>
      </w:r>
      <w:r>
        <w:rPr>
          <w:rFonts w:cs="Times New Roman"/>
          <w:szCs w:val="28"/>
        </w:rPr>
        <w:t>педагогов</w:t>
      </w:r>
    </w:p>
    <w:tbl>
      <w:tblPr>
        <w:tblStyle w:val="a3"/>
        <w:tblW w:w="0" w:type="auto"/>
        <w:jc w:val="center"/>
        <w:tblLayout w:type="fixed"/>
        <w:tblLook w:val="04A0" w:firstRow="1" w:lastRow="0" w:firstColumn="1" w:lastColumn="0" w:noHBand="0" w:noVBand="1"/>
      </w:tblPr>
      <w:tblGrid>
        <w:gridCol w:w="4253"/>
        <w:gridCol w:w="844"/>
        <w:gridCol w:w="744"/>
        <w:gridCol w:w="775"/>
        <w:gridCol w:w="685"/>
        <w:gridCol w:w="709"/>
        <w:gridCol w:w="709"/>
        <w:gridCol w:w="708"/>
        <w:gridCol w:w="851"/>
        <w:gridCol w:w="850"/>
        <w:gridCol w:w="709"/>
        <w:gridCol w:w="709"/>
        <w:gridCol w:w="850"/>
        <w:gridCol w:w="749"/>
      </w:tblGrid>
      <w:tr w:rsidR="00724EE0" w:rsidRPr="00311ABD" w:rsidTr="003353DD">
        <w:trPr>
          <w:cantSplit/>
          <w:trHeight w:val="2366"/>
          <w:jc w:val="center"/>
        </w:trPr>
        <w:tc>
          <w:tcPr>
            <w:tcW w:w="4253" w:type="dxa"/>
            <w:vAlign w:val="center"/>
            <w:hideMark/>
          </w:tcPr>
          <w:p w:rsidR="00724EE0" w:rsidRPr="00311ABD" w:rsidRDefault="00724EE0" w:rsidP="0058089C">
            <w:pPr>
              <w:jc w:val="left"/>
              <w:rPr>
                <w:rFonts w:cs="Times New Roman"/>
              </w:rPr>
            </w:pPr>
            <w:r w:rsidRPr="00311ABD">
              <w:rPr>
                <w:rFonts w:cs="Times New Roman"/>
              </w:rPr>
              <w:t xml:space="preserve">% от общего количества учителей, </w:t>
            </w:r>
            <w:r>
              <w:rPr>
                <w:rFonts w:cs="Times New Roman"/>
              </w:rPr>
              <w:t>преподающих данный предмет в данном классе</w:t>
            </w:r>
          </w:p>
        </w:tc>
        <w:tc>
          <w:tcPr>
            <w:tcW w:w="844" w:type="dxa"/>
            <w:textDirection w:val="btLr"/>
            <w:hideMark/>
          </w:tcPr>
          <w:p w:rsidR="00724EE0" w:rsidRPr="00311ABD" w:rsidRDefault="00724EE0" w:rsidP="00745E81">
            <w:pPr>
              <w:ind w:left="113" w:right="113"/>
              <w:rPr>
                <w:rFonts w:cs="Times New Roman"/>
              </w:rPr>
            </w:pPr>
            <w:r w:rsidRPr="00311ABD">
              <w:rPr>
                <w:rFonts w:cs="Times New Roman"/>
              </w:rPr>
              <w:t>Математика</w:t>
            </w:r>
          </w:p>
        </w:tc>
        <w:tc>
          <w:tcPr>
            <w:tcW w:w="744" w:type="dxa"/>
            <w:textDirection w:val="btLr"/>
            <w:hideMark/>
          </w:tcPr>
          <w:p w:rsidR="00724EE0" w:rsidRPr="00311ABD" w:rsidRDefault="00724EE0" w:rsidP="00745E81">
            <w:pPr>
              <w:ind w:left="113" w:right="113"/>
              <w:rPr>
                <w:rFonts w:cs="Times New Roman"/>
              </w:rPr>
            </w:pPr>
            <w:r w:rsidRPr="00311ABD">
              <w:rPr>
                <w:rFonts w:cs="Times New Roman"/>
              </w:rPr>
              <w:t>Русский язык</w:t>
            </w:r>
          </w:p>
        </w:tc>
        <w:tc>
          <w:tcPr>
            <w:tcW w:w="775" w:type="dxa"/>
            <w:textDirection w:val="btLr"/>
            <w:hideMark/>
          </w:tcPr>
          <w:p w:rsidR="00724EE0" w:rsidRPr="00311ABD" w:rsidRDefault="00724EE0" w:rsidP="00745E81">
            <w:pPr>
              <w:ind w:left="113" w:right="113"/>
              <w:rPr>
                <w:rFonts w:cs="Times New Roman"/>
              </w:rPr>
            </w:pPr>
            <w:r w:rsidRPr="00311ABD">
              <w:rPr>
                <w:rFonts w:cs="Times New Roman"/>
              </w:rPr>
              <w:t>Обществознание</w:t>
            </w:r>
          </w:p>
        </w:tc>
        <w:tc>
          <w:tcPr>
            <w:tcW w:w="685" w:type="dxa"/>
            <w:textDirection w:val="btLr"/>
            <w:hideMark/>
          </w:tcPr>
          <w:p w:rsidR="00724EE0" w:rsidRPr="00311ABD" w:rsidRDefault="00724EE0" w:rsidP="00745E81">
            <w:pPr>
              <w:ind w:left="113" w:right="113"/>
              <w:rPr>
                <w:rFonts w:cs="Times New Roman"/>
              </w:rPr>
            </w:pPr>
            <w:r w:rsidRPr="00311ABD">
              <w:rPr>
                <w:rFonts w:cs="Times New Roman"/>
              </w:rPr>
              <w:t>Физика</w:t>
            </w:r>
          </w:p>
        </w:tc>
        <w:tc>
          <w:tcPr>
            <w:tcW w:w="709" w:type="dxa"/>
            <w:textDirection w:val="btLr"/>
            <w:hideMark/>
          </w:tcPr>
          <w:p w:rsidR="00724EE0" w:rsidRPr="00311ABD" w:rsidRDefault="00724EE0" w:rsidP="00745E81">
            <w:pPr>
              <w:ind w:left="113" w:right="113"/>
              <w:rPr>
                <w:rFonts w:cs="Times New Roman"/>
              </w:rPr>
            </w:pPr>
            <w:r w:rsidRPr="00311ABD">
              <w:rPr>
                <w:rFonts w:cs="Times New Roman"/>
              </w:rPr>
              <w:t>Биология</w:t>
            </w:r>
          </w:p>
        </w:tc>
        <w:tc>
          <w:tcPr>
            <w:tcW w:w="709" w:type="dxa"/>
            <w:textDirection w:val="btLr"/>
            <w:hideMark/>
          </w:tcPr>
          <w:p w:rsidR="00724EE0" w:rsidRPr="00311ABD" w:rsidRDefault="00724EE0" w:rsidP="00745E81">
            <w:pPr>
              <w:ind w:left="113" w:right="113"/>
              <w:rPr>
                <w:rFonts w:cs="Times New Roman"/>
              </w:rPr>
            </w:pPr>
            <w:r w:rsidRPr="00311ABD">
              <w:rPr>
                <w:rFonts w:cs="Times New Roman"/>
              </w:rPr>
              <w:t>История</w:t>
            </w:r>
          </w:p>
        </w:tc>
        <w:tc>
          <w:tcPr>
            <w:tcW w:w="708" w:type="dxa"/>
            <w:textDirection w:val="btLr"/>
            <w:hideMark/>
          </w:tcPr>
          <w:p w:rsidR="00724EE0" w:rsidRPr="00311ABD" w:rsidRDefault="00724EE0" w:rsidP="00745E81">
            <w:pPr>
              <w:ind w:left="113" w:right="113"/>
              <w:rPr>
                <w:rFonts w:cs="Times New Roman"/>
              </w:rPr>
            </w:pPr>
            <w:r w:rsidRPr="00311ABD">
              <w:rPr>
                <w:rFonts w:cs="Times New Roman"/>
              </w:rPr>
              <w:t>Химия</w:t>
            </w:r>
          </w:p>
        </w:tc>
        <w:tc>
          <w:tcPr>
            <w:tcW w:w="851" w:type="dxa"/>
            <w:textDirection w:val="btLr"/>
            <w:hideMark/>
          </w:tcPr>
          <w:p w:rsidR="00724EE0" w:rsidRPr="00311ABD" w:rsidRDefault="00724EE0" w:rsidP="00745E81">
            <w:pPr>
              <w:ind w:left="113" w:right="113"/>
              <w:rPr>
                <w:rFonts w:cs="Times New Roman"/>
              </w:rPr>
            </w:pPr>
            <w:r w:rsidRPr="00311ABD">
              <w:rPr>
                <w:rFonts w:cs="Times New Roman"/>
              </w:rPr>
              <w:t>Английский язык</w:t>
            </w:r>
          </w:p>
        </w:tc>
        <w:tc>
          <w:tcPr>
            <w:tcW w:w="850" w:type="dxa"/>
            <w:textDirection w:val="btLr"/>
            <w:hideMark/>
          </w:tcPr>
          <w:p w:rsidR="00724EE0" w:rsidRPr="00311ABD" w:rsidRDefault="00724EE0" w:rsidP="00745E81">
            <w:pPr>
              <w:ind w:left="113" w:right="113"/>
              <w:rPr>
                <w:rFonts w:cs="Times New Roman"/>
              </w:rPr>
            </w:pPr>
            <w:r w:rsidRPr="00311ABD">
              <w:rPr>
                <w:rFonts w:cs="Times New Roman"/>
              </w:rPr>
              <w:t>Информатика</w:t>
            </w:r>
          </w:p>
        </w:tc>
        <w:tc>
          <w:tcPr>
            <w:tcW w:w="709" w:type="dxa"/>
            <w:textDirection w:val="btLr"/>
            <w:hideMark/>
          </w:tcPr>
          <w:p w:rsidR="00724EE0" w:rsidRPr="00311ABD" w:rsidRDefault="00724EE0" w:rsidP="00745E81">
            <w:pPr>
              <w:ind w:left="113" w:right="113"/>
              <w:rPr>
                <w:rFonts w:cs="Times New Roman"/>
              </w:rPr>
            </w:pPr>
            <w:r w:rsidRPr="00311ABD">
              <w:rPr>
                <w:rFonts w:cs="Times New Roman"/>
              </w:rPr>
              <w:t>Литература</w:t>
            </w:r>
          </w:p>
        </w:tc>
        <w:tc>
          <w:tcPr>
            <w:tcW w:w="709" w:type="dxa"/>
            <w:textDirection w:val="btLr"/>
            <w:hideMark/>
          </w:tcPr>
          <w:p w:rsidR="00724EE0" w:rsidRPr="00311ABD" w:rsidRDefault="00724EE0" w:rsidP="00745E81">
            <w:pPr>
              <w:ind w:left="113" w:right="113"/>
              <w:rPr>
                <w:rFonts w:cs="Times New Roman"/>
              </w:rPr>
            </w:pPr>
            <w:r w:rsidRPr="00311ABD">
              <w:rPr>
                <w:rFonts w:cs="Times New Roman"/>
              </w:rPr>
              <w:t>География</w:t>
            </w:r>
          </w:p>
        </w:tc>
        <w:tc>
          <w:tcPr>
            <w:tcW w:w="850" w:type="dxa"/>
            <w:textDirection w:val="btLr"/>
            <w:hideMark/>
          </w:tcPr>
          <w:p w:rsidR="00724EE0" w:rsidRPr="00311ABD" w:rsidRDefault="00724EE0" w:rsidP="00745E81">
            <w:pPr>
              <w:ind w:left="113" w:right="113"/>
              <w:rPr>
                <w:rFonts w:cs="Times New Roman"/>
              </w:rPr>
            </w:pPr>
            <w:r w:rsidRPr="00311ABD">
              <w:rPr>
                <w:rFonts w:cs="Times New Roman"/>
              </w:rPr>
              <w:t>Немецкий язык</w:t>
            </w:r>
          </w:p>
        </w:tc>
        <w:tc>
          <w:tcPr>
            <w:tcW w:w="749" w:type="dxa"/>
            <w:textDirection w:val="btLr"/>
            <w:hideMark/>
          </w:tcPr>
          <w:p w:rsidR="00724EE0" w:rsidRPr="00311ABD" w:rsidRDefault="00724EE0" w:rsidP="00745E81">
            <w:pPr>
              <w:ind w:left="113" w:right="113"/>
              <w:rPr>
                <w:rFonts w:cs="Times New Roman"/>
              </w:rPr>
            </w:pPr>
            <w:r w:rsidRPr="00311ABD">
              <w:rPr>
                <w:rFonts w:cs="Times New Roman"/>
              </w:rPr>
              <w:t>Французский язык</w:t>
            </w:r>
          </w:p>
        </w:tc>
      </w:tr>
      <w:tr w:rsidR="00724EE0" w:rsidRPr="00311ABD" w:rsidTr="003353DD">
        <w:trPr>
          <w:trHeight w:val="300"/>
          <w:jc w:val="center"/>
        </w:trPr>
        <w:tc>
          <w:tcPr>
            <w:tcW w:w="4253" w:type="dxa"/>
            <w:noWrap/>
            <w:hideMark/>
          </w:tcPr>
          <w:p w:rsidR="00724EE0" w:rsidRPr="00311ABD" w:rsidRDefault="00724EE0" w:rsidP="00745E81">
            <w:pPr>
              <w:rPr>
                <w:rFonts w:cs="Times New Roman"/>
              </w:rPr>
            </w:pPr>
            <w:r w:rsidRPr="00311ABD">
              <w:rPr>
                <w:rFonts w:cs="Times New Roman"/>
              </w:rPr>
              <w:t>Соответствие</w:t>
            </w:r>
            <w:r>
              <w:rPr>
                <w:rFonts w:cs="Times New Roman"/>
              </w:rPr>
              <w:t xml:space="preserve"> занимаемой должности</w:t>
            </w:r>
          </w:p>
        </w:tc>
        <w:tc>
          <w:tcPr>
            <w:tcW w:w="844"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44" w:type="dxa"/>
            <w:noWrap/>
            <w:hideMark/>
          </w:tcPr>
          <w:p w:rsidR="00724EE0" w:rsidRPr="00311ABD" w:rsidRDefault="003353DD" w:rsidP="00745E81">
            <w:pPr>
              <w:rPr>
                <w:rFonts w:cs="Times New Roman"/>
              </w:rPr>
            </w:pPr>
            <w:r>
              <w:rPr>
                <w:rFonts w:cs="Times New Roman"/>
              </w:rPr>
              <w:t>100</w:t>
            </w:r>
            <w:r w:rsidR="00724EE0" w:rsidRPr="00311ABD">
              <w:rPr>
                <w:rFonts w:cs="Times New Roman"/>
              </w:rPr>
              <w:t> </w:t>
            </w:r>
          </w:p>
        </w:tc>
        <w:tc>
          <w:tcPr>
            <w:tcW w:w="775" w:type="dxa"/>
            <w:noWrap/>
            <w:hideMark/>
          </w:tcPr>
          <w:p w:rsidR="00724EE0" w:rsidRPr="00311ABD" w:rsidRDefault="00724EE0" w:rsidP="00745E81">
            <w:pPr>
              <w:rPr>
                <w:rFonts w:cs="Times New Roman"/>
              </w:rPr>
            </w:pPr>
            <w:r w:rsidRPr="00311ABD">
              <w:rPr>
                <w:rFonts w:cs="Times New Roman"/>
              </w:rPr>
              <w:t> </w:t>
            </w:r>
          </w:p>
        </w:tc>
        <w:tc>
          <w:tcPr>
            <w:tcW w:w="685" w:type="dxa"/>
            <w:noWrap/>
            <w:hideMark/>
          </w:tcPr>
          <w:p w:rsidR="00724EE0" w:rsidRPr="00311ABD" w:rsidRDefault="003353DD" w:rsidP="00745E81">
            <w:pPr>
              <w:rPr>
                <w:rFonts w:cs="Times New Roman"/>
              </w:rPr>
            </w:pPr>
            <w:r>
              <w:rPr>
                <w:rFonts w:cs="Times New Roman"/>
              </w:rPr>
              <w:t>100</w:t>
            </w:r>
          </w:p>
        </w:tc>
        <w:tc>
          <w:tcPr>
            <w:tcW w:w="709"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09" w:type="dxa"/>
            <w:noWrap/>
            <w:hideMark/>
          </w:tcPr>
          <w:p w:rsidR="00724EE0" w:rsidRPr="00311ABD" w:rsidRDefault="00724EE0" w:rsidP="00745E81">
            <w:pPr>
              <w:rPr>
                <w:rFonts w:cs="Times New Roman"/>
              </w:rPr>
            </w:pPr>
            <w:r w:rsidRPr="00311ABD">
              <w:rPr>
                <w:rFonts w:cs="Times New Roman"/>
              </w:rPr>
              <w:t> </w:t>
            </w:r>
          </w:p>
        </w:tc>
        <w:tc>
          <w:tcPr>
            <w:tcW w:w="708"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851"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850"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09"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09"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850"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49" w:type="dxa"/>
            <w:noWrap/>
            <w:hideMark/>
          </w:tcPr>
          <w:p w:rsidR="00724EE0" w:rsidRPr="00311ABD" w:rsidRDefault="00724EE0" w:rsidP="00745E81">
            <w:pPr>
              <w:rPr>
                <w:rFonts w:cs="Times New Roman"/>
              </w:rPr>
            </w:pPr>
            <w:r w:rsidRPr="00311ABD">
              <w:rPr>
                <w:rFonts w:cs="Times New Roman"/>
              </w:rPr>
              <w:t> </w:t>
            </w:r>
            <w:r w:rsidR="003353DD">
              <w:rPr>
                <w:rFonts w:cs="Times New Roman"/>
              </w:rPr>
              <w:t>--</w:t>
            </w:r>
          </w:p>
        </w:tc>
      </w:tr>
      <w:tr w:rsidR="00724EE0" w:rsidRPr="00311ABD" w:rsidTr="003353DD">
        <w:trPr>
          <w:trHeight w:val="300"/>
          <w:jc w:val="center"/>
        </w:trPr>
        <w:tc>
          <w:tcPr>
            <w:tcW w:w="4253" w:type="dxa"/>
            <w:noWrap/>
            <w:hideMark/>
          </w:tcPr>
          <w:p w:rsidR="00724EE0" w:rsidRPr="00311ABD" w:rsidRDefault="00724EE0" w:rsidP="00745E81">
            <w:pPr>
              <w:rPr>
                <w:rFonts w:cs="Times New Roman"/>
              </w:rPr>
            </w:pPr>
            <w:r w:rsidRPr="00311ABD">
              <w:rPr>
                <w:rFonts w:cs="Times New Roman"/>
              </w:rPr>
              <w:t>Первая</w:t>
            </w:r>
            <w:r>
              <w:rPr>
                <w:rFonts w:cs="Times New Roman"/>
              </w:rPr>
              <w:t xml:space="preserve"> категория</w:t>
            </w:r>
          </w:p>
        </w:tc>
        <w:tc>
          <w:tcPr>
            <w:tcW w:w="844" w:type="dxa"/>
            <w:noWrap/>
            <w:hideMark/>
          </w:tcPr>
          <w:p w:rsidR="00724EE0" w:rsidRPr="00311ABD" w:rsidRDefault="00724EE0" w:rsidP="00745E81">
            <w:pPr>
              <w:rPr>
                <w:rFonts w:cs="Times New Roman"/>
              </w:rPr>
            </w:pPr>
            <w:r w:rsidRPr="00311ABD">
              <w:rPr>
                <w:rFonts w:cs="Times New Roman"/>
              </w:rPr>
              <w:t> </w:t>
            </w:r>
          </w:p>
        </w:tc>
        <w:tc>
          <w:tcPr>
            <w:tcW w:w="744" w:type="dxa"/>
            <w:noWrap/>
            <w:hideMark/>
          </w:tcPr>
          <w:p w:rsidR="00724EE0" w:rsidRPr="00311ABD" w:rsidRDefault="00724EE0" w:rsidP="00745E81">
            <w:pPr>
              <w:rPr>
                <w:rFonts w:cs="Times New Roman"/>
              </w:rPr>
            </w:pPr>
            <w:r w:rsidRPr="00311ABD">
              <w:rPr>
                <w:rFonts w:cs="Times New Roman"/>
              </w:rPr>
              <w:t> </w:t>
            </w:r>
          </w:p>
        </w:tc>
        <w:tc>
          <w:tcPr>
            <w:tcW w:w="775"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685"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r w:rsidR="003353DD">
              <w:rPr>
                <w:rFonts w:cs="Times New Roman"/>
              </w:rPr>
              <w:t>100</w:t>
            </w:r>
          </w:p>
        </w:tc>
        <w:tc>
          <w:tcPr>
            <w:tcW w:w="708" w:type="dxa"/>
            <w:noWrap/>
            <w:hideMark/>
          </w:tcPr>
          <w:p w:rsidR="00724EE0" w:rsidRPr="00311ABD" w:rsidRDefault="00724EE0" w:rsidP="00745E81">
            <w:pPr>
              <w:rPr>
                <w:rFonts w:cs="Times New Roman"/>
              </w:rPr>
            </w:pPr>
            <w:r w:rsidRPr="00311ABD">
              <w:rPr>
                <w:rFonts w:cs="Times New Roman"/>
              </w:rPr>
              <w:t> </w:t>
            </w:r>
          </w:p>
        </w:tc>
        <w:tc>
          <w:tcPr>
            <w:tcW w:w="851" w:type="dxa"/>
            <w:noWrap/>
            <w:hideMark/>
          </w:tcPr>
          <w:p w:rsidR="00724EE0" w:rsidRPr="00311ABD" w:rsidRDefault="00724EE0" w:rsidP="00745E81">
            <w:pPr>
              <w:rPr>
                <w:rFonts w:cs="Times New Roman"/>
              </w:rPr>
            </w:pPr>
            <w:r w:rsidRPr="00311ABD">
              <w:rPr>
                <w:rFonts w:cs="Times New Roman"/>
              </w:rPr>
              <w:t> </w:t>
            </w:r>
          </w:p>
        </w:tc>
        <w:tc>
          <w:tcPr>
            <w:tcW w:w="850"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850" w:type="dxa"/>
            <w:noWrap/>
            <w:hideMark/>
          </w:tcPr>
          <w:p w:rsidR="00724EE0" w:rsidRPr="00311ABD" w:rsidRDefault="00724EE0" w:rsidP="00745E81">
            <w:pPr>
              <w:rPr>
                <w:rFonts w:cs="Times New Roman"/>
              </w:rPr>
            </w:pPr>
            <w:r w:rsidRPr="00311ABD">
              <w:rPr>
                <w:rFonts w:cs="Times New Roman"/>
              </w:rPr>
              <w:t> </w:t>
            </w:r>
          </w:p>
        </w:tc>
        <w:tc>
          <w:tcPr>
            <w:tcW w:w="749" w:type="dxa"/>
            <w:noWrap/>
            <w:hideMark/>
          </w:tcPr>
          <w:p w:rsidR="00724EE0" w:rsidRPr="00311ABD" w:rsidRDefault="00724EE0" w:rsidP="00745E81">
            <w:pPr>
              <w:rPr>
                <w:rFonts w:cs="Times New Roman"/>
              </w:rPr>
            </w:pPr>
            <w:r w:rsidRPr="00311ABD">
              <w:rPr>
                <w:rFonts w:cs="Times New Roman"/>
              </w:rPr>
              <w:t> </w:t>
            </w:r>
          </w:p>
        </w:tc>
      </w:tr>
      <w:tr w:rsidR="00724EE0" w:rsidRPr="00311ABD" w:rsidTr="003353DD">
        <w:trPr>
          <w:trHeight w:val="300"/>
          <w:jc w:val="center"/>
        </w:trPr>
        <w:tc>
          <w:tcPr>
            <w:tcW w:w="4253" w:type="dxa"/>
            <w:noWrap/>
            <w:hideMark/>
          </w:tcPr>
          <w:p w:rsidR="00724EE0" w:rsidRPr="00311ABD" w:rsidRDefault="00724EE0" w:rsidP="00745E81">
            <w:pPr>
              <w:rPr>
                <w:rFonts w:cs="Times New Roman"/>
              </w:rPr>
            </w:pPr>
            <w:r w:rsidRPr="00311ABD">
              <w:rPr>
                <w:rFonts w:cs="Times New Roman"/>
              </w:rPr>
              <w:t>Высшая</w:t>
            </w:r>
            <w:r>
              <w:rPr>
                <w:rFonts w:cs="Times New Roman"/>
              </w:rPr>
              <w:t xml:space="preserve"> категория</w:t>
            </w:r>
          </w:p>
        </w:tc>
        <w:tc>
          <w:tcPr>
            <w:tcW w:w="844" w:type="dxa"/>
            <w:noWrap/>
            <w:hideMark/>
          </w:tcPr>
          <w:p w:rsidR="00724EE0" w:rsidRPr="00311ABD" w:rsidRDefault="00724EE0" w:rsidP="00745E81">
            <w:pPr>
              <w:rPr>
                <w:rFonts w:cs="Times New Roman"/>
              </w:rPr>
            </w:pPr>
            <w:r w:rsidRPr="00311ABD">
              <w:rPr>
                <w:rFonts w:cs="Times New Roman"/>
              </w:rPr>
              <w:t> </w:t>
            </w:r>
          </w:p>
        </w:tc>
        <w:tc>
          <w:tcPr>
            <w:tcW w:w="744" w:type="dxa"/>
            <w:noWrap/>
            <w:hideMark/>
          </w:tcPr>
          <w:p w:rsidR="00724EE0" w:rsidRPr="00311ABD" w:rsidRDefault="00724EE0" w:rsidP="00745E81">
            <w:pPr>
              <w:rPr>
                <w:rFonts w:cs="Times New Roman"/>
              </w:rPr>
            </w:pPr>
            <w:r w:rsidRPr="00311ABD">
              <w:rPr>
                <w:rFonts w:cs="Times New Roman"/>
              </w:rPr>
              <w:t> </w:t>
            </w:r>
          </w:p>
        </w:tc>
        <w:tc>
          <w:tcPr>
            <w:tcW w:w="775" w:type="dxa"/>
            <w:noWrap/>
            <w:hideMark/>
          </w:tcPr>
          <w:p w:rsidR="00724EE0" w:rsidRPr="00311ABD" w:rsidRDefault="00724EE0" w:rsidP="00745E81">
            <w:pPr>
              <w:rPr>
                <w:rFonts w:cs="Times New Roman"/>
              </w:rPr>
            </w:pPr>
            <w:r w:rsidRPr="00311ABD">
              <w:rPr>
                <w:rFonts w:cs="Times New Roman"/>
              </w:rPr>
              <w:t> </w:t>
            </w:r>
          </w:p>
        </w:tc>
        <w:tc>
          <w:tcPr>
            <w:tcW w:w="685"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708" w:type="dxa"/>
            <w:noWrap/>
            <w:hideMark/>
          </w:tcPr>
          <w:p w:rsidR="00724EE0" w:rsidRPr="00311ABD" w:rsidRDefault="00724EE0" w:rsidP="00745E81">
            <w:pPr>
              <w:rPr>
                <w:rFonts w:cs="Times New Roman"/>
              </w:rPr>
            </w:pPr>
            <w:r w:rsidRPr="00311ABD">
              <w:rPr>
                <w:rFonts w:cs="Times New Roman"/>
              </w:rPr>
              <w:t> </w:t>
            </w:r>
          </w:p>
        </w:tc>
        <w:tc>
          <w:tcPr>
            <w:tcW w:w="851" w:type="dxa"/>
            <w:noWrap/>
            <w:hideMark/>
          </w:tcPr>
          <w:p w:rsidR="00724EE0" w:rsidRPr="00311ABD" w:rsidRDefault="00724EE0" w:rsidP="00745E81">
            <w:pPr>
              <w:rPr>
                <w:rFonts w:cs="Times New Roman"/>
              </w:rPr>
            </w:pPr>
            <w:r w:rsidRPr="00311ABD">
              <w:rPr>
                <w:rFonts w:cs="Times New Roman"/>
              </w:rPr>
              <w:t> </w:t>
            </w:r>
          </w:p>
        </w:tc>
        <w:tc>
          <w:tcPr>
            <w:tcW w:w="850"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709" w:type="dxa"/>
            <w:noWrap/>
            <w:hideMark/>
          </w:tcPr>
          <w:p w:rsidR="00724EE0" w:rsidRPr="00311ABD" w:rsidRDefault="00724EE0" w:rsidP="00745E81">
            <w:pPr>
              <w:rPr>
                <w:rFonts w:cs="Times New Roman"/>
              </w:rPr>
            </w:pPr>
            <w:r w:rsidRPr="00311ABD">
              <w:rPr>
                <w:rFonts w:cs="Times New Roman"/>
              </w:rPr>
              <w:t> </w:t>
            </w:r>
          </w:p>
        </w:tc>
        <w:tc>
          <w:tcPr>
            <w:tcW w:w="850" w:type="dxa"/>
            <w:noWrap/>
            <w:hideMark/>
          </w:tcPr>
          <w:p w:rsidR="00724EE0" w:rsidRPr="00311ABD" w:rsidRDefault="00724EE0" w:rsidP="00745E81">
            <w:pPr>
              <w:rPr>
                <w:rFonts w:cs="Times New Roman"/>
              </w:rPr>
            </w:pPr>
            <w:r w:rsidRPr="00311ABD">
              <w:rPr>
                <w:rFonts w:cs="Times New Roman"/>
              </w:rPr>
              <w:t> </w:t>
            </w:r>
          </w:p>
        </w:tc>
        <w:tc>
          <w:tcPr>
            <w:tcW w:w="749" w:type="dxa"/>
            <w:noWrap/>
            <w:hideMark/>
          </w:tcPr>
          <w:p w:rsidR="00724EE0" w:rsidRPr="00311ABD" w:rsidRDefault="00724EE0" w:rsidP="00745E81">
            <w:pPr>
              <w:rPr>
                <w:rFonts w:cs="Times New Roman"/>
              </w:rPr>
            </w:pPr>
            <w:r w:rsidRPr="00311ABD">
              <w:rPr>
                <w:rFonts w:cs="Times New Roman"/>
              </w:rPr>
              <w:t> </w:t>
            </w:r>
          </w:p>
        </w:tc>
      </w:tr>
    </w:tbl>
    <w:p w:rsidR="00724EE0" w:rsidRDefault="00724EE0">
      <w:pPr>
        <w:rPr>
          <w:rFonts w:cs="Times New Roman"/>
          <w:szCs w:val="28"/>
        </w:rPr>
      </w:pPr>
    </w:p>
    <w:p w:rsidR="00724EE0" w:rsidRDefault="00724EE0">
      <w:pPr>
        <w:rPr>
          <w:rFonts w:cs="Times New Roman"/>
          <w:szCs w:val="28"/>
        </w:rPr>
      </w:pPr>
      <w:r>
        <w:rPr>
          <w:rFonts w:cs="Times New Roman"/>
          <w:szCs w:val="28"/>
        </w:rPr>
        <w:lastRenderedPageBreak/>
        <w:t xml:space="preserve">2.3 </w:t>
      </w:r>
      <w:r w:rsidR="0062233B" w:rsidRPr="00724EE0">
        <w:rPr>
          <w:rFonts w:cs="Times New Roman"/>
          <w:szCs w:val="28"/>
        </w:rPr>
        <w:t xml:space="preserve">Текучесть </w:t>
      </w:r>
      <w:r w:rsidRPr="00724EE0">
        <w:rPr>
          <w:rFonts w:cs="Times New Roman"/>
          <w:szCs w:val="28"/>
        </w:rPr>
        <w:t>(сменяемость)</w:t>
      </w:r>
      <w:r w:rsidR="0062233B">
        <w:rPr>
          <w:rFonts w:cs="Times New Roman"/>
          <w:szCs w:val="28"/>
        </w:rPr>
        <w:t xml:space="preserve"> педагогов</w:t>
      </w:r>
    </w:p>
    <w:tbl>
      <w:tblPr>
        <w:tblStyle w:val="a3"/>
        <w:tblW w:w="0" w:type="auto"/>
        <w:jc w:val="center"/>
        <w:tblLayout w:type="fixed"/>
        <w:tblLook w:val="04A0" w:firstRow="1" w:lastRow="0" w:firstColumn="1" w:lastColumn="0" w:noHBand="0" w:noVBand="1"/>
      </w:tblPr>
      <w:tblGrid>
        <w:gridCol w:w="4253"/>
        <w:gridCol w:w="844"/>
        <w:gridCol w:w="744"/>
        <w:gridCol w:w="775"/>
        <w:gridCol w:w="601"/>
        <w:gridCol w:w="701"/>
        <w:gridCol w:w="651"/>
        <w:gridCol w:w="581"/>
        <w:gridCol w:w="850"/>
        <w:gridCol w:w="927"/>
        <w:gridCol w:w="811"/>
        <w:gridCol w:w="763"/>
        <w:gridCol w:w="739"/>
        <w:gridCol w:w="905"/>
      </w:tblGrid>
      <w:tr w:rsidR="0062233B" w:rsidRPr="00311ABD" w:rsidTr="004424FB">
        <w:trPr>
          <w:cantSplit/>
          <w:trHeight w:val="2366"/>
          <w:jc w:val="center"/>
        </w:trPr>
        <w:tc>
          <w:tcPr>
            <w:tcW w:w="4253" w:type="dxa"/>
            <w:vAlign w:val="center"/>
            <w:hideMark/>
          </w:tcPr>
          <w:p w:rsidR="0062233B" w:rsidRPr="00311ABD" w:rsidRDefault="0062233B" w:rsidP="0058089C">
            <w:pPr>
              <w:jc w:val="left"/>
              <w:rPr>
                <w:rFonts w:cs="Times New Roman"/>
              </w:rPr>
            </w:pPr>
            <w:r w:rsidRPr="0062233B">
              <w:rPr>
                <w:rFonts w:cs="Times New Roman"/>
              </w:rPr>
              <w:t>Среднее кол</w:t>
            </w:r>
            <w:r>
              <w:rPr>
                <w:rFonts w:cs="Times New Roman"/>
              </w:rPr>
              <w:t xml:space="preserve">ичество </w:t>
            </w:r>
            <w:r w:rsidRPr="0062233B">
              <w:rPr>
                <w:rFonts w:cs="Times New Roman"/>
              </w:rPr>
              <w:t xml:space="preserve">учителей по предмету у одного класса учащихся с 7 по 11 </w:t>
            </w:r>
            <w:proofErr w:type="spellStart"/>
            <w:r w:rsidRPr="0062233B">
              <w:rPr>
                <w:rFonts w:cs="Times New Roman"/>
              </w:rPr>
              <w:t>кл</w:t>
            </w:r>
            <w:proofErr w:type="spellEnd"/>
            <w:r w:rsidRPr="0062233B">
              <w:rPr>
                <w:rFonts w:cs="Times New Roman"/>
              </w:rPr>
              <w:t>.</w:t>
            </w:r>
          </w:p>
        </w:tc>
        <w:tc>
          <w:tcPr>
            <w:tcW w:w="844" w:type="dxa"/>
            <w:textDirection w:val="btLr"/>
            <w:hideMark/>
          </w:tcPr>
          <w:p w:rsidR="0062233B" w:rsidRPr="00311ABD" w:rsidRDefault="0062233B" w:rsidP="00745E81">
            <w:pPr>
              <w:ind w:left="113" w:right="113"/>
              <w:rPr>
                <w:rFonts w:cs="Times New Roman"/>
              </w:rPr>
            </w:pPr>
            <w:r w:rsidRPr="00311ABD">
              <w:rPr>
                <w:rFonts w:cs="Times New Roman"/>
              </w:rPr>
              <w:t>Математика</w:t>
            </w:r>
          </w:p>
        </w:tc>
        <w:tc>
          <w:tcPr>
            <w:tcW w:w="744" w:type="dxa"/>
            <w:textDirection w:val="btLr"/>
            <w:hideMark/>
          </w:tcPr>
          <w:p w:rsidR="0062233B" w:rsidRPr="00311ABD" w:rsidRDefault="0062233B" w:rsidP="00745E81">
            <w:pPr>
              <w:ind w:left="113" w:right="113"/>
              <w:rPr>
                <w:rFonts w:cs="Times New Roman"/>
              </w:rPr>
            </w:pPr>
            <w:r w:rsidRPr="00311ABD">
              <w:rPr>
                <w:rFonts w:cs="Times New Roman"/>
              </w:rPr>
              <w:t>Русский язык</w:t>
            </w:r>
          </w:p>
        </w:tc>
        <w:tc>
          <w:tcPr>
            <w:tcW w:w="775" w:type="dxa"/>
            <w:textDirection w:val="btLr"/>
            <w:hideMark/>
          </w:tcPr>
          <w:p w:rsidR="0062233B" w:rsidRPr="00311ABD" w:rsidRDefault="0062233B" w:rsidP="00745E81">
            <w:pPr>
              <w:ind w:left="113" w:right="113"/>
              <w:rPr>
                <w:rFonts w:cs="Times New Roman"/>
              </w:rPr>
            </w:pPr>
            <w:r w:rsidRPr="00311ABD">
              <w:rPr>
                <w:rFonts w:cs="Times New Roman"/>
              </w:rPr>
              <w:t>Обществознание</w:t>
            </w:r>
          </w:p>
        </w:tc>
        <w:tc>
          <w:tcPr>
            <w:tcW w:w="601" w:type="dxa"/>
            <w:textDirection w:val="btLr"/>
            <w:hideMark/>
          </w:tcPr>
          <w:p w:rsidR="0062233B" w:rsidRPr="00311ABD" w:rsidRDefault="0062233B" w:rsidP="00745E81">
            <w:pPr>
              <w:ind w:left="113" w:right="113"/>
              <w:rPr>
                <w:rFonts w:cs="Times New Roman"/>
              </w:rPr>
            </w:pPr>
            <w:r w:rsidRPr="00311ABD">
              <w:rPr>
                <w:rFonts w:cs="Times New Roman"/>
              </w:rPr>
              <w:t>Физика</w:t>
            </w:r>
          </w:p>
        </w:tc>
        <w:tc>
          <w:tcPr>
            <w:tcW w:w="701" w:type="dxa"/>
            <w:textDirection w:val="btLr"/>
            <w:hideMark/>
          </w:tcPr>
          <w:p w:rsidR="0062233B" w:rsidRPr="00311ABD" w:rsidRDefault="0062233B" w:rsidP="00745E81">
            <w:pPr>
              <w:ind w:left="113" w:right="113"/>
              <w:rPr>
                <w:rFonts w:cs="Times New Roman"/>
              </w:rPr>
            </w:pPr>
            <w:r w:rsidRPr="00311ABD">
              <w:rPr>
                <w:rFonts w:cs="Times New Roman"/>
              </w:rPr>
              <w:t>Биология</w:t>
            </w:r>
          </w:p>
        </w:tc>
        <w:tc>
          <w:tcPr>
            <w:tcW w:w="651" w:type="dxa"/>
            <w:textDirection w:val="btLr"/>
            <w:hideMark/>
          </w:tcPr>
          <w:p w:rsidR="0062233B" w:rsidRPr="00311ABD" w:rsidRDefault="0062233B" w:rsidP="00745E81">
            <w:pPr>
              <w:ind w:left="113" w:right="113"/>
              <w:rPr>
                <w:rFonts w:cs="Times New Roman"/>
              </w:rPr>
            </w:pPr>
            <w:r w:rsidRPr="00311ABD">
              <w:rPr>
                <w:rFonts w:cs="Times New Roman"/>
              </w:rPr>
              <w:t>История</w:t>
            </w:r>
          </w:p>
        </w:tc>
        <w:tc>
          <w:tcPr>
            <w:tcW w:w="581" w:type="dxa"/>
            <w:textDirection w:val="btLr"/>
            <w:hideMark/>
          </w:tcPr>
          <w:p w:rsidR="0062233B" w:rsidRPr="00311ABD" w:rsidRDefault="0062233B" w:rsidP="00745E81">
            <w:pPr>
              <w:ind w:left="113" w:right="113"/>
              <w:rPr>
                <w:rFonts w:cs="Times New Roman"/>
              </w:rPr>
            </w:pPr>
            <w:r w:rsidRPr="00311ABD">
              <w:rPr>
                <w:rFonts w:cs="Times New Roman"/>
              </w:rPr>
              <w:t>Химия</w:t>
            </w:r>
          </w:p>
        </w:tc>
        <w:tc>
          <w:tcPr>
            <w:tcW w:w="850" w:type="dxa"/>
            <w:textDirection w:val="btLr"/>
            <w:hideMark/>
          </w:tcPr>
          <w:p w:rsidR="0062233B" w:rsidRPr="00311ABD" w:rsidRDefault="0062233B" w:rsidP="00745E81">
            <w:pPr>
              <w:ind w:left="113" w:right="113"/>
              <w:rPr>
                <w:rFonts w:cs="Times New Roman"/>
              </w:rPr>
            </w:pPr>
            <w:r w:rsidRPr="00311ABD">
              <w:rPr>
                <w:rFonts w:cs="Times New Roman"/>
              </w:rPr>
              <w:t>Английский язык</w:t>
            </w:r>
          </w:p>
        </w:tc>
        <w:tc>
          <w:tcPr>
            <w:tcW w:w="927" w:type="dxa"/>
            <w:textDirection w:val="btLr"/>
            <w:hideMark/>
          </w:tcPr>
          <w:p w:rsidR="0062233B" w:rsidRPr="00311ABD" w:rsidRDefault="0062233B" w:rsidP="00745E81">
            <w:pPr>
              <w:ind w:left="113" w:right="113"/>
              <w:rPr>
                <w:rFonts w:cs="Times New Roman"/>
              </w:rPr>
            </w:pPr>
            <w:r w:rsidRPr="00311ABD">
              <w:rPr>
                <w:rFonts w:cs="Times New Roman"/>
              </w:rPr>
              <w:t>Информатика</w:t>
            </w:r>
          </w:p>
        </w:tc>
        <w:tc>
          <w:tcPr>
            <w:tcW w:w="811" w:type="dxa"/>
            <w:textDirection w:val="btLr"/>
            <w:hideMark/>
          </w:tcPr>
          <w:p w:rsidR="0062233B" w:rsidRPr="00311ABD" w:rsidRDefault="0062233B" w:rsidP="00745E81">
            <w:pPr>
              <w:ind w:left="113" w:right="113"/>
              <w:rPr>
                <w:rFonts w:cs="Times New Roman"/>
              </w:rPr>
            </w:pPr>
            <w:r w:rsidRPr="00311ABD">
              <w:rPr>
                <w:rFonts w:cs="Times New Roman"/>
              </w:rPr>
              <w:t>Литература</w:t>
            </w:r>
          </w:p>
        </w:tc>
        <w:tc>
          <w:tcPr>
            <w:tcW w:w="763" w:type="dxa"/>
            <w:textDirection w:val="btLr"/>
            <w:hideMark/>
          </w:tcPr>
          <w:p w:rsidR="0062233B" w:rsidRPr="00311ABD" w:rsidRDefault="0062233B" w:rsidP="00745E81">
            <w:pPr>
              <w:ind w:left="113" w:right="113"/>
              <w:rPr>
                <w:rFonts w:cs="Times New Roman"/>
              </w:rPr>
            </w:pPr>
            <w:r w:rsidRPr="00311ABD">
              <w:rPr>
                <w:rFonts w:cs="Times New Roman"/>
              </w:rPr>
              <w:t>География</w:t>
            </w:r>
          </w:p>
        </w:tc>
        <w:tc>
          <w:tcPr>
            <w:tcW w:w="739" w:type="dxa"/>
            <w:textDirection w:val="btLr"/>
            <w:hideMark/>
          </w:tcPr>
          <w:p w:rsidR="0062233B" w:rsidRPr="00311ABD" w:rsidRDefault="0062233B" w:rsidP="00745E81">
            <w:pPr>
              <w:ind w:left="113" w:right="113"/>
              <w:rPr>
                <w:rFonts w:cs="Times New Roman"/>
              </w:rPr>
            </w:pPr>
            <w:r w:rsidRPr="00311ABD">
              <w:rPr>
                <w:rFonts w:cs="Times New Roman"/>
              </w:rPr>
              <w:t>Немецкий язык</w:t>
            </w:r>
          </w:p>
        </w:tc>
        <w:tc>
          <w:tcPr>
            <w:tcW w:w="905" w:type="dxa"/>
            <w:textDirection w:val="btLr"/>
            <w:hideMark/>
          </w:tcPr>
          <w:p w:rsidR="0062233B" w:rsidRPr="00311ABD" w:rsidRDefault="0062233B" w:rsidP="00745E81">
            <w:pPr>
              <w:ind w:left="113" w:right="113"/>
              <w:rPr>
                <w:rFonts w:cs="Times New Roman"/>
              </w:rPr>
            </w:pPr>
            <w:r w:rsidRPr="00311ABD">
              <w:rPr>
                <w:rFonts w:cs="Times New Roman"/>
              </w:rPr>
              <w:t>Французский язык</w:t>
            </w:r>
          </w:p>
        </w:tc>
      </w:tr>
      <w:tr w:rsidR="003353DD" w:rsidRPr="00311ABD" w:rsidTr="004424FB">
        <w:trPr>
          <w:trHeight w:val="300"/>
          <w:jc w:val="center"/>
        </w:trPr>
        <w:tc>
          <w:tcPr>
            <w:tcW w:w="4253" w:type="dxa"/>
            <w:noWrap/>
            <w:hideMark/>
          </w:tcPr>
          <w:p w:rsidR="003353DD" w:rsidRPr="00311ABD" w:rsidRDefault="003353DD" w:rsidP="00745E81">
            <w:pPr>
              <w:rPr>
                <w:rFonts w:cs="Times New Roman"/>
              </w:rPr>
            </w:pPr>
            <w:r>
              <w:rPr>
                <w:rFonts w:cs="Times New Roman"/>
              </w:rPr>
              <w:t>Количество</w:t>
            </w:r>
          </w:p>
        </w:tc>
        <w:tc>
          <w:tcPr>
            <w:tcW w:w="844" w:type="dxa"/>
            <w:noWrap/>
            <w:hideMark/>
          </w:tcPr>
          <w:p w:rsidR="003353DD" w:rsidRPr="00C464A1" w:rsidRDefault="003353DD" w:rsidP="00E853D3">
            <w:r w:rsidRPr="00C464A1">
              <w:t>3</w:t>
            </w:r>
          </w:p>
        </w:tc>
        <w:tc>
          <w:tcPr>
            <w:tcW w:w="744" w:type="dxa"/>
            <w:noWrap/>
            <w:hideMark/>
          </w:tcPr>
          <w:p w:rsidR="003353DD" w:rsidRPr="00C464A1" w:rsidRDefault="003353DD" w:rsidP="00E853D3">
            <w:r w:rsidRPr="00C464A1">
              <w:t>2</w:t>
            </w:r>
          </w:p>
        </w:tc>
        <w:tc>
          <w:tcPr>
            <w:tcW w:w="775" w:type="dxa"/>
            <w:noWrap/>
            <w:hideMark/>
          </w:tcPr>
          <w:p w:rsidR="003353DD" w:rsidRPr="00C464A1" w:rsidRDefault="003353DD" w:rsidP="00E853D3">
            <w:r w:rsidRPr="00C464A1">
              <w:t>2</w:t>
            </w:r>
          </w:p>
        </w:tc>
        <w:tc>
          <w:tcPr>
            <w:tcW w:w="601" w:type="dxa"/>
            <w:noWrap/>
            <w:hideMark/>
          </w:tcPr>
          <w:p w:rsidR="003353DD" w:rsidRPr="00C464A1" w:rsidRDefault="003353DD" w:rsidP="00E853D3">
            <w:r w:rsidRPr="00C464A1">
              <w:t>2</w:t>
            </w:r>
          </w:p>
        </w:tc>
        <w:tc>
          <w:tcPr>
            <w:tcW w:w="701" w:type="dxa"/>
            <w:noWrap/>
            <w:hideMark/>
          </w:tcPr>
          <w:p w:rsidR="003353DD" w:rsidRPr="00C464A1" w:rsidRDefault="003353DD" w:rsidP="00E853D3">
            <w:r w:rsidRPr="00C464A1">
              <w:t>2</w:t>
            </w:r>
          </w:p>
        </w:tc>
        <w:tc>
          <w:tcPr>
            <w:tcW w:w="651" w:type="dxa"/>
            <w:noWrap/>
            <w:hideMark/>
          </w:tcPr>
          <w:p w:rsidR="003353DD" w:rsidRPr="00C464A1" w:rsidRDefault="003353DD" w:rsidP="00E853D3">
            <w:r w:rsidRPr="00C464A1">
              <w:t>2</w:t>
            </w:r>
          </w:p>
        </w:tc>
        <w:tc>
          <w:tcPr>
            <w:tcW w:w="581" w:type="dxa"/>
            <w:noWrap/>
            <w:hideMark/>
          </w:tcPr>
          <w:p w:rsidR="003353DD" w:rsidRPr="00C464A1" w:rsidRDefault="003353DD" w:rsidP="00E853D3">
            <w:r w:rsidRPr="00C464A1">
              <w:t>3</w:t>
            </w:r>
          </w:p>
        </w:tc>
        <w:tc>
          <w:tcPr>
            <w:tcW w:w="850" w:type="dxa"/>
            <w:noWrap/>
            <w:hideMark/>
          </w:tcPr>
          <w:p w:rsidR="003353DD" w:rsidRPr="00C464A1" w:rsidRDefault="003353DD" w:rsidP="00E853D3">
            <w:r w:rsidRPr="00C464A1">
              <w:t>4</w:t>
            </w:r>
          </w:p>
        </w:tc>
        <w:tc>
          <w:tcPr>
            <w:tcW w:w="927" w:type="dxa"/>
            <w:noWrap/>
            <w:hideMark/>
          </w:tcPr>
          <w:p w:rsidR="003353DD" w:rsidRPr="00C464A1" w:rsidRDefault="003353DD" w:rsidP="00E853D3">
            <w:r w:rsidRPr="00C464A1">
              <w:t>1</w:t>
            </w:r>
          </w:p>
        </w:tc>
        <w:tc>
          <w:tcPr>
            <w:tcW w:w="811" w:type="dxa"/>
            <w:noWrap/>
            <w:hideMark/>
          </w:tcPr>
          <w:p w:rsidR="003353DD" w:rsidRPr="00C464A1" w:rsidRDefault="003353DD" w:rsidP="00E853D3">
            <w:r w:rsidRPr="00C464A1">
              <w:t>2</w:t>
            </w:r>
          </w:p>
        </w:tc>
        <w:tc>
          <w:tcPr>
            <w:tcW w:w="763" w:type="dxa"/>
            <w:noWrap/>
            <w:hideMark/>
          </w:tcPr>
          <w:p w:rsidR="003353DD" w:rsidRPr="00C464A1" w:rsidRDefault="003353DD" w:rsidP="00E853D3">
            <w:r w:rsidRPr="00C464A1">
              <w:t>1</w:t>
            </w:r>
          </w:p>
        </w:tc>
        <w:tc>
          <w:tcPr>
            <w:tcW w:w="739" w:type="dxa"/>
            <w:noWrap/>
            <w:hideMark/>
          </w:tcPr>
          <w:p w:rsidR="003353DD" w:rsidRDefault="003353DD" w:rsidP="00E853D3">
            <w:r w:rsidRPr="00C464A1">
              <w:t>2</w:t>
            </w:r>
          </w:p>
        </w:tc>
        <w:tc>
          <w:tcPr>
            <w:tcW w:w="905" w:type="dxa"/>
            <w:noWrap/>
            <w:hideMark/>
          </w:tcPr>
          <w:p w:rsidR="003353DD" w:rsidRPr="00311ABD" w:rsidRDefault="003353DD" w:rsidP="00745E81">
            <w:pPr>
              <w:rPr>
                <w:rFonts w:cs="Times New Roman"/>
              </w:rPr>
            </w:pPr>
            <w:r w:rsidRPr="00311ABD">
              <w:rPr>
                <w:rFonts w:cs="Times New Roman"/>
              </w:rPr>
              <w:t> </w:t>
            </w:r>
            <w:r>
              <w:rPr>
                <w:rFonts w:cs="Times New Roman"/>
              </w:rPr>
              <w:t>--</w:t>
            </w:r>
          </w:p>
        </w:tc>
      </w:tr>
    </w:tbl>
    <w:p w:rsidR="00724EE0" w:rsidRDefault="00724EE0">
      <w:pPr>
        <w:rPr>
          <w:rFonts w:cs="Times New Roman"/>
        </w:rPr>
      </w:pPr>
    </w:p>
    <w:p w:rsidR="0058089C" w:rsidRDefault="0058089C" w:rsidP="004424FB">
      <w:pPr>
        <w:keepNext/>
        <w:rPr>
          <w:rFonts w:cs="Times New Roman"/>
          <w:szCs w:val="28"/>
        </w:rPr>
      </w:pPr>
      <w:r>
        <w:rPr>
          <w:rFonts w:cs="Times New Roman"/>
          <w:szCs w:val="28"/>
        </w:rPr>
        <w:t>3 Успеваемость учащихся</w:t>
      </w:r>
    </w:p>
    <w:tbl>
      <w:tblPr>
        <w:tblStyle w:val="a3"/>
        <w:tblW w:w="0" w:type="auto"/>
        <w:tblLayout w:type="fixed"/>
        <w:tblLook w:val="04A0" w:firstRow="1" w:lastRow="0" w:firstColumn="1" w:lastColumn="0" w:noHBand="0" w:noVBand="1"/>
      </w:tblPr>
      <w:tblGrid>
        <w:gridCol w:w="3397"/>
        <w:gridCol w:w="844"/>
        <w:gridCol w:w="744"/>
        <w:gridCol w:w="652"/>
        <w:gridCol w:w="724"/>
        <w:gridCol w:w="701"/>
        <w:gridCol w:w="651"/>
        <w:gridCol w:w="581"/>
        <w:gridCol w:w="850"/>
        <w:gridCol w:w="927"/>
        <w:gridCol w:w="811"/>
        <w:gridCol w:w="763"/>
        <w:gridCol w:w="739"/>
      </w:tblGrid>
      <w:tr w:rsidR="00C225BA" w:rsidRPr="00311ABD" w:rsidTr="00044B33">
        <w:trPr>
          <w:cantSplit/>
          <w:trHeight w:val="2366"/>
        </w:trPr>
        <w:tc>
          <w:tcPr>
            <w:tcW w:w="3397" w:type="dxa"/>
            <w:vAlign w:val="center"/>
            <w:hideMark/>
          </w:tcPr>
          <w:p w:rsidR="00C225BA" w:rsidRPr="00311ABD" w:rsidRDefault="00C225BA" w:rsidP="0058089C">
            <w:pPr>
              <w:jc w:val="left"/>
              <w:rPr>
                <w:rFonts w:cs="Times New Roman"/>
              </w:rPr>
            </w:pPr>
            <w:r w:rsidRPr="0058089C">
              <w:rPr>
                <w:rFonts w:cs="Times New Roman"/>
                <w:szCs w:val="28"/>
              </w:rPr>
              <w:t>Средняя годовая оценка</w:t>
            </w:r>
          </w:p>
        </w:tc>
        <w:tc>
          <w:tcPr>
            <w:tcW w:w="844" w:type="dxa"/>
            <w:textDirection w:val="btLr"/>
            <w:hideMark/>
          </w:tcPr>
          <w:p w:rsidR="00C225BA" w:rsidRPr="00311ABD" w:rsidRDefault="00C225BA" w:rsidP="00745E81">
            <w:pPr>
              <w:ind w:left="113" w:right="113"/>
              <w:rPr>
                <w:rFonts w:cs="Times New Roman"/>
              </w:rPr>
            </w:pPr>
            <w:r w:rsidRPr="00311ABD">
              <w:rPr>
                <w:rFonts w:cs="Times New Roman"/>
              </w:rPr>
              <w:t>Математика</w:t>
            </w:r>
          </w:p>
        </w:tc>
        <w:tc>
          <w:tcPr>
            <w:tcW w:w="744" w:type="dxa"/>
            <w:textDirection w:val="btLr"/>
            <w:hideMark/>
          </w:tcPr>
          <w:p w:rsidR="00C225BA" w:rsidRPr="00311ABD" w:rsidRDefault="00C225BA" w:rsidP="00745E81">
            <w:pPr>
              <w:ind w:left="113" w:right="113"/>
              <w:rPr>
                <w:rFonts w:cs="Times New Roman"/>
              </w:rPr>
            </w:pPr>
            <w:r w:rsidRPr="00311ABD">
              <w:rPr>
                <w:rFonts w:cs="Times New Roman"/>
              </w:rPr>
              <w:t>Русский язык</w:t>
            </w:r>
          </w:p>
        </w:tc>
        <w:tc>
          <w:tcPr>
            <w:tcW w:w="652" w:type="dxa"/>
            <w:textDirection w:val="btLr"/>
            <w:hideMark/>
          </w:tcPr>
          <w:p w:rsidR="00C225BA" w:rsidRPr="00311ABD" w:rsidRDefault="00C225BA" w:rsidP="00745E81">
            <w:pPr>
              <w:ind w:left="113" w:right="113"/>
              <w:rPr>
                <w:rFonts w:cs="Times New Roman"/>
              </w:rPr>
            </w:pPr>
            <w:r w:rsidRPr="00311ABD">
              <w:rPr>
                <w:rFonts w:cs="Times New Roman"/>
              </w:rPr>
              <w:t>Обществознание</w:t>
            </w:r>
          </w:p>
        </w:tc>
        <w:tc>
          <w:tcPr>
            <w:tcW w:w="724" w:type="dxa"/>
            <w:textDirection w:val="btLr"/>
            <w:hideMark/>
          </w:tcPr>
          <w:p w:rsidR="00C225BA" w:rsidRPr="00311ABD" w:rsidRDefault="00C225BA" w:rsidP="00745E81">
            <w:pPr>
              <w:ind w:left="113" w:right="113"/>
              <w:rPr>
                <w:rFonts w:cs="Times New Roman"/>
              </w:rPr>
            </w:pPr>
            <w:r w:rsidRPr="00311ABD">
              <w:rPr>
                <w:rFonts w:cs="Times New Roman"/>
              </w:rPr>
              <w:t>Физика</w:t>
            </w:r>
          </w:p>
        </w:tc>
        <w:tc>
          <w:tcPr>
            <w:tcW w:w="701" w:type="dxa"/>
            <w:textDirection w:val="btLr"/>
            <w:hideMark/>
          </w:tcPr>
          <w:p w:rsidR="00C225BA" w:rsidRPr="00311ABD" w:rsidRDefault="00C225BA" w:rsidP="00745E81">
            <w:pPr>
              <w:ind w:left="113" w:right="113"/>
              <w:rPr>
                <w:rFonts w:cs="Times New Roman"/>
              </w:rPr>
            </w:pPr>
            <w:r w:rsidRPr="00311ABD">
              <w:rPr>
                <w:rFonts w:cs="Times New Roman"/>
              </w:rPr>
              <w:t>Биология</w:t>
            </w:r>
          </w:p>
        </w:tc>
        <w:tc>
          <w:tcPr>
            <w:tcW w:w="651" w:type="dxa"/>
            <w:textDirection w:val="btLr"/>
            <w:hideMark/>
          </w:tcPr>
          <w:p w:rsidR="00C225BA" w:rsidRPr="00311ABD" w:rsidRDefault="00C225BA" w:rsidP="00745E81">
            <w:pPr>
              <w:ind w:left="113" w:right="113"/>
              <w:rPr>
                <w:rFonts w:cs="Times New Roman"/>
              </w:rPr>
            </w:pPr>
            <w:r w:rsidRPr="00311ABD">
              <w:rPr>
                <w:rFonts w:cs="Times New Roman"/>
              </w:rPr>
              <w:t>История</w:t>
            </w:r>
          </w:p>
        </w:tc>
        <w:tc>
          <w:tcPr>
            <w:tcW w:w="581" w:type="dxa"/>
            <w:textDirection w:val="btLr"/>
            <w:hideMark/>
          </w:tcPr>
          <w:p w:rsidR="00C225BA" w:rsidRPr="00311ABD" w:rsidRDefault="00C225BA" w:rsidP="00745E81">
            <w:pPr>
              <w:ind w:left="113" w:right="113"/>
              <w:rPr>
                <w:rFonts w:cs="Times New Roman"/>
              </w:rPr>
            </w:pPr>
            <w:r w:rsidRPr="00311ABD">
              <w:rPr>
                <w:rFonts w:cs="Times New Roman"/>
              </w:rPr>
              <w:t>Химия</w:t>
            </w:r>
          </w:p>
        </w:tc>
        <w:tc>
          <w:tcPr>
            <w:tcW w:w="850" w:type="dxa"/>
            <w:textDirection w:val="btLr"/>
            <w:hideMark/>
          </w:tcPr>
          <w:p w:rsidR="00C225BA" w:rsidRPr="00311ABD" w:rsidRDefault="00C225BA" w:rsidP="00745E81">
            <w:pPr>
              <w:ind w:left="113" w:right="113"/>
              <w:rPr>
                <w:rFonts w:cs="Times New Roman"/>
              </w:rPr>
            </w:pPr>
            <w:r w:rsidRPr="00311ABD">
              <w:rPr>
                <w:rFonts w:cs="Times New Roman"/>
              </w:rPr>
              <w:t>Английский язык</w:t>
            </w:r>
          </w:p>
        </w:tc>
        <w:tc>
          <w:tcPr>
            <w:tcW w:w="927" w:type="dxa"/>
            <w:textDirection w:val="btLr"/>
            <w:hideMark/>
          </w:tcPr>
          <w:p w:rsidR="00C225BA" w:rsidRPr="00311ABD" w:rsidRDefault="00C225BA" w:rsidP="00745E81">
            <w:pPr>
              <w:ind w:left="113" w:right="113"/>
              <w:rPr>
                <w:rFonts w:cs="Times New Roman"/>
              </w:rPr>
            </w:pPr>
            <w:r w:rsidRPr="00311ABD">
              <w:rPr>
                <w:rFonts w:cs="Times New Roman"/>
              </w:rPr>
              <w:t>Информатика</w:t>
            </w:r>
          </w:p>
        </w:tc>
        <w:tc>
          <w:tcPr>
            <w:tcW w:w="811" w:type="dxa"/>
            <w:textDirection w:val="btLr"/>
            <w:hideMark/>
          </w:tcPr>
          <w:p w:rsidR="00C225BA" w:rsidRPr="00311ABD" w:rsidRDefault="00C225BA" w:rsidP="00745E81">
            <w:pPr>
              <w:ind w:left="113" w:right="113"/>
              <w:rPr>
                <w:rFonts w:cs="Times New Roman"/>
              </w:rPr>
            </w:pPr>
            <w:r w:rsidRPr="00311ABD">
              <w:rPr>
                <w:rFonts w:cs="Times New Roman"/>
              </w:rPr>
              <w:t>Литература</w:t>
            </w:r>
          </w:p>
        </w:tc>
        <w:tc>
          <w:tcPr>
            <w:tcW w:w="763" w:type="dxa"/>
            <w:textDirection w:val="btLr"/>
            <w:hideMark/>
          </w:tcPr>
          <w:p w:rsidR="00C225BA" w:rsidRPr="00311ABD" w:rsidRDefault="00C225BA" w:rsidP="00745E81">
            <w:pPr>
              <w:ind w:left="113" w:right="113"/>
              <w:rPr>
                <w:rFonts w:cs="Times New Roman"/>
              </w:rPr>
            </w:pPr>
            <w:r w:rsidRPr="00311ABD">
              <w:rPr>
                <w:rFonts w:cs="Times New Roman"/>
              </w:rPr>
              <w:t>География</w:t>
            </w:r>
          </w:p>
        </w:tc>
        <w:tc>
          <w:tcPr>
            <w:tcW w:w="739" w:type="dxa"/>
            <w:textDirection w:val="btLr"/>
            <w:hideMark/>
          </w:tcPr>
          <w:p w:rsidR="00C225BA" w:rsidRPr="00311ABD" w:rsidRDefault="00C225BA" w:rsidP="00745E81">
            <w:pPr>
              <w:ind w:left="113" w:right="113"/>
              <w:rPr>
                <w:rFonts w:cs="Times New Roman"/>
              </w:rPr>
            </w:pPr>
            <w:r w:rsidRPr="00311ABD">
              <w:rPr>
                <w:rFonts w:cs="Times New Roman"/>
              </w:rPr>
              <w:t>Немецкий язык</w:t>
            </w:r>
          </w:p>
        </w:tc>
      </w:tr>
      <w:tr w:rsidR="00C225BA" w:rsidRPr="00311ABD" w:rsidTr="00044B33">
        <w:trPr>
          <w:trHeight w:val="300"/>
        </w:trPr>
        <w:tc>
          <w:tcPr>
            <w:tcW w:w="3397" w:type="dxa"/>
            <w:noWrap/>
            <w:hideMark/>
          </w:tcPr>
          <w:p w:rsidR="00C225BA" w:rsidRPr="00311ABD" w:rsidRDefault="00C225BA" w:rsidP="0058089C">
            <w:pPr>
              <w:rPr>
                <w:rFonts w:cs="Times New Roman"/>
              </w:rPr>
            </w:pPr>
            <w:r w:rsidRPr="00311ABD">
              <w:rPr>
                <w:rFonts w:cs="Times New Roman"/>
              </w:rPr>
              <w:t xml:space="preserve">7 </w:t>
            </w:r>
            <w:proofErr w:type="spellStart"/>
            <w:r w:rsidRPr="00311ABD">
              <w:rPr>
                <w:rFonts w:cs="Times New Roman"/>
              </w:rPr>
              <w:t>кл</w:t>
            </w:r>
            <w:proofErr w:type="spellEnd"/>
            <w:r w:rsidRPr="00311ABD">
              <w:rPr>
                <w:rFonts w:cs="Times New Roman"/>
              </w:rPr>
              <w:t>.</w:t>
            </w:r>
          </w:p>
        </w:tc>
        <w:tc>
          <w:tcPr>
            <w:tcW w:w="844" w:type="dxa"/>
            <w:noWrap/>
            <w:hideMark/>
          </w:tcPr>
          <w:p w:rsidR="00C225BA" w:rsidRPr="00311ABD" w:rsidRDefault="00C225BA" w:rsidP="0058089C">
            <w:pPr>
              <w:rPr>
                <w:rFonts w:cs="Times New Roman"/>
              </w:rPr>
            </w:pPr>
            <w:r w:rsidRPr="00311ABD">
              <w:rPr>
                <w:rFonts w:cs="Times New Roman"/>
              </w:rPr>
              <w:t> </w:t>
            </w:r>
            <w:r w:rsidR="00044B33">
              <w:rPr>
                <w:rFonts w:cs="Times New Roman"/>
              </w:rPr>
              <w:t>3,7</w:t>
            </w:r>
          </w:p>
        </w:tc>
        <w:tc>
          <w:tcPr>
            <w:tcW w:w="744" w:type="dxa"/>
            <w:noWrap/>
            <w:hideMark/>
          </w:tcPr>
          <w:p w:rsidR="00C225BA" w:rsidRPr="00311ABD" w:rsidRDefault="00C225BA" w:rsidP="0058089C">
            <w:pPr>
              <w:rPr>
                <w:rFonts w:cs="Times New Roman"/>
              </w:rPr>
            </w:pPr>
            <w:r w:rsidRPr="00311ABD">
              <w:rPr>
                <w:rFonts w:cs="Times New Roman"/>
              </w:rPr>
              <w:t> </w:t>
            </w:r>
            <w:r w:rsidR="00044B33">
              <w:rPr>
                <w:rFonts w:cs="Times New Roman"/>
              </w:rPr>
              <w:t>3,4</w:t>
            </w:r>
          </w:p>
        </w:tc>
        <w:tc>
          <w:tcPr>
            <w:tcW w:w="652" w:type="dxa"/>
            <w:noWrap/>
            <w:hideMark/>
          </w:tcPr>
          <w:p w:rsidR="00C225BA" w:rsidRPr="00311ABD" w:rsidRDefault="00C225BA" w:rsidP="0058089C">
            <w:pPr>
              <w:rPr>
                <w:rFonts w:cs="Times New Roman"/>
              </w:rPr>
            </w:pPr>
            <w:r w:rsidRPr="00311ABD">
              <w:rPr>
                <w:rFonts w:cs="Times New Roman"/>
              </w:rPr>
              <w:t> </w:t>
            </w:r>
            <w:r w:rsidR="00044B33">
              <w:rPr>
                <w:rFonts w:cs="Times New Roman"/>
              </w:rPr>
              <w:t>4,4</w:t>
            </w:r>
          </w:p>
        </w:tc>
        <w:tc>
          <w:tcPr>
            <w:tcW w:w="724" w:type="dxa"/>
            <w:noWrap/>
            <w:hideMark/>
          </w:tcPr>
          <w:p w:rsidR="00C225BA" w:rsidRPr="00311ABD" w:rsidRDefault="00C225BA" w:rsidP="0058089C">
            <w:pPr>
              <w:rPr>
                <w:rFonts w:cs="Times New Roman"/>
              </w:rPr>
            </w:pPr>
            <w:r w:rsidRPr="00311ABD">
              <w:rPr>
                <w:rFonts w:cs="Times New Roman"/>
              </w:rPr>
              <w:t> </w:t>
            </w:r>
            <w:r w:rsidR="00044B33">
              <w:rPr>
                <w:rFonts w:cs="Times New Roman"/>
              </w:rPr>
              <w:t>3,9</w:t>
            </w:r>
          </w:p>
        </w:tc>
        <w:tc>
          <w:tcPr>
            <w:tcW w:w="701" w:type="dxa"/>
            <w:noWrap/>
            <w:hideMark/>
          </w:tcPr>
          <w:p w:rsidR="00C225BA" w:rsidRPr="00311ABD" w:rsidRDefault="00C225BA" w:rsidP="0058089C">
            <w:pPr>
              <w:rPr>
                <w:rFonts w:cs="Times New Roman"/>
              </w:rPr>
            </w:pPr>
            <w:r w:rsidRPr="00311ABD">
              <w:rPr>
                <w:rFonts w:cs="Times New Roman"/>
              </w:rPr>
              <w:t> </w:t>
            </w:r>
            <w:r w:rsidR="00044B33">
              <w:rPr>
                <w:rFonts w:cs="Times New Roman"/>
              </w:rPr>
              <w:t>4,3</w:t>
            </w:r>
          </w:p>
        </w:tc>
        <w:tc>
          <w:tcPr>
            <w:tcW w:w="651" w:type="dxa"/>
            <w:noWrap/>
            <w:hideMark/>
          </w:tcPr>
          <w:p w:rsidR="00C225BA" w:rsidRPr="00311ABD" w:rsidRDefault="00C225BA" w:rsidP="0058089C">
            <w:pPr>
              <w:rPr>
                <w:rFonts w:cs="Times New Roman"/>
              </w:rPr>
            </w:pPr>
            <w:r w:rsidRPr="00311ABD">
              <w:rPr>
                <w:rFonts w:cs="Times New Roman"/>
              </w:rPr>
              <w:t> </w:t>
            </w:r>
            <w:r w:rsidR="00044B33">
              <w:rPr>
                <w:rFonts w:cs="Times New Roman"/>
              </w:rPr>
              <w:t>3,7</w:t>
            </w:r>
          </w:p>
        </w:tc>
        <w:tc>
          <w:tcPr>
            <w:tcW w:w="581" w:type="dxa"/>
            <w:noWrap/>
            <w:hideMark/>
          </w:tcPr>
          <w:p w:rsidR="00C225BA" w:rsidRPr="00311ABD" w:rsidRDefault="00C225BA" w:rsidP="0058089C">
            <w:pPr>
              <w:rPr>
                <w:rFonts w:cs="Times New Roman"/>
              </w:rPr>
            </w:pPr>
            <w:r w:rsidRPr="00311ABD">
              <w:rPr>
                <w:rFonts w:cs="Times New Roman"/>
              </w:rPr>
              <w:t> </w:t>
            </w:r>
            <w:r w:rsidR="00044B33">
              <w:rPr>
                <w:rFonts w:cs="Times New Roman"/>
              </w:rPr>
              <w:t>--</w:t>
            </w:r>
          </w:p>
        </w:tc>
        <w:tc>
          <w:tcPr>
            <w:tcW w:w="850" w:type="dxa"/>
            <w:noWrap/>
            <w:hideMark/>
          </w:tcPr>
          <w:p w:rsidR="00C225BA" w:rsidRPr="00311ABD" w:rsidRDefault="00C225BA" w:rsidP="0058089C">
            <w:pPr>
              <w:rPr>
                <w:rFonts w:cs="Times New Roman"/>
              </w:rPr>
            </w:pPr>
            <w:r w:rsidRPr="00311ABD">
              <w:rPr>
                <w:rFonts w:cs="Times New Roman"/>
              </w:rPr>
              <w:t> </w:t>
            </w:r>
            <w:r w:rsidR="00044B33">
              <w:rPr>
                <w:rFonts w:cs="Times New Roman"/>
              </w:rPr>
              <w:t>4,3</w:t>
            </w:r>
          </w:p>
        </w:tc>
        <w:tc>
          <w:tcPr>
            <w:tcW w:w="927" w:type="dxa"/>
            <w:noWrap/>
            <w:hideMark/>
          </w:tcPr>
          <w:p w:rsidR="00C225BA" w:rsidRPr="00311ABD" w:rsidRDefault="00C225BA" w:rsidP="0058089C">
            <w:pPr>
              <w:rPr>
                <w:rFonts w:cs="Times New Roman"/>
              </w:rPr>
            </w:pPr>
            <w:r w:rsidRPr="00311ABD">
              <w:rPr>
                <w:rFonts w:cs="Times New Roman"/>
              </w:rPr>
              <w:t> </w:t>
            </w:r>
            <w:r w:rsidR="00044B33">
              <w:rPr>
                <w:rFonts w:cs="Times New Roman"/>
              </w:rPr>
              <w:t>4,3</w:t>
            </w:r>
          </w:p>
        </w:tc>
        <w:tc>
          <w:tcPr>
            <w:tcW w:w="811" w:type="dxa"/>
            <w:noWrap/>
            <w:hideMark/>
          </w:tcPr>
          <w:p w:rsidR="00C225BA" w:rsidRPr="00311ABD" w:rsidRDefault="00C225BA" w:rsidP="0058089C">
            <w:pPr>
              <w:rPr>
                <w:rFonts w:cs="Times New Roman"/>
              </w:rPr>
            </w:pPr>
            <w:r w:rsidRPr="00311ABD">
              <w:rPr>
                <w:rFonts w:cs="Times New Roman"/>
              </w:rPr>
              <w:t> </w:t>
            </w:r>
            <w:r w:rsidR="00044B33">
              <w:rPr>
                <w:rFonts w:cs="Times New Roman"/>
              </w:rPr>
              <w:t>4,5</w:t>
            </w:r>
          </w:p>
        </w:tc>
        <w:tc>
          <w:tcPr>
            <w:tcW w:w="763" w:type="dxa"/>
            <w:noWrap/>
            <w:hideMark/>
          </w:tcPr>
          <w:p w:rsidR="00C225BA" w:rsidRPr="00311ABD" w:rsidRDefault="00C225BA" w:rsidP="0058089C">
            <w:pPr>
              <w:rPr>
                <w:rFonts w:cs="Times New Roman"/>
              </w:rPr>
            </w:pPr>
            <w:r w:rsidRPr="00311ABD">
              <w:rPr>
                <w:rFonts w:cs="Times New Roman"/>
              </w:rPr>
              <w:t> </w:t>
            </w:r>
            <w:r w:rsidR="00044B33">
              <w:rPr>
                <w:rFonts w:cs="Times New Roman"/>
              </w:rPr>
              <w:t>4,2</w:t>
            </w:r>
          </w:p>
        </w:tc>
        <w:tc>
          <w:tcPr>
            <w:tcW w:w="739" w:type="dxa"/>
            <w:noWrap/>
            <w:hideMark/>
          </w:tcPr>
          <w:p w:rsidR="00C225BA" w:rsidRPr="00311ABD" w:rsidRDefault="00C225BA" w:rsidP="0058089C">
            <w:pPr>
              <w:rPr>
                <w:rFonts w:cs="Times New Roman"/>
              </w:rPr>
            </w:pPr>
            <w:r w:rsidRPr="00311ABD">
              <w:rPr>
                <w:rFonts w:cs="Times New Roman"/>
              </w:rPr>
              <w:t> </w:t>
            </w:r>
            <w:r w:rsidR="003353DD">
              <w:rPr>
                <w:rFonts w:cs="Times New Roman"/>
              </w:rPr>
              <w:t>4,0</w:t>
            </w:r>
          </w:p>
        </w:tc>
      </w:tr>
      <w:tr w:rsidR="00C225BA" w:rsidRPr="00311ABD" w:rsidTr="00044B33">
        <w:trPr>
          <w:trHeight w:val="300"/>
        </w:trPr>
        <w:tc>
          <w:tcPr>
            <w:tcW w:w="3397" w:type="dxa"/>
            <w:noWrap/>
          </w:tcPr>
          <w:p w:rsidR="00C225BA" w:rsidRPr="00311ABD" w:rsidRDefault="00C225BA" w:rsidP="0058089C">
            <w:pPr>
              <w:rPr>
                <w:rFonts w:cs="Times New Roman"/>
              </w:rPr>
            </w:pPr>
            <w:r w:rsidRPr="00311ABD">
              <w:rPr>
                <w:rFonts w:cs="Times New Roman"/>
              </w:rPr>
              <w:t xml:space="preserve">8 </w:t>
            </w:r>
            <w:proofErr w:type="spellStart"/>
            <w:r w:rsidRPr="00311ABD">
              <w:rPr>
                <w:rFonts w:cs="Times New Roman"/>
              </w:rPr>
              <w:t>кл</w:t>
            </w:r>
            <w:proofErr w:type="spellEnd"/>
            <w:r w:rsidRPr="00311ABD">
              <w:rPr>
                <w:rFonts w:cs="Times New Roman"/>
              </w:rPr>
              <w:t>.</w:t>
            </w:r>
          </w:p>
        </w:tc>
        <w:tc>
          <w:tcPr>
            <w:tcW w:w="844" w:type="dxa"/>
            <w:noWrap/>
          </w:tcPr>
          <w:p w:rsidR="00C225BA" w:rsidRPr="00311ABD" w:rsidRDefault="00044B33" w:rsidP="0058089C">
            <w:pPr>
              <w:rPr>
                <w:rFonts w:cs="Times New Roman"/>
              </w:rPr>
            </w:pPr>
            <w:r>
              <w:rPr>
                <w:rFonts w:cs="Times New Roman"/>
              </w:rPr>
              <w:t>3,5</w:t>
            </w:r>
          </w:p>
        </w:tc>
        <w:tc>
          <w:tcPr>
            <w:tcW w:w="744" w:type="dxa"/>
            <w:noWrap/>
          </w:tcPr>
          <w:p w:rsidR="00C225BA" w:rsidRPr="00311ABD" w:rsidRDefault="00044B33" w:rsidP="0058089C">
            <w:pPr>
              <w:rPr>
                <w:rFonts w:cs="Times New Roman"/>
              </w:rPr>
            </w:pPr>
            <w:r>
              <w:rPr>
                <w:rFonts w:cs="Times New Roman"/>
              </w:rPr>
              <w:t>3,3</w:t>
            </w:r>
          </w:p>
        </w:tc>
        <w:tc>
          <w:tcPr>
            <w:tcW w:w="652" w:type="dxa"/>
            <w:noWrap/>
          </w:tcPr>
          <w:p w:rsidR="00C225BA" w:rsidRPr="00311ABD" w:rsidRDefault="00044B33" w:rsidP="0058089C">
            <w:pPr>
              <w:rPr>
                <w:rFonts w:cs="Times New Roman"/>
              </w:rPr>
            </w:pPr>
            <w:r>
              <w:rPr>
                <w:rFonts w:cs="Times New Roman"/>
              </w:rPr>
              <w:t>4,2</w:t>
            </w:r>
          </w:p>
        </w:tc>
        <w:tc>
          <w:tcPr>
            <w:tcW w:w="724" w:type="dxa"/>
            <w:noWrap/>
          </w:tcPr>
          <w:p w:rsidR="00C225BA" w:rsidRPr="00311ABD" w:rsidRDefault="00044B33" w:rsidP="0058089C">
            <w:pPr>
              <w:rPr>
                <w:rFonts w:cs="Times New Roman"/>
              </w:rPr>
            </w:pPr>
            <w:r>
              <w:rPr>
                <w:rFonts w:cs="Times New Roman"/>
              </w:rPr>
              <w:t>3,9</w:t>
            </w:r>
          </w:p>
        </w:tc>
        <w:tc>
          <w:tcPr>
            <w:tcW w:w="701" w:type="dxa"/>
            <w:noWrap/>
          </w:tcPr>
          <w:p w:rsidR="00C225BA" w:rsidRPr="00311ABD" w:rsidRDefault="00044B33" w:rsidP="0058089C">
            <w:pPr>
              <w:rPr>
                <w:rFonts w:cs="Times New Roman"/>
              </w:rPr>
            </w:pPr>
            <w:r>
              <w:rPr>
                <w:rFonts w:cs="Times New Roman"/>
              </w:rPr>
              <w:t>4,2</w:t>
            </w:r>
          </w:p>
        </w:tc>
        <w:tc>
          <w:tcPr>
            <w:tcW w:w="651" w:type="dxa"/>
            <w:noWrap/>
          </w:tcPr>
          <w:p w:rsidR="00C225BA" w:rsidRPr="00311ABD" w:rsidRDefault="00044B33" w:rsidP="0058089C">
            <w:pPr>
              <w:rPr>
                <w:rFonts w:cs="Times New Roman"/>
              </w:rPr>
            </w:pPr>
            <w:r>
              <w:rPr>
                <w:rFonts w:cs="Times New Roman"/>
              </w:rPr>
              <w:t>4,4</w:t>
            </w:r>
          </w:p>
        </w:tc>
        <w:tc>
          <w:tcPr>
            <w:tcW w:w="581" w:type="dxa"/>
            <w:noWrap/>
          </w:tcPr>
          <w:p w:rsidR="00C225BA" w:rsidRPr="00311ABD" w:rsidRDefault="00044B33" w:rsidP="0058089C">
            <w:pPr>
              <w:rPr>
                <w:rFonts w:cs="Times New Roman"/>
              </w:rPr>
            </w:pPr>
            <w:r>
              <w:rPr>
                <w:rFonts w:cs="Times New Roman"/>
              </w:rPr>
              <w:t>3,3</w:t>
            </w:r>
          </w:p>
        </w:tc>
        <w:tc>
          <w:tcPr>
            <w:tcW w:w="850" w:type="dxa"/>
            <w:noWrap/>
          </w:tcPr>
          <w:p w:rsidR="00C225BA" w:rsidRPr="00311ABD" w:rsidRDefault="00044B33" w:rsidP="0058089C">
            <w:pPr>
              <w:rPr>
                <w:rFonts w:cs="Times New Roman"/>
              </w:rPr>
            </w:pPr>
            <w:r>
              <w:rPr>
                <w:rFonts w:cs="Times New Roman"/>
              </w:rPr>
              <w:t>4,4</w:t>
            </w:r>
          </w:p>
        </w:tc>
        <w:tc>
          <w:tcPr>
            <w:tcW w:w="927" w:type="dxa"/>
            <w:noWrap/>
          </w:tcPr>
          <w:p w:rsidR="00C225BA" w:rsidRPr="00311ABD" w:rsidRDefault="00044B33" w:rsidP="0058089C">
            <w:pPr>
              <w:rPr>
                <w:rFonts w:cs="Times New Roman"/>
              </w:rPr>
            </w:pPr>
            <w:r>
              <w:rPr>
                <w:rFonts w:cs="Times New Roman"/>
              </w:rPr>
              <w:t>4,1</w:t>
            </w:r>
          </w:p>
        </w:tc>
        <w:tc>
          <w:tcPr>
            <w:tcW w:w="811" w:type="dxa"/>
            <w:noWrap/>
          </w:tcPr>
          <w:p w:rsidR="00C225BA" w:rsidRPr="00311ABD" w:rsidRDefault="00044B33" w:rsidP="0058089C">
            <w:pPr>
              <w:rPr>
                <w:rFonts w:cs="Times New Roman"/>
              </w:rPr>
            </w:pPr>
            <w:r>
              <w:rPr>
                <w:rFonts w:cs="Times New Roman"/>
              </w:rPr>
              <w:t>4,3</w:t>
            </w:r>
          </w:p>
        </w:tc>
        <w:tc>
          <w:tcPr>
            <w:tcW w:w="763" w:type="dxa"/>
            <w:noWrap/>
          </w:tcPr>
          <w:p w:rsidR="00C225BA" w:rsidRPr="00311ABD" w:rsidRDefault="003353DD" w:rsidP="0058089C">
            <w:pPr>
              <w:rPr>
                <w:rFonts w:cs="Times New Roman"/>
              </w:rPr>
            </w:pPr>
            <w:r>
              <w:rPr>
                <w:rFonts w:cs="Times New Roman"/>
              </w:rPr>
              <w:t>4,0</w:t>
            </w:r>
          </w:p>
        </w:tc>
        <w:tc>
          <w:tcPr>
            <w:tcW w:w="739" w:type="dxa"/>
            <w:noWrap/>
          </w:tcPr>
          <w:p w:rsidR="00C225BA" w:rsidRPr="00311ABD" w:rsidRDefault="003353DD" w:rsidP="0058089C">
            <w:pPr>
              <w:rPr>
                <w:rFonts w:cs="Times New Roman"/>
              </w:rPr>
            </w:pPr>
            <w:r>
              <w:rPr>
                <w:rFonts w:cs="Times New Roman"/>
              </w:rPr>
              <w:t>3,8</w:t>
            </w:r>
          </w:p>
        </w:tc>
      </w:tr>
      <w:tr w:rsidR="00C225BA" w:rsidRPr="00311ABD" w:rsidTr="00044B33">
        <w:trPr>
          <w:trHeight w:val="300"/>
        </w:trPr>
        <w:tc>
          <w:tcPr>
            <w:tcW w:w="3397" w:type="dxa"/>
            <w:noWrap/>
          </w:tcPr>
          <w:p w:rsidR="00C225BA" w:rsidRPr="00311ABD" w:rsidRDefault="00C225BA" w:rsidP="0058089C">
            <w:pPr>
              <w:rPr>
                <w:rFonts w:cs="Times New Roman"/>
              </w:rPr>
            </w:pPr>
            <w:r w:rsidRPr="00311ABD">
              <w:rPr>
                <w:rFonts w:cs="Times New Roman"/>
              </w:rPr>
              <w:t xml:space="preserve">9 </w:t>
            </w:r>
            <w:proofErr w:type="spellStart"/>
            <w:r w:rsidRPr="00311ABD">
              <w:rPr>
                <w:rFonts w:cs="Times New Roman"/>
              </w:rPr>
              <w:t>кл</w:t>
            </w:r>
            <w:proofErr w:type="spellEnd"/>
            <w:r w:rsidRPr="00311ABD">
              <w:rPr>
                <w:rFonts w:cs="Times New Roman"/>
              </w:rPr>
              <w:t>.</w:t>
            </w:r>
          </w:p>
        </w:tc>
        <w:tc>
          <w:tcPr>
            <w:tcW w:w="844" w:type="dxa"/>
            <w:noWrap/>
          </w:tcPr>
          <w:p w:rsidR="00C225BA" w:rsidRPr="00311ABD" w:rsidRDefault="00044B33" w:rsidP="0058089C">
            <w:pPr>
              <w:rPr>
                <w:rFonts w:cs="Times New Roman"/>
              </w:rPr>
            </w:pPr>
            <w:r>
              <w:rPr>
                <w:rFonts w:cs="Times New Roman"/>
              </w:rPr>
              <w:t>3,7</w:t>
            </w:r>
          </w:p>
        </w:tc>
        <w:tc>
          <w:tcPr>
            <w:tcW w:w="744" w:type="dxa"/>
            <w:noWrap/>
          </w:tcPr>
          <w:p w:rsidR="00C225BA" w:rsidRPr="00311ABD" w:rsidRDefault="00044B33" w:rsidP="0058089C">
            <w:pPr>
              <w:rPr>
                <w:rFonts w:cs="Times New Roman"/>
              </w:rPr>
            </w:pPr>
            <w:r>
              <w:rPr>
                <w:rFonts w:cs="Times New Roman"/>
              </w:rPr>
              <w:t>3,3</w:t>
            </w:r>
          </w:p>
        </w:tc>
        <w:tc>
          <w:tcPr>
            <w:tcW w:w="652" w:type="dxa"/>
            <w:noWrap/>
          </w:tcPr>
          <w:p w:rsidR="00C225BA" w:rsidRPr="00311ABD" w:rsidRDefault="00044B33" w:rsidP="0058089C">
            <w:pPr>
              <w:rPr>
                <w:rFonts w:cs="Times New Roman"/>
              </w:rPr>
            </w:pPr>
            <w:r>
              <w:rPr>
                <w:rFonts w:cs="Times New Roman"/>
              </w:rPr>
              <w:t>4,0</w:t>
            </w:r>
          </w:p>
        </w:tc>
        <w:tc>
          <w:tcPr>
            <w:tcW w:w="724" w:type="dxa"/>
            <w:noWrap/>
          </w:tcPr>
          <w:p w:rsidR="00C225BA" w:rsidRPr="00311ABD" w:rsidRDefault="00044B33" w:rsidP="0058089C">
            <w:pPr>
              <w:rPr>
                <w:rFonts w:cs="Times New Roman"/>
              </w:rPr>
            </w:pPr>
            <w:r>
              <w:rPr>
                <w:rFonts w:cs="Times New Roman"/>
              </w:rPr>
              <w:t>3,7</w:t>
            </w:r>
          </w:p>
        </w:tc>
        <w:tc>
          <w:tcPr>
            <w:tcW w:w="701" w:type="dxa"/>
            <w:noWrap/>
          </w:tcPr>
          <w:p w:rsidR="00C225BA" w:rsidRPr="00311ABD" w:rsidRDefault="00044B33" w:rsidP="0058089C">
            <w:pPr>
              <w:rPr>
                <w:rFonts w:cs="Times New Roman"/>
              </w:rPr>
            </w:pPr>
            <w:r>
              <w:rPr>
                <w:rFonts w:cs="Times New Roman"/>
              </w:rPr>
              <w:t>4,1</w:t>
            </w:r>
          </w:p>
        </w:tc>
        <w:tc>
          <w:tcPr>
            <w:tcW w:w="651" w:type="dxa"/>
            <w:noWrap/>
          </w:tcPr>
          <w:p w:rsidR="00C225BA" w:rsidRPr="00311ABD" w:rsidRDefault="00044B33" w:rsidP="0058089C">
            <w:pPr>
              <w:rPr>
                <w:rFonts w:cs="Times New Roman"/>
              </w:rPr>
            </w:pPr>
            <w:r>
              <w:rPr>
                <w:rFonts w:cs="Times New Roman"/>
              </w:rPr>
              <w:t>3,9</w:t>
            </w:r>
          </w:p>
        </w:tc>
        <w:tc>
          <w:tcPr>
            <w:tcW w:w="581" w:type="dxa"/>
            <w:noWrap/>
          </w:tcPr>
          <w:p w:rsidR="00C225BA" w:rsidRPr="00311ABD" w:rsidRDefault="00044B33" w:rsidP="0058089C">
            <w:pPr>
              <w:rPr>
                <w:rFonts w:cs="Times New Roman"/>
              </w:rPr>
            </w:pPr>
            <w:r>
              <w:rPr>
                <w:rFonts w:cs="Times New Roman"/>
              </w:rPr>
              <w:t>3,7</w:t>
            </w:r>
          </w:p>
        </w:tc>
        <w:tc>
          <w:tcPr>
            <w:tcW w:w="850" w:type="dxa"/>
            <w:noWrap/>
          </w:tcPr>
          <w:p w:rsidR="00C225BA" w:rsidRPr="00311ABD" w:rsidRDefault="00044B33" w:rsidP="0058089C">
            <w:pPr>
              <w:rPr>
                <w:rFonts w:cs="Times New Roman"/>
              </w:rPr>
            </w:pPr>
            <w:r>
              <w:rPr>
                <w:rFonts w:cs="Times New Roman"/>
              </w:rPr>
              <w:t>4,1</w:t>
            </w:r>
          </w:p>
        </w:tc>
        <w:tc>
          <w:tcPr>
            <w:tcW w:w="927" w:type="dxa"/>
            <w:noWrap/>
          </w:tcPr>
          <w:p w:rsidR="00C225BA" w:rsidRPr="00311ABD" w:rsidRDefault="00044B33" w:rsidP="0058089C">
            <w:pPr>
              <w:rPr>
                <w:rFonts w:cs="Times New Roman"/>
              </w:rPr>
            </w:pPr>
            <w:r>
              <w:rPr>
                <w:rFonts w:cs="Times New Roman"/>
              </w:rPr>
              <w:t>3,9</w:t>
            </w:r>
          </w:p>
        </w:tc>
        <w:tc>
          <w:tcPr>
            <w:tcW w:w="811" w:type="dxa"/>
            <w:noWrap/>
          </w:tcPr>
          <w:p w:rsidR="00C225BA" w:rsidRPr="00311ABD" w:rsidRDefault="00044B33" w:rsidP="0058089C">
            <w:pPr>
              <w:rPr>
                <w:rFonts w:cs="Times New Roman"/>
              </w:rPr>
            </w:pPr>
            <w:r>
              <w:rPr>
                <w:rFonts w:cs="Times New Roman"/>
              </w:rPr>
              <w:t>4,0</w:t>
            </w:r>
          </w:p>
        </w:tc>
        <w:tc>
          <w:tcPr>
            <w:tcW w:w="763" w:type="dxa"/>
            <w:noWrap/>
          </w:tcPr>
          <w:p w:rsidR="00C225BA" w:rsidRPr="00311ABD" w:rsidRDefault="003353DD" w:rsidP="0058089C">
            <w:pPr>
              <w:rPr>
                <w:rFonts w:cs="Times New Roman"/>
              </w:rPr>
            </w:pPr>
            <w:r>
              <w:rPr>
                <w:rFonts w:cs="Times New Roman"/>
              </w:rPr>
              <w:t>4,4</w:t>
            </w:r>
          </w:p>
        </w:tc>
        <w:tc>
          <w:tcPr>
            <w:tcW w:w="739" w:type="dxa"/>
            <w:noWrap/>
          </w:tcPr>
          <w:p w:rsidR="00C225BA" w:rsidRPr="00311ABD" w:rsidRDefault="003353DD" w:rsidP="0058089C">
            <w:pPr>
              <w:rPr>
                <w:rFonts w:cs="Times New Roman"/>
              </w:rPr>
            </w:pPr>
            <w:r>
              <w:rPr>
                <w:rFonts w:cs="Times New Roman"/>
              </w:rPr>
              <w:t>3,6</w:t>
            </w:r>
          </w:p>
        </w:tc>
      </w:tr>
      <w:tr w:rsidR="00C225BA" w:rsidRPr="00311ABD" w:rsidTr="00044B33">
        <w:trPr>
          <w:trHeight w:val="300"/>
        </w:trPr>
        <w:tc>
          <w:tcPr>
            <w:tcW w:w="3397" w:type="dxa"/>
            <w:noWrap/>
          </w:tcPr>
          <w:p w:rsidR="00C225BA" w:rsidRPr="00311ABD" w:rsidRDefault="00C225BA" w:rsidP="0058089C">
            <w:pPr>
              <w:rPr>
                <w:rFonts w:cs="Times New Roman"/>
              </w:rPr>
            </w:pPr>
            <w:r w:rsidRPr="00311ABD">
              <w:rPr>
                <w:rFonts w:cs="Times New Roman"/>
              </w:rPr>
              <w:t xml:space="preserve">10 </w:t>
            </w:r>
            <w:proofErr w:type="spellStart"/>
            <w:r w:rsidRPr="00311ABD">
              <w:rPr>
                <w:rFonts w:cs="Times New Roman"/>
              </w:rPr>
              <w:t>кл</w:t>
            </w:r>
            <w:proofErr w:type="spellEnd"/>
            <w:r w:rsidRPr="00311ABD">
              <w:rPr>
                <w:rFonts w:cs="Times New Roman"/>
              </w:rPr>
              <w:t>.</w:t>
            </w:r>
          </w:p>
        </w:tc>
        <w:tc>
          <w:tcPr>
            <w:tcW w:w="844" w:type="dxa"/>
            <w:noWrap/>
          </w:tcPr>
          <w:p w:rsidR="00C225BA" w:rsidRPr="00311ABD" w:rsidRDefault="00863CB3" w:rsidP="0058089C">
            <w:pPr>
              <w:rPr>
                <w:rFonts w:cs="Times New Roman"/>
              </w:rPr>
            </w:pPr>
            <w:r>
              <w:rPr>
                <w:rFonts w:cs="Times New Roman"/>
              </w:rPr>
              <w:t>3,4</w:t>
            </w:r>
          </w:p>
        </w:tc>
        <w:tc>
          <w:tcPr>
            <w:tcW w:w="744" w:type="dxa"/>
            <w:noWrap/>
          </w:tcPr>
          <w:p w:rsidR="00C225BA" w:rsidRPr="00311ABD" w:rsidRDefault="00863CB3" w:rsidP="0058089C">
            <w:pPr>
              <w:rPr>
                <w:rFonts w:cs="Times New Roman"/>
              </w:rPr>
            </w:pPr>
            <w:r>
              <w:rPr>
                <w:rFonts w:cs="Times New Roman"/>
              </w:rPr>
              <w:t>3,6</w:t>
            </w:r>
          </w:p>
        </w:tc>
        <w:tc>
          <w:tcPr>
            <w:tcW w:w="652" w:type="dxa"/>
            <w:noWrap/>
          </w:tcPr>
          <w:p w:rsidR="00C225BA" w:rsidRPr="00311ABD" w:rsidRDefault="00863CB3" w:rsidP="0058089C">
            <w:pPr>
              <w:rPr>
                <w:rFonts w:cs="Times New Roman"/>
              </w:rPr>
            </w:pPr>
            <w:r>
              <w:rPr>
                <w:rFonts w:cs="Times New Roman"/>
              </w:rPr>
              <w:t>4,3</w:t>
            </w:r>
          </w:p>
        </w:tc>
        <w:tc>
          <w:tcPr>
            <w:tcW w:w="724" w:type="dxa"/>
            <w:noWrap/>
          </w:tcPr>
          <w:p w:rsidR="00C225BA" w:rsidRPr="00311ABD" w:rsidRDefault="00863CB3" w:rsidP="0058089C">
            <w:pPr>
              <w:rPr>
                <w:rFonts w:cs="Times New Roman"/>
              </w:rPr>
            </w:pPr>
            <w:r>
              <w:rPr>
                <w:rFonts w:cs="Times New Roman"/>
              </w:rPr>
              <w:t>3,4</w:t>
            </w:r>
          </w:p>
        </w:tc>
        <w:tc>
          <w:tcPr>
            <w:tcW w:w="701" w:type="dxa"/>
            <w:noWrap/>
          </w:tcPr>
          <w:p w:rsidR="00C225BA" w:rsidRPr="00311ABD" w:rsidRDefault="00863CB3" w:rsidP="0058089C">
            <w:pPr>
              <w:rPr>
                <w:rFonts w:cs="Times New Roman"/>
              </w:rPr>
            </w:pPr>
            <w:r>
              <w:rPr>
                <w:rFonts w:cs="Times New Roman"/>
              </w:rPr>
              <w:t>4,0</w:t>
            </w:r>
          </w:p>
        </w:tc>
        <w:tc>
          <w:tcPr>
            <w:tcW w:w="651" w:type="dxa"/>
            <w:noWrap/>
          </w:tcPr>
          <w:p w:rsidR="00C225BA" w:rsidRPr="00311ABD" w:rsidRDefault="00863CB3" w:rsidP="0058089C">
            <w:pPr>
              <w:rPr>
                <w:rFonts w:cs="Times New Roman"/>
              </w:rPr>
            </w:pPr>
            <w:r>
              <w:rPr>
                <w:rFonts w:cs="Times New Roman"/>
              </w:rPr>
              <w:t>4,0</w:t>
            </w:r>
          </w:p>
        </w:tc>
        <w:tc>
          <w:tcPr>
            <w:tcW w:w="581" w:type="dxa"/>
            <w:noWrap/>
          </w:tcPr>
          <w:p w:rsidR="00C225BA" w:rsidRPr="00311ABD" w:rsidRDefault="00863CB3" w:rsidP="0058089C">
            <w:pPr>
              <w:rPr>
                <w:rFonts w:cs="Times New Roman"/>
              </w:rPr>
            </w:pPr>
            <w:r>
              <w:rPr>
                <w:rFonts w:cs="Times New Roman"/>
              </w:rPr>
              <w:t>3,3</w:t>
            </w:r>
          </w:p>
        </w:tc>
        <w:tc>
          <w:tcPr>
            <w:tcW w:w="850" w:type="dxa"/>
            <w:noWrap/>
          </w:tcPr>
          <w:p w:rsidR="00C225BA" w:rsidRPr="00311ABD" w:rsidRDefault="00863CB3" w:rsidP="0058089C">
            <w:pPr>
              <w:rPr>
                <w:rFonts w:cs="Times New Roman"/>
              </w:rPr>
            </w:pPr>
            <w:r>
              <w:rPr>
                <w:rFonts w:cs="Times New Roman"/>
              </w:rPr>
              <w:t>3,9</w:t>
            </w:r>
          </w:p>
        </w:tc>
        <w:tc>
          <w:tcPr>
            <w:tcW w:w="927" w:type="dxa"/>
            <w:noWrap/>
          </w:tcPr>
          <w:p w:rsidR="00C225BA" w:rsidRPr="00311ABD" w:rsidRDefault="00863CB3" w:rsidP="0058089C">
            <w:pPr>
              <w:rPr>
                <w:rFonts w:cs="Times New Roman"/>
              </w:rPr>
            </w:pPr>
            <w:r>
              <w:rPr>
                <w:rFonts w:cs="Times New Roman"/>
              </w:rPr>
              <w:t>4,1</w:t>
            </w:r>
          </w:p>
        </w:tc>
        <w:tc>
          <w:tcPr>
            <w:tcW w:w="811" w:type="dxa"/>
            <w:noWrap/>
          </w:tcPr>
          <w:p w:rsidR="00C225BA" w:rsidRPr="00311ABD" w:rsidRDefault="00863CB3" w:rsidP="0058089C">
            <w:pPr>
              <w:rPr>
                <w:rFonts w:cs="Times New Roman"/>
              </w:rPr>
            </w:pPr>
            <w:r>
              <w:rPr>
                <w:rFonts w:cs="Times New Roman"/>
              </w:rPr>
              <w:t>4,0</w:t>
            </w:r>
          </w:p>
        </w:tc>
        <w:tc>
          <w:tcPr>
            <w:tcW w:w="763" w:type="dxa"/>
            <w:noWrap/>
          </w:tcPr>
          <w:p w:rsidR="00C225BA" w:rsidRPr="00311ABD" w:rsidRDefault="00863CB3" w:rsidP="0058089C">
            <w:pPr>
              <w:rPr>
                <w:rFonts w:cs="Times New Roman"/>
              </w:rPr>
            </w:pPr>
            <w:r>
              <w:rPr>
                <w:rFonts w:cs="Times New Roman"/>
              </w:rPr>
              <w:t>4,5</w:t>
            </w:r>
          </w:p>
        </w:tc>
        <w:tc>
          <w:tcPr>
            <w:tcW w:w="739" w:type="dxa"/>
            <w:noWrap/>
          </w:tcPr>
          <w:p w:rsidR="00C225BA" w:rsidRPr="00311ABD" w:rsidRDefault="00863CB3" w:rsidP="0058089C">
            <w:pPr>
              <w:rPr>
                <w:rFonts w:cs="Times New Roman"/>
              </w:rPr>
            </w:pPr>
            <w:r>
              <w:rPr>
                <w:rFonts w:cs="Times New Roman"/>
              </w:rPr>
              <w:t>3,3</w:t>
            </w:r>
          </w:p>
        </w:tc>
      </w:tr>
      <w:tr w:rsidR="00C225BA" w:rsidRPr="00311ABD" w:rsidTr="00044B33">
        <w:trPr>
          <w:trHeight w:val="300"/>
        </w:trPr>
        <w:tc>
          <w:tcPr>
            <w:tcW w:w="3397" w:type="dxa"/>
            <w:noWrap/>
          </w:tcPr>
          <w:p w:rsidR="00C225BA" w:rsidRPr="00311ABD" w:rsidRDefault="00C225BA" w:rsidP="00C225BA">
            <w:pPr>
              <w:rPr>
                <w:rFonts w:cs="Times New Roman"/>
              </w:rPr>
            </w:pPr>
            <w:r w:rsidRPr="00311ABD">
              <w:rPr>
                <w:rFonts w:cs="Times New Roman"/>
              </w:rPr>
              <w:t xml:space="preserve">11 </w:t>
            </w:r>
            <w:proofErr w:type="spellStart"/>
            <w:r w:rsidRPr="00311ABD">
              <w:rPr>
                <w:rFonts w:cs="Times New Roman"/>
              </w:rPr>
              <w:t>кл</w:t>
            </w:r>
            <w:proofErr w:type="spellEnd"/>
            <w:r w:rsidRPr="00311ABD">
              <w:rPr>
                <w:rFonts w:cs="Times New Roman"/>
              </w:rPr>
              <w:t xml:space="preserve">. </w:t>
            </w:r>
          </w:p>
        </w:tc>
        <w:tc>
          <w:tcPr>
            <w:tcW w:w="844" w:type="dxa"/>
            <w:noWrap/>
          </w:tcPr>
          <w:p w:rsidR="00C225BA" w:rsidRPr="00311ABD" w:rsidRDefault="00C225BA" w:rsidP="0058089C">
            <w:pPr>
              <w:rPr>
                <w:rFonts w:cs="Times New Roman"/>
              </w:rPr>
            </w:pPr>
            <w:r>
              <w:rPr>
                <w:rFonts w:cs="Times New Roman"/>
              </w:rPr>
              <w:t>3,6</w:t>
            </w:r>
          </w:p>
        </w:tc>
        <w:tc>
          <w:tcPr>
            <w:tcW w:w="744" w:type="dxa"/>
            <w:noWrap/>
          </w:tcPr>
          <w:p w:rsidR="00C225BA" w:rsidRPr="00311ABD" w:rsidRDefault="00C225BA" w:rsidP="0058089C">
            <w:pPr>
              <w:rPr>
                <w:rFonts w:cs="Times New Roman"/>
              </w:rPr>
            </w:pPr>
            <w:r>
              <w:rPr>
                <w:rFonts w:cs="Times New Roman"/>
              </w:rPr>
              <w:t>3,7</w:t>
            </w:r>
          </w:p>
        </w:tc>
        <w:tc>
          <w:tcPr>
            <w:tcW w:w="652" w:type="dxa"/>
            <w:noWrap/>
          </w:tcPr>
          <w:p w:rsidR="00C225BA" w:rsidRPr="00311ABD" w:rsidRDefault="00C225BA" w:rsidP="0058089C">
            <w:pPr>
              <w:rPr>
                <w:rFonts w:cs="Times New Roman"/>
              </w:rPr>
            </w:pPr>
            <w:r>
              <w:rPr>
                <w:rFonts w:cs="Times New Roman"/>
              </w:rPr>
              <w:t>4,1</w:t>
            </w:r>
          </w:p>
        </w:tc>
        <w:tc>
          <w:tcPr>
            <w:tcW w:w="724" w:type="dxa"/>
            <w:noWrap/>
          </w:tcPr>
          <w:p w:rsidR="00C225BA" w:rsidRPr="00311ABD" w:rsidRDefault="00C225BA" w:rsidP="0058089C">
            <w:pPr>
              <w:rPr>
                <w:rFonts w:cs="Times New Roman"/>
              </w:rPr>
            </w:pPr>
            <w:r>
              <w:rPr>
                <w:rFonts w:cs="Times New Roman"/>
              </w:rPr>
              <w:t>3,6</w:t>
            </w:r>
          </w:p>
        </w:tc>
        <w:tc>
          <w:tcPr>
            <w:tcW w:w="701" w:type="dxa"/>
            <w:noWrap/>
          </w:tcPr>
          <w:p w:rsidR="00C225BA" w:rsidRPr="00311ABD" w:rsidRDefault="00C225BA" w:rsidP="0058089C">
            <w:pPr>
              <w:rPr>
                <w:rFonts w:cs="Times New Roman"/>
              </w:rPr>
            </w:pPr>
            <w:r>
              <w:rPr>
                <w:rFonts w:cs="Times New Roman"/>
              </w:rPr>
              <w:t>4,1</w:t>
            </w:r>
          </w:p>
        </w:tc>
        <w:tc>
          <w:tcPr>
            <w:tcW w:w="651" w:type="dxa"/>
            <w:noWrap/>
          </w:tcPr>
          <w:p w:rsidR="00C225BA" w:rsidRPr="00311ABD" w:rsidRDefault="00C225BA" w:rsidP="0058089C">
            <w:pPr>
              <w:rPr>
                <w:rFonts w:cs="Times New Roman"/>
              </w:rPr>
            </w:pPr>
            <w:r>
              <w:rPr>
                <w:rFonts w:cs="Times New Roman"/>
              </w:rPr>
              <w:t>4,0</w:t>
            </w:r>
          </w:p>
        </w:tc>
        <w:tc>
          <w:tcPr>
            <w:tcW w:w="581" w:type="dxa"/>
            <w:noWrap/>
          </w:tcPr>
          <w:p w:rsidR="00C225BA" w:rsidRPr="00311ABD" w:rsidRDefault="00C225BA" w:rsidP="0058089C">
            <w:pPr>
              <w:rPr>
                <w:rFonts w:cs="Times New Roman"/>
              </w:rPr>
            </w:pPr>
            <w:r>
              <w:rPr>
                <w:rFonts w:cs="Times New Roman"/>
              </w:rPr>
              <w:t>3,6</w:t>
            </w:r>
          </w:p>
        </w:tc>
        <w:tc>
          <w:tcPr>
            <w:tcW w:w="850" w:type="dxa"/>
            <w:noWrap/>
          </w:tcPr>
          <w:p w:rsidR="00C225BA" w:rsidRPr="00311ABD" w:rsidRDefault="00C225BA" w:rsidP="0058089C">
            <w:pPr>
              <w:rPr>
                <w:rFonts w:cs="Times New Roman"/>
              </w:rPr>
            </w:pPr>
            <w:r>
              <w:rPr>
                <w:rFonts w:cs="Times New Roman"/>
              </w:rPr>
              <w:t>4,0</w:t>
            </w:r>
          </w:p>
        </w:tc>
        <w:tc>
          <w:tcPr>
            <w:tcW w:w="927" w:type="dxa"/>
            <w:noWrap/>
          </w:tcPr>
          <w:p w:rsidR="00C225BA" w:rsidRPr="00311ABD" w:rsidRDefault="00C225BA" w:rsidP="0058089C">
            <w:pPr>
              <w:rPr>
                <w:rFonts w:cs="Times New Roman"/>
              </w:rPr>
            </w:pPr>
            <w:r>
              <w:rPr>
                <w:rFonts w:cs="Times New Roman"/>
              </w:rPr>
              <w:t>4,1</w:t>
            </w:r>
          </w:p>
        </w:tc>
        <w:tc>
          <w:tcPr>
            <w:tcW w:w="811" w:type="dxa"/>
            <w:noWrap/>
          </w:tcPr>
          <w:p w:rsidR="00C225BA" w:rsidRPr="00311ABD" w:rsidRDefault="00C225BA" w:rsidP="0058089C">
            <w:pPr>
              <w:rPr>
                <w:rFonts w:cs="Times New Roman"/>
              </w:rPr>
            </w:pPr>
            <w:r>
              <w:rPr>
                <w:rFonts w:cs="Times New Roman"/>
              </w:rPr>
              <w:t>4,1</w:t>
            </w:r>
          </w:p>
        </w:tc>
        <w:tc>
          <w:tcPr>
            <w:tcW w:w="763" w:type="dxa"/>
            <w:noWrap/>
          </w:tcPr>
          <w:p w:rsidR="00C225BA" w:rsidRPr="00311ABD" w:rsidRDefault="00C225BA" w:rsidP="0058089C">
            <w:pPr>
              <w:rPr>
                <w:rFonts w:cs="Times New Roman"/>
              </w:rPr>
            </w:pPr>
            <w:r>
              <w:rPr>
                <w:rFonts w:cs="Times New Roman"/>
              </w:rPr>
              <w:t>4,5</w:t>
            </w:r>
          </w:p>
        </w:tc>
        <w:tc>
          <w:tcPr>
            <w:tcW w:w="739" w:type="dxa"/>
            <w:noWrap/>
          </w:tcPr>
          <w:p w:rsidR="00C225BA" w:rsidRPr="00311ABD" w:rsidRDefault="00863CB3" w:rsidP="0058089C">
            <w:pPr>
              <w:rPr>
                <w:rFonts w:cs="Times New Roman"/>
              </w:rPr>
            </w:pPr>
            <w:r>
              <w:rPr>
                <w:rFonts w:cs="Times New Roman"/>
              </w:rPr>
              <w:t>3,5</w:t>
            </w:r>
          </w:p>
        </w:tc>
      </w:tr>
    </w:tbl>
    <w:p w:rsidR="00A243AE" w:rsidRPr="0058089C" w:rsidRDefault="00A243AE" w:rsidP="00A243AE">
      <w:pPr>
        <w:rPr>
          <w:rFonts w:cs="Times New Roman"/>
          <w:b/>
          <w:iCs/>
        </w:rPr>
      </w:pPr>
      <w:r w:rsidRPr="0058089C">
        <w:rPr>
          <w:rFonts w:cs="Times New Roman"/>
          <w:b/>
          <w:iCs/>
          <w:lang w:val="en-US"/>
        </w:rPr>
        <w:t>III</w:t>
      </w:r>
      <w:r w:rsidRPr="0058089C">
        <w:rPr>
          <w:rFonts w:cs="Times New Roman"/>
          <w:b/>
          <w:iCs/>
        </w:rPr>
        <w:t xml:space="preserve"> </w:t>
      </w:r>
      <w:r w:rsidRPr="00A243AE">
        <w:rPr>
          <w:rFonts w:cs="Times New Roman"/>
          <w:b/>
          <w:bCs/>
        </w:rPr>
        <w:t>Анализ результатов оценочных процедур</w:t>
      </w:r>
    </w:p>
    <w:p w:rsidR="00A243AE" w:rsidRPr="00214893" w:rsidRDefault="00A243AE" w:rsidP="00A243AE">
      <w:pPr>
        <w:rPr>
          <w:rFonts w:cs="Times New Roman"/>
        </w:rPr>
      </w:pPr>
    </w:p>
    <w:tbl>
      <w:tblPr>
        <w:tblStyle w:val="a3"/>
        <w:tblW w:w="0" w:type="auto"/>
        <w:jc w:val="center"/>
        <w:tblLook w:val="04A0" w:firstRow="1" w:lastRow="0" w:firstColumn="1" w:lastColumn="0" w:noHBand="0" w:noVBand="1"/>
      </w:tblPr>
      <w:tblGrid>
        <w:gridCol w:w="1633"/>
        <w:gridCol w:w="1633"/>
        <w:gridCol w:w="2014"/>
        <w:gridCol w:w="1548"/>
        <w:gridCol w:w="1529"/>
      </w:tblGrid>
      <w:tr w:rsidR="003A4E40" w:rsidRPr="00A243AE" w:rsidTr="0040025C">
        <w:trPr>
          <w:trHeight w:val="375"/>
          <w:jc w:val="center"/>
        </w:trPr>
        <w:tc>
          <w:tcPr>
            <w:tcW w:w="8357" w:type="dxa"/>
            <w:gridSpan w:val="5"/>
          </w:tcPr>
          <w:p w:rsidR="003A4E40" w:rsidRPr="00C522EC" w:rsidRDefault="00C522EC" w:rsidP="0040025C">
            <w:pPr>
              <w:jc w:val="center"/>
              <w:rPr>
                <w:rFonts w:cs="Times New Roman"/>
                <w:b/>
              </w:rPr>
            </w:pPr>
            <w:r w:rsidRPr="00C522EC">
              <w:rPr>
                <w:rFonts w:cs="Times New Roman"/>
                <w:b/>
              </w:rPr>
              <w:t>М</w:t>
            </w:r>
            <w:r w:rsidR="003A4E40" w:rsidRPr="00C522EC">
              <w:rPr>
                <w:rFonts w:cs="Times New Roman"/>
                <w:b/>
              </w:rPr>
              <w:t>атематика</w:t>
            </w:r>
            <w:r>
              <w:rPr>
                <w:rFonts w:cs="Times New Roman"/>
                <w:b/>
              </w:rPr>
              <w:t xml:space="preserve"> </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sidRPr="00A243AE">
              <w:rPr>
                <w:rFonts w:cs="Times New Roman"/>
              </w:rPr>
              <w:t>Годы</w:t>
            </w:r>
          </w:p>
        </w:tc>
        <w:tc>
          <w:tcPr>
            <w:tcW w:w="1633" w:type="dxa"/>
            <w:hideMark/>
          </w:tcPr>
          <w:p w:rsidR="003A4E40" w:rsidRPr="00A243AE" w:rsidRDefault="003A4E40" w:rsidP="0040025C">
            <w:pPr>
              <w:rPr>
                <w:rFonts w:cs="Times New Roman"/>
              </w:rPr>
            </w:pPr>
            <w:r w:rsidRPr="00A243AE">
              <w:rPr>
                <w:rFonts w:cs="Times New Roman"/>
              </w:rPr>
              <w:t>ГИА-9</w:t>
            </w:r>
          </w:p>
        </w:tc>
        <w:tc>
          <w:tcPr>
            <w:tcW w:w="2014" w:type="dxa"/>
            <w:hideMark/>
          </w:tcPr>
          <w:p w:rsidR="003A4E40" w:rsidRDefault="003A4E40" w:rsidP="0040025C">
            <w:pPr>
              <w:rPr>
                <w:rFonts w:cs="Times New Roman"/>
              </w:rPr>
            </w:pPr>
            <w:r w:rsidRPr="00A243AE">
              <w:rPr>
                <w:rFonts w:cs="Times New Roman"/>
              </w:rPr>
              <w:t>ЕГЭ</w:t>
            </w:r>
          </w:p>
          <w:p w:rsidR="003A4E40" w:rsidRPr="00A243AE" w:rsidRDefault="003A4E40" w:rsidP="0040025C">
            <w:pPr>
              <w:rPr>
                <w:rFonts w:cs="Times New Roman"/>
              </w:rPr>
            </w:pPr>
            <w:r>
              <w:rPr>
                <w:rFonts w:cs="Times New Roman"/>
              </w:rPr>
              <w:lastRenderedPageBreak/>
              <w:t>Б/П</w:t>
            </w:r>
          </w:p>
        </w:tc>
        <w:tc>
          <w:tcPr>
            <w:tcW w:w="1548" w:type="dxa"/>
            <w:hideMark/>
          </w:tcPr>
          <w:p w:rsidR="003A4E40" w:rsidRPr="00A243AE" w:rsidRDefault="003A4E40" w:rsidP="0040025C">
            <w:pPr>
              <w:rPr>
                <w:rFonts w:cs="Times New Roman"/>
              </w:rPr>
            </w:pPr>
            <w:r w:rsidRPr="00A243AE">
              <w:rPr>
                <w:rFonts w:cs="Times New Roman"/>
              </w:rPr>
              <w:lastRenderedPageBreak/>
              <w:t>КДР</w:t>
            </w:r>
          </w:p>
        </w:tc>
        <w:tc>
          <w:tcPr>
            <w:tcW w:w="1529" w:type="dxa"/>
            <w:hideMark/>
          </w:tcPr>
          <w:p w:rsidR="003A4E40" w:rsidRPr="00A243AE" w:rsidRDefault="003A4E40" w:rsidP="0040025C">
            <w:pPr>
              <w:rPr>
                <w:rFonts w:cs="Times New Roman"/>
              </w:rPr>
            </w:pPr>
            <w:r w:rsidRPr="00A243AE">
              <w:rPr>
                <w:rFonts w:cs="Times New Roman"/>
              </w:rPr>
              <w:t>ВПР</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lastRenderedPageBreak/>
              <w:t>2016</w:t>
            </w:r>
          </w:p>
        </w:tc>
        <w:tc>
          <w:tcPr>
            <w:tcW w:w="1633" w:type="dxa"/>
            <w:noWrap/>
            <w:hideMark/>
          </w:tcPr>
          <w:p w:rsidR="003A4E40" w:rsidRPr="00526CF6" w:rsidRDefault="003A4E40" w:rsidP="0040025C">
            <w:pPr>
              <w:spacing w:line="240" w:lineRule="auto"/>
              <w:jc w:val="left"/>
              <w:rPr>
                <w:rFonts w:eastAsia="Calibri" w:cs="Times New Roman"/>
                <w:szCs w:val="28"/>
              </w:rPr>
            </w:pPr>
            <w:r w:rsidRPr="00526CF6">
              <w:rPr>
                <w:rFonts w:eastAsia="Calibri" w:cs="Times New Roman"/>
                <w:szCs w:val="28"/>
              </w:rPr>
              <w:t>16</w:t>
            </w:r>
            <w:r>
              <w:rPr>
                <w:rFonts w:eastAsia="Calibri" w:cs="Times New Roman"/>
                <w:szCs w:val="28"/>
              </w:rPr>
              <w:t>,</w:t>
            </w:r>
            <w:r w:rsidRPr="00526CF6">
              <w:rPr>
                <w:rFonts w:eastAsia="Calibri" w:cs="Times New Roman"/>
                <w:szCs w:val="28"/>
              </w:rPr>
              <w:t>72</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4,32/ 48,5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3,4</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2017</w:t>
            </w:r>
          </w:p>
        </w:tc>
        <w:tc>
          <w:tcPr>
            <w:tcW w:w="1633" w:type="dxa"/>
            <w:noWrap/>
            <w:hideMark/>
          </w:tcPr>
          <w:p w:rsidR="003A4E40" w:rsidRPr="00526CF6" w:rsidRDefault="003A4E40" w:rsidP="0040025C">
            <w:pPr>
              <w:spacing w:line="240" w:lineRule="auto"/>
              <w:jc w:val="left"/>
              <w:rPr>
                <w:rFonts w:eastAsia="Calibri" w:cs="Times New Roman"/>
                <w:szCs w:val="28"/>
              </w:rPr>
            </w:pPr>
            <w:r w:rsidRPr="00526CF6">
              <w:rPr>
                <w:rFonts w:eastAsia="Times New Roman" w:cs="Times New Roman"/>
                <w:szCs w:val="28"/>
                <w:shd w:val="clear" w:color="auto" w:fill="FFFFFF" w:themeFill="background1"/>
              </w:rPr>
              <w:t>16</w:t>
            </w:r>
            <w:r>
              <w:rPr>
                <w:rFonts w:eastAsia="Times New Roman" w:cs="Times New Roman"/>
                <w:szCs w:val="28"/>
                <w:shd w:val="clear" w:color="auto" w:fill="FFFFFF" w:themeFill="background1"/>
              </w:rPr>
              <w:t>,</w:t>
            </w:r>
            <w:r w:rsidRPr="00526CF6">
              <w:rPr>
                <w:rFonts w:eastAsia="Times New Roman" w:cs="Times New Roman"/>
                <w:szCs w:val="28"/>
                <w:shd w:val="clear" w:color="auto" w:fill="FFFFFF" w:themeFill="background1"/>
              </w:rPr>
              <w:t xml:space="preserve">89  </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3,83/38,5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3,3</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2018</w:t>
            </w:r>
          </w:p>
        </w:tc>
        <w:tc>
          <w:tcPr>
            <w:tcW w:w="1633" w:type="dxa"/>
            <w:noWrap/>
            <w:hideMark/>
          </w:tcPr>
          <w:p w:rsidR="003A4E40" w:rsidRPr="00526CF6" w:rsidRDefault="003A4E40" w:rsidP="0040025C">
            <w:pPr>
              <w:spacing w:line="240" w:lineRule="auto"/>
              <w:jc w:val="left"/>
              <w:rPr>
                <w:rFonts w:eastAsia="Calibri" w:cs="Times New Roman"/>
                <w:szCs w:val="28"/>
              </w:rPr>
            </w:pPr>
            <w:r w:rsidRPr="00526CF6">
              <w:rPr>
                <w:rFonts w:eastAsia="Times New Roman" w:cs="Times New Roman"/>
                <w:szCs w:val="28"/>
                <w:shd w:val="clear" w:color="auto" w:fill="FFFFFF" w:themeFill="background1"/>
              </w:rPr>
              <w:t>17</w:t>
            </w:r>
            <w:r>
              <w:rPr>
                <w:rFonts w:eastAsia="Times New Roman" w:cs="Times New Roman"/>
                <w:szCs w:val="28"/>
                <w:shd w:val="clear" w:color="auto" w:fill="FFFFFF" w:themeFill="background1"/>
              </w:rPr>
              <w:t>,</w:t>
            </w:r>
            <w:r w:rsidRPr="00526CF6">
              <w:rPr>
                <w:rFonts w:eastAsia="Times New Roman" w:cs="Times New Roman"/>
                <w:szCs w:val="28"/>
                <w:shd w:val="clear" w:color="auto" w:fill="FFFFFF" w:themeFill="background1"/>
              </w:rPr>
              <w:t>61</w:t>
            </w:r>
          </w:p>
        </w:tc>
        <w:tc>
          <w:tcPr>
            <w:tcW w:w="2014" w:type="dxa"/>
            <w:noWrap/>
            <w:hideMark/>
          </w:tcPr>
          <w:p w:rsidR="003A4E40" w:rsidRPr="00A243AE" w:rsidRDefault="003A4E40" w:rsidP="0040025C">
            <w:pPr>
              <w:rPr>
                <w:rFonts w:cs="Times New Roman"/>
              </w:rPr>
            </w:pPr>
            <w:r>
              <w:rPr>
                <w:rFonts w:cs="Times New Roman"/>
              </w:rPr>
              <w:t xml:space="preserve"> 3,85/43,5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3,3</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8357" w:type="dxa"/>
            <w:gridSpan w:val="5"/>
          </w:tcPr>
          <w:p w:rsidR="003A4E40" w:rsidRPr="00C522EC" w:rsidRDefault="00C522EC" w:rsidP="0040025C">
            <w:pPr>
              <w:jc w:val="center"/>
              <w:rPr>
                <w:rFonts w:cs="Times New Roman"/>
                <w:b/>
                <w:szCs w:val="28"/>
              </w:rPr>
            </w:pPr>
            <w:r w:rsidRPr="00C522EC">
              <w:rPr>
                <w:rFonts w:cs="Times New Roman"/>
                <w:b/>
                <w:szCs w:val="28"/>
              </w:rPr>
              <w:t>Ф</w:t>
            </w:r>
            <w:r w:rsidR="003A4E40" w:rsidRPr="00C522EC">
              <w:rPr>
                <w:rFonts w:cs="Times New Roman"/>
                <w:b/>
                <w:szCs w:val="28"/>
              </w:rPr>
              <w:t>изика</w:t>
            </w:r>
            <w:r>
              <w:rPr>
                <w:rFonts w:cs="Times New Roman"/>
                <w:b/>
                <w:szCs w:val="28"/>
              </w:rPr>
              <w:t xml:space="preserve"> </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sidRPr="00A243AE">
              <w:rPr>
                <w:rFonts w:cs="Times New Roman"/>
              </w:rPr>
              <w:t>Годы</w:t>
            </w:r>
          </w:p>
        </w:tc>
        <w:tc>
          <w:tcPr>
            <w:tcW w:w="1633" w:type="dxa"/>
            <w:hideMark/>
          </w:tcPr>
          <w:p w:rsidR="003A4E40" w:rsidRPr="00526CF6" w:rsidRDefault="003A4E40" w:rsidP="0040025C">
            <w:pPr>
              <w:rPr>
                <w:rFonts w:cs="Times New Roman"/>
                <w:szCs w:val="28"/>
              </w:rPr>
            </w:pPr>
            <w:r w:rsidRPr="00526CF6">
              <w:rPr>
                <w:rFonts w:cs="Times New Roman"/>
                <w:szCs w:val="28"/>
              </w:rPr>
              <w:t>ГИА-9</w:t>
            </w:r>
          </w:p>
        </w:tc>
        <w:tc>
          <w:tcPr>
            <w:tcW w:w="2014" w:type="dxa"/>
            <w:hideMark/>
          </w:tcPr>
          <w:p w:rsidR="003A4E40" w:rsidRPr="00A243AE" w:rsidRDefault="003A4E40" w:rsidP="0040025C">
            <w:pPr>
              <w:rPr>
                <w:rFonts w:cs="Times New Roman"/>
              </w:rPr>
            </w:pPr>
            <w:r w:rsidRPr="00A243AE">
              <w:rPr>
                <w:rFonts w:cs="Times New Roman"/>
              </w:rPr>
              <w:t>ЕГЭ</w:t>
            </w:r>
          </w:p>
        </w:tc>
        <w:tc>
          <w:tcPr>
            <w:tcW w:w="1548" w:type="dxa"/>
            <w:hideMark/>
          </w:tcPr>
          <w:p w:rsidR="003A4E40" w:rsidRPr="00A243AE" w:rsidRDefault="003A4E40" w:rsidP="0040025C">
            <w:pPr>
              <w:rPr>
                <w:rFonts w:cs="Times New Roman"/>
              </w:rPr>
            </w:pPr>
            <w:r w:rsidRPr="00A243AE">
              <w:rPr>
                <w:rFonts w:cs="Times New Roman"/>
              </w:rPr>
              <w:t>КДР</w:t>
            </w:r>
          </w:p>
        </w:tc>
        <w:tc>
          <w:tcPr>
            <w:tcW w:w="1529" w:type="dxa"/>
            <w:hideMark/>
          </w:tcPr>
          <w:p w:rsidR="003A4E40" w:rsidRPr="00A243AE" w:rsidRDefault="003A4E40" w:rsidP="0040025C">
            <w:pPr>
              <w:rPr>
                <w:rFonts w:cs="Times New Roman"/>
              </w:rPr>
            </w:pPr>
            <w:r w:rsidRPr="00A243AE">
              <w:rPr>
                <w:rFonts w:cs="Times New Roman"/>
              </w:rPr>
              <w:t>ВПР</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2016</w:t>
            </w:r>
          </w:p>
        </w:tc>
        <w:tc>
          <w:tcPr>
            <w:tcW w:w="1633" w:type="dxa"/>
            <w:shd w:val="clear" w:color="auto" w:fill="FFFFFF" w:themeFill="background1"/>
            <w:noWrap/>
            <w:hideMark/>
          </w:tcPr>
          <w:p w:rsidR="003A4E40" w:rsidRPr="00526CF6" w:rsidRDefault="003A4E40" w:rsidP="0040025C">
            <w:pPr>
              <w:jc w:val="left"/>
              <w:rPr>
                <w:rFonts w:cs="Times New Roman"/>
                <w:szCs w:val="28"/>
              </w:rPr>
            </w:pPr>
            <w:r>
              <w:rPr>
                <w:rFonts w:cs="Times New Roman"/>
                <w:szCs w:val="28"/>
              </w:rPr>
              <w:t>17,25</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49,15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2017</w:t>
            </w:r>
          </w:p>
        </w:tc>
        <w:tc>
          <w:tcPr>
            <w:tcW w:w="1633" w:type="dxa"/>
            <w:noWrap/>
            <w:hideMark/>
          </w:tcPr>
          <w:p w:rsidR="003A4E40" w:rsidRPr="00526CF6" w:rsidRDefault="003A4E40" w:rsidP="0040025C">
            <w:pPr>
              <w:jc w:val="left"/>
              <w:rPr>
                <w:rFonts w:cs="Times New Roman"/>
                <w:szCs w:val="28"/>
              </w:rPr>
            </w:pPr>
            <w:r>
              <w:rPr>
                <w:rFonts w:cs="Times New Roman"/>
                <w:szCs w:val="28"/>
              </w:rPr>
              <w:t>15,00</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46,43</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w:t>
            </w:r>
          </w:p>
        </w:tc>
        <w:tc>
          <w:tcPr>
            <w:tcW w:w="1529" w:type="dxa"/>
            <w:noWrap/>
            <w:hideMark/>
          </w:tcPr>
          <w:p w:rsidR="003A4E40" w:rsidRPr="00A243AE" w:rsidRDefault="003A4E40" w:rsidP="008826DA">
            <w:pPr>
              <w:rPr>
                <w:rFonts w:cs="Times New Roman"/>
              </w:rPr>
            </w:pPr>
            <w:r w:rsidRPr="00A243AE">
              <w:rPr>
                <w:rFonts w:cs="Times New Roman"/>
              </w:rPr>
              <w:t> </w:t>
            </w:r>
            <w:r w:rsidR="008826DA">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2018</w:t>
            </w:r>
          </w:p>
        </w:tc>
        <w:tc>
          <w:tcPr>
            <w:tcW w:w="1633" w:type="dxa"/>
            <w:noWrap/>
            <w:hideMark/>
          </w:tcPr>
          <w:p w:rsidR="003A4E40" w:rsidRPr="00526CF6" w:rsidRDefault="003A4E40" w:rsidP="0040025C">
            <w:pPr>
              <w:jc w:val="left"/>
              <w:rPr>
                <w:rFonts w:cs="Times New Roman"/>
                <w:szCs w:val="28"/>
              </w:rPr>
            </w:pPr>
            <w:r w:rsidRPr="00526CF6">
              <w:rPr>
                <w:rFonts w:eastAsia="Calibri" w:cs="Times New Roman"/>
                <w:szCs w:val="28"/>
              </w:rPr>
              <w:t>18,67</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39,00</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2,7</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3,0</w:t>
            </w:r>
          </w:p>
        </w:tc>
      </w:tr>
      <w:tr w:rsidR="003A4E40" w:rsidRPr="00A243AE" w:rsidTr="0040025C">
        <w:trPr>
          <w:trHeight w:val="375"/>
          <w:jc w:val="center"/>
        </w:trPr>
        <w:tc>
          <w:tcPr>
            <w:tcW w:w="8357" w:type="dxa"/>
            <w:gridSpan w:val="5"/>
          </w:tcPr>
          <w:p w:rsidR="003A4E40" w:rsidRPr="00C522EC" w:rsidRDefault="00C522EC" w:rsidP="0040025C">
            <w:pPr>
              <w:jc w:val="center"/>
              <w:rPr>
                <w:rFonts w:cs="Times New Roman"/>
                <w:b/>
              </w:rPr>
            </w:pPr>
            <w:r w:rsidRPr="00C522EC">
              <w:rPr>
                <w:rFonts w:cs="Times New Roman"/>
                <w:b/>
              </w:rPr>
              <w:t>О</w:t>
            </w:r>
            <w:r w:rsidR="003A4E40" w:rsidRPr="00C522EC">
              <w:rPr>
                <w:rFonts w:cs="Times New Roman"/>
                <w:b/>
              </w:rPr>
              <w:t>бществознание</w:t>
            </w:r>
            <w:r>
              <w:rPr>
                <w:rFonts w:cs="Times New Roman"/>
                <w:b/>
              </w:rPr>
              <w:t xml:space="preserve"> </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sidRPr="00A243AE">
              <w:rPr>
                <w:rFonts w:cs="Times New Roman"/>
              </w:rPr>
              <w:t>Годы</w:t>
            </w:r>
          </w:p>
        </w:tc>
        <w:tc>
          <w:tcPr>
            <w:tcW w:w="1633" w:type="dxa"/>
            <w:hideMark/>
          </w:tcPr>
          <w:p w:rsidR="003A4E40" w:rsidRPr="00A243AE" w:rsidRDefault="003A4E40" w:rsidP="0040025C">
            <w:pPr>
              <w:rPr>
                <w:rFonts w:cs="Times New Roman"/>
              </w:rPr>
            </w:pPr>
            <w:r w:rsidRPr="00A243AE">
              <w:rPr>
                <w:rFonts w:cs="Times New Roman"/>
              </w:rPr>
              <w:t>ГИА-9</w:t>
            </w:r>
          </w:p>
        </w:tc>
        <w:tc>
          <w:tcPr>
            <w:tcW w:w="2014" w:type="dxa"/>
            <w:hideMark/>
          </w:tcPr>
          <w:p w:rsidR="003A4E40" w:rsidRPr="00A243AE" w:rsidRDefault="003A4E40" w:rsidP="0040025C">
            <w:pPr>
              <w:rPr>
                <w:rFonts w:cs="Times New Roman"/>
              </w:rPr>
            </w:pPr>
            <w:r w:rsidRPr="00A243AE">
              <w:rPr>
                <w:rFonts w:cs="Times New Roman"/>
              </w:rPr>
              <w:t>ЕГЭ</w:t>
            </w:r>
          </w:p>
        </w:tc>
        <w:tc>
          <w:tcPr>
            <w:tcW w:w="1548" w:type="dxa"/>
            <w:hideMark/>
          </w:tcPr>
          <w:p w:rsidR="003A4E40" w:rsidRPr="00A243AE" w:rsidRDefault="003A4E40" w:rsidP="0040025C">
            <w:pPr>
              <w:rPr>
                <w:rFonts w:cs="Times New Roman"/>
              </w:rPr>
            </w:pPr>
            <w:r w:rsidRPr="00A243AE">
              <w:rPr>
                <w:rFonts w:cs="Times New Roman"/>
              </w:rPr>
              <w:t>КДР</w:t>
            </w:r>
          </w:p>
        </w:tc>
        <w:tc>
          <w:tcPr>
            <w:tcW w:w="1529" w:type="dxa"/>
            <w:hideMark/>
          </w:tcPr>
          <w:p w:rsidR="003A4E40" w:rsidRPr="00A243AE" w:rsidRDefault="003A4E40" w:rsidP="0040025C">
            <w:pPr>
              <w:rPr>
                <w:rFonts w:cs="Times New Roman"/>
              </w:rPr>
            </w:pPr>
            <w:r w:rsidRPr="00A243AE">
              <w:rPr>
                <w:rFonts w:cs="Times New Roman"/>
              </w:rPr>
              <w:t>ВПР</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2016</w:t>
            </w:r>
          </w:p>
        </w:tc>
        <w:tc>
          <w:tcPr>
            <w:tcW w:w="1633" w:type="dxa"/>
            <w:shd w:val="clear" w:color="auto" w:fill="FFFFFF" w:themeFill="background1"/>
            <w:noWrap/>
            <w:hideMark/>
          </w:tcPr>
          <w:p w:rsidR="003A4E40" w:rsidRPr="00A243AE" w:rsidRDefault="003A4E40" w:rsidP="0040025C">
            <w:pPr>
              <w:rPr>
                <w:rFonts w:cs="Times New Roman"/>
              </w:rPr>
            </w:pPr>
            <w:r w:rsidRPr="00A243AE">
              <w:rPr>
                <w:rFonts w:cs="Times New Roman"/>
              </w:rPr>
              <w:t> </w:t>
            </w:r>
            <w:r>
              <w:rPr>
                <w:rFonts w:cs="Times New Roman"/>
              </w:rPr>
              <w:t>19,31</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57,5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2017</w:t>
            </w:r>
          </w:p>
        </w:tc>
        <w:tc>
          <w:tcPr>
            <w:tcW w:w="1633" w:type="dxa"/>
            <w:noWrap/>
            <w:hideMark/>
          </w:tcPr>
          <w:p w:rsidR="003A4E40" w:rsidRPr="00A243AE" w:rsidRDefault="003A4E40" w:rsidP="0040025C">
            <w:pPr>
              <w:rPr>
                <w:rFonts w:cs="Times New Roman"/>
              </w:rPr>
            </w:pPr>
            <w:r w:rsidRPr="00A243AE">
              <w:rPr>
                <w:rFonts w:cs="Times New Roman"/>
              </w:rPr>
              <w:t> </w:t>
            </w:r>
            <w:r>
              <w:rPr>
                <w:rFonts w:cs="Times New Roman"/>
              </w:rPr>
              <w:t>26,11</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39,2</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2,8</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hideMark/>
          </w:tcPr>
          <w:p w:rsidR="003A4E40" w:rsidRPr="00A243AE" w:rsidRDefault="003A4E40" w:rsidP="0040025C">
            <w:pPr>
              <w:rPr>
                <w:rFonts w:cs="Times New Roman"/>
              </w:rPr>
            </w:pPr>
            <w:r>
              <w:rPr>
                <w:rFonts w:cs="Times New Roman"/>
              </w:rPr>
              <w:t>2018</w:t>
            </w:r>
          </w:p>
        </w:tc>
        <w:tc>
          <w:tcPr>
            <w:tcW w:w="1633" w:type="dxa"/>
            <w:noWrap/>
            <w:hideMark/>
          </w:tcPr>
          <w:p w:rsidR="003A4E40" w:rsidRPr="00A243AE" w:rsidRDefault="003A4E40" w:rsidP="0040025C">
            <w:pPr>
              <w:rPr>
                <w:rFonts w:cs="Times New Roman"/>
              </w:rPr>
            </w:pPr>
            <w:r w:rsidRPr="00A243AE">
              <w:rPr>
                <w:rFonts w:cs="Times New Roman"/>
              </w:rPr>
              <w:t> </w:t>
            </w:r>
            <w:r w:rsidRPr="003D451F">
              <w:rPr>
                <w:rFonts w:cs="Times New Roman"/>
              </w:rPr>
              <w:t>25,94</w:t>
            </w:r>
          </w:p>
        </w:tc>
        <w:tc>
          <w:tcPr>
            <w:tcW w:w="2014" w:type="dxa"/>
            <w:noWrap/>
            <w:hideMark/>
          </w:tcPr>
          <w:p w:rsidR="003A4E40" w:rsidRPr="00A243AE" w:rsidRDefault="003A4E40" w:rsidP="0040025C">
            <w:pPr>
              <w:rPr>
                <w:rFonts w:cs="Times New Roman"/>
              </w:rPr>
            </w:pPr>
            <w:r w:rsidRPr="00A243AE">
              <w:rPr>
                <w:rFonts w:cs="Times New Roman"/>
              </w:rPr>
              <w:t> </w:t>
            </w:r>
            <w:r>
              <w:rPr>
                <w:rFonts w:cs="Times New Roman"/>
              </w:rPr>
              <w:t>51,5</w:t>
            </w:r>
          </w:p>
        </w:tc>
        <w:tc>
          <w:tcPr>
            <w:tcW w:w="1548" w:type="dxa"/>
            <w:noWrap/>
            <w:hideMark/>
          </w:tcPr>
          <w:p w:rsidR="003A4E40" w:rsidRPr="00A243AE" w:rsidRDefault="003A4E40" w:rsidP="0040025C">
            <w:pPr>
              <w:rPr>
                <w:rFonts w:cs="Times New Roman"/>
              </w:rPr>
            </w:pPr>
            <w:r w:rsidRPr="00A243AE">
              <w:rPr>
                <w:rFonts w:cs="Times New Roman"/>
              </w:rPr>
              <w:t> </w:t>
            </w:r>
            <w:r>
              <w:rPr>
                <w:rFonts w:cs="Times New Roman"/>
              </w:rPr>
              <w:t>3,0</w:t>
            </w:r>
          </w:p>
        </w:tc>
        <w:tc>
          <w:tcPr>
            <w:tcW w:w="1529" w:type="dxa"/>
            <w:noWrap/>
            <w:hideMark/>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8357" w:type="dxa"/>
            <w:gridSpan w:val="5"/>
          </w:tcPr>
          <w:p w:rsidR="003A4E40" w:rsidRDefault="003A4E40" w:rsidP="0040025C">
            <w:pPr>
              <w:rPr>
                <w:rFonts w:cs="Times New Roman"/>
              </w:rPr>
            </w:pPr>
          </w:p>
          <w:p w:rsidR="003A4E40" w:rsidRPr="00C522EC" w:rsidRDefault="003A4E40" w:rsidP="0040025C">
            <w:pPr>
              <w:jc w:val="center"/>
              <w:rPr>
                <w:rFonts w:cs="Times New Roman"/>
                <w:b/>
              </w:rPr>
            </w:pPr>
            <w:r w:rsidRPr="00C522EC">
              <w:rPr>
                <w:rFonts w:cs="Times New Roman"/>
                <w:b/>
              </w:rPr>
              <w:t>Русский язык</w:t>
            </w:r>
          </w:p>
        </w:tc>
      </w:tr>
      <w:tr w:rsidR="003A4E40" w:rsidRPr="00A243AE" w:rsidTr="0040025C">
        <w:trPr>
          <w:trHeight w:val="375"/>
          <w:jc w:val="center"/>
        </w:trPr>
        <w:tc>
          <w:tcPr>
            <w:tcW w:w="1633" w:type="dxa"/>
          </w:tcPr>
          <w:p w:rsidR="003A4E40" w:rsidRPr="00A243AE" w:rsidRDefault="003A4E40" w:rsidP="0040025C">
            <w:pPr>
              <w:rPr>
                <w:rFonts w:cs="Times New Roman"/>
              </w:rPr>
            </w:pPr>
            <w:r w:rsidRPr="00A243AE">
              <w:rPr>
                <w:rFonts w:cs="Times New Roman"/>
              </w:rPr>
              <w:t>Годы</w:t>
            </w:r>
          </w:p>
        </w:tc>
        <w:tc>
          <w:tcPr>
            <w:tcW w:w="1633" w:type="dxa"/>
            <w:noWrap/>
          </w:tcPr>
          <w:p w:rsidR="003A4E40" w:rsidRPr="00A243AE" w:rsidRDefault="003A4E40" w:rsidP="0040025C">
            <w:pPr>
              <w:rPr>
                <w:rFonts w:cs="Times New Roman"/>
              </w:rPr>
            </w:pPr>
            <w:r w:rsidRPr="00A243AE">
              <w:rPr>
                <w:rFonts w:cs="Times New Roman"/>
              </w:rPr>
              <w:t>ГИА-9</w:t>
            </w:r>
          </w:p>
        </w:tc>
        <w:tc>
          <w:tcPr>
            <w:tcW w:w="2014" w:type="dxa"/>
            <w:noWrap/>
          </w:tcPr>
          <w:p w:rsidR="003A4E40" w:rsidRPr="00A243AE" w:rsidRDefault="003A4E40" w:rsidP="0040025C">
            <w:pPr>
              <w:rPr>
                <w:rFonts w:cs="Times New Roman"/>
              </w:rPr>
            </w:pPr>
            <w:r w:rsidRPr="00A243AE">
              <w:rPr>
                <w:rFonts w:cs="Times New Roman"/>
              </w:rPr>
              <w:t>ЕГЭ</w:t>
            </w:r>
          </w:p>
        </w:tc>
        <w:tc>
          <w:tcPr>
            <w:tcW w:w="1548" w:type="dxa"/>
            <w:noWrap/>
          </w:tcPr>
          <w:p w:rsidR="003A4E40" w:rsidRPr="00A243AE" w:rsidRDefault="003A4E40" w:rsidP="0040025C">
            <w:pPr>
              <w:rPr>
                <w:rFonts w:cs="Times New Roman"/>
              </w:rPr>
            </w:pPr>
            <w:r w:rsidRPr="00A243AE">
              <w:rPr>
                <w:rFonts w:cs="Times New Roman"/>
              </w:rPr>
              <w:t>КДР</w:t>
            </w:r>
          </w:p>
        </w:tc>
        <w:tc>
          <w:tcPr>
            <w:tcW w:w="1529" w:type="dxa"/>
            <w:noWrap/>
          </w:tcPr>
          <w:p w:rsidR="003A4E40" w:rsidRPr="00A243AE" w:rsidRDefault="003A4E40" w:rsidP="0040025C">
            <w:pPr>
              <w:rPr>
                <w:rFonts w:cs="Times New Roman"/>
              </w:rPr>
            </w:pPr>
            <w:r w:rsidRPr="00A243AE">
              <w:rPr>
                <w:rFonts w:cs="Times New Roman"/>
              </w:rPr>
              <w:t>ВПР</w:t>
            </w:r>
          </w:p>
        </w:tc>
      </w:tr>
      <w:tr w:rsidR="003A4E40" w:rsidRPr="00A243AE" w:rsidTr="0040025C">
        <w:trPr>
          <w:trHeight w:val="375"/>
          <w:jc w:val="center"/>
        </w:trPr>
        <w:tc>
          <w:tcPr>
            <w:tcW w:w="1633" w:type="dxa"/>
          </w:tcPr>
          <w:p w:rsidR="003A4E40" w:rsidRPr="00A243AE" w:rsidRDefault="003A4E40" w:rsidP="0040025C">
            <w:pPr>
              <w:rPr>
                <w:rFonts w:cs="Times New Roman"/>
              </w:rPr>
            </w:pPr>
            <w:r>
              <w:rPr>
                <w:rFonts w:cs="Times New Roman"/>
              </w:rPr>
              <w:t>2016</w:t>
            </w:r>
          </w:p>
        </w:tc>
        <w:tc>
          <w:tcPr>
            <w:tcW w:w="1633" w:type="dxa"/>
            <w:noWrap/>
          </w:tcPr>
          <w:p w:rsidR="003A4E40" w:rsidRPr="003D451F" w:rsidRDefault="003A4E40" w:rsidP="0040025C">
            <w:pPr>
              <w:spacing w:line="240" w:lineRule="auto"/>
              <w:jc w:val="left"/>
              <w:rPr>
                <w:rFonts w:eastAsia="Calibri" w:cs="Times New Roman"/>
                <w:szCs w:val="28"/>
              </w:rPr>
            </w:pPr>
            <w:r w:rsidRPr="003D451F">
              <w:rPr>
                <w:rFonts w:eastAsia="Calibri" w:cs="Times New Roman"/>
                <w:szCs w:val="28"/>
              </w:rPr>
              <w:t>29,04</w:t>
            </w:r>
          </w:p>
        </w:tc>
        <w:tc>
          <w:tcPr>
            <w:tcW w:w="2014" w:type="dxa"/>
            <w:noWrap/>
          </w:tcPr>
          <w:p w:rsidR="003A4E40" w:rsidRPr="00A243AE" w:rsidRDefault="003A4E40" w:rsidP="0040025C">
            <w:pPr>
              <w:rPr>
                <w:rFonts w:cs="Times New Roman"/>
              </w:rPr>
            </w:pPr>
            <w:r w:rsidRPr="00A243AE">
              <w:rPr>
                <w:rFonts w:cs="Times New Roman"/>
              </w:rPr>
              <w:t> </w:t>
            </w:r>
            <w:r>
              <w:rPr>
                <w:rFonts w:cs="Times New Roman"/>
              </w:rPr>
              <w:t>73,4</w:t>
            </w:r>
          </w:p>
        </w:tc>
        <w:tc>
          <w:tcPr>
            <w:tcW w:w="1548" w:type="dxa"/>
            <w:noWrap/>
          </w:tcPr>
          <w:p w:rsidR="003A4E40" w:rsidRPr="00A243AE" w:rsidRDefault="003A4E40" w:rsidP="0040025C">
            <w:pPr>
              <w:rPr>
                <w:rFonts w:cs="Times New Roman"/>
              </w:rPr>
            </w:pPr>
            <w:r w:rsidRPr="00A243AE">
              <w:rPr>
                <w:rFonts w:cs="Times New Roman"/>
              </w:rPr>
              <w:t> </w:t>
            </w:r>
            <w:r>
              <w:rPr>
                <w:rFonts w:cs="Times New Roman"/>
              </w:rPr>
              <w:t>3,7</w:t>
            </w:r>
          </w:p>
        </w:tc>
        <w:tc>
          <w:tcPr>
            <w:tcW w:w="1529" w:type="dxa"/>
            <w:noWrap/>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tcPr>
          <w:p w:rsidR="003A4E40" w:rsidRPr="00A243AE" w:rsidRDefault="003A4E40" w:rsidP="0040025C">
            <w:pPr>
              <w:rPr>
                <w:rFonts w:cs="Times New Roman"/>
              </w:rPr>
            </w:pPr>
            <w:r>
              <w:rPr>
                <w:rFonts w:cs="Times New Roman"/>
              </w:rPr>
              <w:t>2017</w:t>
            </w:r>
          </w:p>
        </w:tc>
        <w:tc>
          <w:tcPr>
            <w:tcW w:w="1633" w:type="dxa"/>
            <w:noWrap/>
          </w:tcPr>
          <w:p w:rsidR="003A4E40" w:rsidRPr="003D451F" w:rsidRDefault="003A4E40" w:rsidP="0040025C">
            <w:pPr>
              <w:spacing w:line="240" w:lineRule="auto"/>
              <w:jc w:val="left"/>
              <w:rPr>
                <w:rFonts w:eastAsia="Calibri" w:cs="Times New Roman"/>
                <w:szCs w:val="28"/>
              </w:rPr>
            </w:pPr>
            <w:r w:rsidRPr="003D451F">
              <w:rPr>
                <w:rFonts w:eastAsia="Calibri" w:cs="Times New Roman"/>
                <w:szCs w:val="28"/>
              </w:rPr>
              <w:t>29,26</w:t>
            </w:r>
          </w:p>
        </w:tc>
        <w:tc>
          <w:tcPr>
            <w:tcW w:w="2014" w:type="dxa"/>
            <w:noWrap/>
          </w:tcPr>
          <w:p w:rsidR="003A4E40" w:rsidRPr="00A243AE" w:rsidRDefault="003A4E40" w:rsidP="0040025C">
            <w:pPr>
              <w:rPr>
                <w:rFonts w:cs="Times New Roman"/>
              </w:rPr>
            </w:pPr>
            <w:r w:rsidRPr="00A243AE">
              <w:rPr>
                <w:rFonts w:cs="Times New Roman"/>
              </w:rPr>
              <w:t> </w:t>
            </w:r>
            <w:r>
              <w:rPr>
                <w:rFonts w:cs="Times New Roman"/>
              </w:rPr>
              <w:t>64,6</w:t>
            </w:r>
          </w:p>
        </w:tc>
        <w:tc>
          <w:tcPr>
            <w:tcW w:w="1548" w:type="dxa"/>
            <w:noWrap/>
          </w:tcPr>
          <w:p w:rsidR="003A4E40" w:rsidRPr="00A243AE" w:rsidRDefault="003A4E40" w:rsidP="0040025C">
            <w:pPr>
              <w:rPr>
                <w:rFonts w:cs="Times New Roman"/>
              </w:rPr>
            </w:pPr>
            <w:r w:rsidRPr="00A243AE">
              <w:rPr>
                <w:rFonts w:cs="Times New Roman"/>
              </w:rPr>
              <w:t> </w:t>
            </w:r>
            <w:r>
              <w:rPr>
                <w:rFonts w:cs="Times New Roman"/>
              </w:rPr>
              <w:t>4,2</w:t>
            </w:r>
          </w:p>
        </w:tc>
        <w:tc>
          <w:tcPr>
            <w:tcW w:w="1529" w:type="dxa"/>
            <w:noWrap/>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1633" w:type="dxa"/>
          </w:tcPr>
          <w:p w:rsidR="003A4E40" w:rsidRPr="00A243AE" w:rsidRDefault="003A4E40" w:rsidP="0040025C">
            <w:pPr>
              <w:rPr>
                <w:rFonts w:cs="Times New Roman"/>
              </w:rPr>
            </w:pPr>
            <w:r>
              <w:rPr>
                <w:rFonts w:cs="Times New Roman"/>
              </w:rPr>
              <w:t>2018</w:t>
            </w:r>
          </w:p>
        </w:tc>
        <w:tc>
          <w:tcPr>
            <w:tcW w:w="1633" w:type="dxa"/>
            <w:noWrap/>
          </w:tcPr>
          <w:p w:rsidR="003A4E40" w:rsidRPr="003D451F" w:rsidRDefault="003A4E40" w:rsidP="0040025C">
            <w:pPr>
              <w:spacing w:line="240" w:lineRule="auto"/>
              <w:jc w:val="left"/>
              <w:rPr>
                <w:rFonts w:eastAsia="Calibri" w:cs="Times New Roman"/>
                <w:szCs w:val="28"/>
              </w:rPr>
            </w:pPr>
            <w:r w:rsidRPr="003D451F">
              <w:rPr>
                <w:rFonts w:eastAsia="Times New Roman" w:cs="Times New Roman"/>
                <w:szCs w:val="28"/>
              </w:rPr>
              <w:t xml:space="preserve">29,00    </w:t>
            </w:r>
          </w:p>
        </w:tc>
        <w:tc>
          <w:tcPr>
            <w:tcW w:w="2014" w:type="dxa"/>
            <w:noWrap/>
          </w:tcPr>
          <w:p w:rsidR="003A4E40" w:rsidRPr="00A243AE" w:rsidRDefault="003A4E40" w:rsidP="0040025C">
            <w:pPr>
              <w:rPr>
                <w:rFonts w:cs="Times New Roman"/>
              </w:rPr>
            </w:pPr>
            <w:r>
              <w:rPr>
                <w:rFonts w:cs="Times New Roman"/>
              </w:rPr>
              <w:t>68,48</w:t>
            </w:r>
          </w:p>
        </w:tc>
        <w:tc>
          <w:tcPr>
            <w:tcW w:w="1548" w:type="dxa"/>
            <w:noWrap/>
          </w:tcPr>
          <w:p w:rsidR="003A4E40" w:rsidRPr="00A243AE" w:rsidRDefault="003A4E40" w:rsidP="0040025C">
            <w:pPr>
              <w:rPr>
                <w:rFonts w:cs="Times New Roman"/>
              </w:rPr>
            </w:pPr>
            <w:r w:rsidRPr="00A243AE">
              <w:rPr>
                <w:rFonts w:cs="Times New Roman"/>
              </w:rPr>
              <w:t> </w:t>
            </w:r>
            <w:r>
              <w:rPr>
                <w:rFonts w:cs="Times New Roman"/>
              </w:rPr>
              <w:t>3,3</w:t>
            </w:r>
          </w:p>
        </w:tc>
        <w:tc>
          <w:tcPr>
            <w:tcW w:w="1529" w:type="dxa"/>
            <w:noWrap/>
          </w:tcPr>
          <w:p w:rsidR="003A4E40" w:rsidRPr="00A243AE" w:rsidRDefault="003A4E40" w:rsidP="0040025C">
            <w:pPr>
              <w:rPr>
                <w:rFonts w:cs="Times New Roman"/>
              </w:rPr>
            </w:pPr>
            <w:r w:rsidRPr="00A243AE">
              <w:rPr>
                <w:rFonts w:cs="Times New Roman"/>
              </w:rPr>
              <w:t> </w:t>
            </w:r>
            <w:r>
              <w:rPr>
                <w:rFonts w:cs="Times New Roman"/>
              </w:rPr>
              <w:t>--</w:t>
            </w:r>
          </w:p>
        </w:tc>
      </w:tr>
      <w:tr w:rsidR="003A4E40" w:rsidRPr="00A243AE" w:rsidTr="0040025C">
        <w:trPr>
          <w:trHeight w:val="375"/>
          <w:jc w:val="center"/>
        </w:trPr>
        <w:tc>
          <w:tcPr>
            <w:tcW w:w="8357" w:type="dxa"/>
            <w:gridSpan w:val="5"/>
          </w:tcPr>
          <w:p w:rsidR="003A4E40" w:rsidRPr="00C522EC" w:rsidRDefault="00C522EC" w:rsidP="0040025C">
            <w:pPr>
              <w:jc w:val="center"/>
              <w:rPr>
                <w:rFonts w:cs="Times New Roman"/>
                <w:b/>
              </w:rPr>
            </w:pPr>
            <w:r w:rsidRPr="00C522EC">
              <w:rPr>
                <w:rFonts w:cs="Times New Roman"/>
                <w:b/>
              </w:rPr>
              <w:t>И</w:t>
            </w:r>
            <w:r w:rsidR="003A4E40" w:rsidRPr="00C522EC">
              <w:rPr>
                <w:rFonts w:cs="Times New Roman"/>
                <w:b/>
              </w:rPr>
              <w:t>стория</w:t>
            </w:r>
            <w:r>
              <w:rPr>
                <w:rFonts w:cs="Times New Roman"/>
                <w:b/>
              </w:rPr>
              <w:t xml:space="preserve"> </w:t>
            </w:r>
          </w:p>
        </w:tc>
      </w:tr>
      <w:tr w:rsidR="003A4E40" w:rsidRPr="00A243AE" w:rsidTr="0040025C">
        <w:trPr>
          <w:trHeight w:val="375"/>
          <w:jc w:val="center"/>
        </w:trPr>
        <w:tc>
          <w:tcPr>
            <w:tcW w:w="1633" w:type="dxa"/>
          </w:tcPr>
          <w:p w:rsidR="003A4E40" w:rsidRPr="00300995" w:rsidRDefault="003A4E40" w:rsidP="0040025C">
            <w:r w:rsidRPr="00300995">
              <w:t>Годы</w:t>
            </w:r>
          </w:p>
        </w:tc>
        <w:tc>
          <w:tcPr>
            <w:tcW w:w="1633" w:type="dxa"/>
            <w:noWrap/>
          </w:tcPr>
          <w:p w:rsidR="003A4E40" w:rsidRPr="00300995" w:rsidRDefault="003A4E40" w:rsidP="0040025C">
            <w:r w:rsidRPr="00300995">
              <w:t>ГИА-9</w:t>
            </w:r>
          </w:p>
        </w:tc>
        <w:tc>
          <w:tcPr>
            <w:tcW w:w="2014" w:type="dxa"/>
            <w:noWrap/>
          </w:tcPr>
          <w:p w:rsidR="003A4E40" w:rsidRPr="00300995" w:rsidRDefault="003A4E40" w:rsidP="0040025C">
            <w:r w:rsidRPr="00300995">
              <w:t>ЕГЭ</w:t>
            </w:r>
          </w:p>
        </w:tc>
        <w:tc>
          <w:tcPr>
            <w:tcW w:w="1548" w:type="dxa"/>
            <w:noWrap/>
          </w:tcPr>
          <w:p w:rsidR="003A4E40" w:rsidRPr="00300995" w:rsidRDefault="003A4E40" w:rsidP="0040025C">
            <w:r w:rsidRPr="00300995">
              <w:t>КДР</w:t>
            </w:r>
          </w:p>
        </w:tc>
        <w:tc>
          <w:tcPr>
            <w:tcW w:w="1529" w:type="dxa"/>
            <w:noWrap/>
          </w:tcPr>
          <w:p w:rsidR="003A4E40" w:rsidRDefault="003A4E40" w:rsidP="0040025C">
            <w:r w:rsidRPr="00300995">
              <w:t>ВПР</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2016</w:t>
            </w:r>
          </w:p>
        </w:tc>
        <w:tc>
          <w:tcPr>
            <w:tcW w:w="1633" w:type="dxa"/>
            <w:shd w:val="clear" w:color="auto" w:fill="FFFFFF" w:themeFill="background1"/>
            <w:noWrap/>
          </w:tcPr>
          <w:p w:rsidR="003A4E40" w:rsidRPr="00A243AE" w:rsidRDefault="003A4E40" w:rsidP="0040025C">
            <w:pPr>
              <w:rPr>
                <w:rFonts w:cs="Times New Roman"/>
              </w:rPr>
            </w:pPr>
            <w:r>
              <w:rPr>
                <w:rFonts w:cs="Times New Roman"/>
              </w:rPr>
              <w:t>19,50</w:t>
            </w:r>
          </w:p>
        </w:tc>
        <w:tc>
          <w:tcPr>
            <w:tcW w:w="2014" w:type="dxa"/>
            <w:noWrap/>
          </w:tcPr>
          <w:p w:rsidR="003A4E40" w:rsidRDefault="003A4E40" w:rsidP="0040025C">
            <w:pPr>
              <w:rPr>
                <w:rFonts w:cs="Times New Roman"/>
              </w:rPr>
            </w:pPr>
            <w:r>
              <w:rPr>
                <w:rFonts w:cs="Times New Roman"/>
              </w:rPr>
              <w:t>40,67</w:t>
            </w:r>
          </w:p>
        </w:tc>
        <w:tc>
          <w:tcPr>
            <w:tcW w:w="1548" w:type="dxa"/>
            <w:noWrap/>
          </w:tcPr>
          <w:p w:rsidR="003A4E40" w:rsidRPr="00A243AE" w:rsidRDefault="0060171D"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2017</w:t>
            </w:r>
          </w:p>
        </w:tc>
        <w:tc>
          <w:tcPr>
            <w:tcW w:w="1633" w:type="dxa"/>
            <w:noWrap/>
          </w:tcPr>
          <w:p w:rsidR="003A4E40" w:rsidRPr="00A243AE" w:rsidRDefault="003A4E40" w:rsidP="0040025C">
            <w:pPr>
              <w:rPr>
                <w:rFonts w:cs="Times New Roman"/>
              </w:rPr>
            </w:pPr>
            <w:r>
              <w:rPr>
                <w:rFonts w:cs="Times New Roman"/>
              </w:rPr>
              <w:t>27,50</w:t>
            </w:r>
          </w:p>
        </w:tc>
        <w:tc>
          <w:tcPr>
            <w:tcW w:w="2014" w:type="dxa"/>
            <w:noWrap/>
          </w:tcPr>
          <w:p w:rsidR="003A4E40" w:rsidRDefault="003A4E40" w:rsidP="0040025C">
            <w:pPr>
              <w:rPr>
                <w:rFonts w:cs="Times New Roman"/>
              </w:rPr>
            </w:pPr>
            <w:r>
              <w:rPr>
                <w:rFonts w:cs="Times New Roman"/>
              </w:rPr>
              <w:t>---</w:t>
            </w:r>
          </w:p>
        </w:tc>
        <w:tc>
          <w:tcPr>
            <w:tcW w:w="1548" w:type="dxa"/>
            <w:noWrap/>
          </w:tcPr>
          <w:p w:rsidR="003A4E40" w:rsidRPr="00A243AE" w:rsidRDefault="0060171D"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2018</w:t>
            </w:r>
          </w:p>
        </w:tc>
        <w:tc>
          <w:tcPr>
            <w:tcW w:w="1633" w:type="dxa"/>
            <w:noWrap/>
          </w:tcPr>
          <w:p w:rsidR="003A4E40" w:rsidRPr="00A243AE" w:rsidRDefault="003A4E40" w:rsidP="0040025C">
            <w:pPr>
              <w:rPr>
                <w:rFonts w:cs="Times New Roman"/>
              </w:rPr>
            </w:pPr>
            <w:r w:rsidRPr="003D451F">
              <w:rPr>
                <w:rFonts w:cs="Times New Roman"/>
              </w:rPr>
              <w:t>29,00</w:t>
            </w:r>
          </w:p>
        </w:tc>
        <w:tc>
          <w:tcPr>
            <w:tcW w:w="2014" w:type="dxa"/>
            <w:noWrap/>
          </w:tcPr>
          <w:p w:rsidR="003A4E40" w:rsidRDefault="003A4E40" w:rsidP="0040025C">
            <w:pPr>
              <w:rPr>
                <w:rFonts w:cs="Times New Roman"/>
              </w:rPr>
            </w:pPr>
            <w:r>
              <w:rPr>
                <w:rFonts w:cs="Times New Roman"/>
              </w:rPr>
              <w:t>32,33</w:t>
            </w:r>
          </w:p>
        </w:tc>
        <w:tc>
          <w:tcPr>
            <w:tcW w:w="1548" w:type="dxa"/>
            <w:noWrap/>
          </w:tcPr>
          <w:p w:rsidR="003A4E40" w:rsidRPr="00A243AE" w:rsidRDefault="002065F8" w:rsidP="0040025C">
            <w:pPr>
              <w:rPr>
                <w:rFonts w:cs="Times New Roman"/>
              </w:rPr>
            </w:pPr>
            <w:r>
              <w:rPr>
                <w:rFonts w:cs="Times New Roman"/>
              </w:rPr>
              <w:t>2,8</w:t>
            </w:r>
          </w:p>
        </w:tc>
        <w:tc>
          <w:tcPr>
            <w:tcW w:w="1529" w:type="dxa"/>
            <w:noWrap/>
          </w:tcPr>
          <w:p w:rsidR="003A4E40" w:rsidRPr="00A243AE" w:rsidRDefault="0040025C" w:rsidP="0060171D">
            <w:pPr>
              <w:rPr>
                <w:rFonts w:cs="Times New Roman"/>
              </w:rPr>
            </w:pPr>
            <w:r>
              <w:rPr>
                <w:rFonts w:cs="Times New Roman"/>
              </w:rPr>
              <w:t>3,</w:t>
            </w:r>
            <w:r w:rsidR="0060171D">
              <w:rPr>
                <w:rFonts w:cs="Times New Roman"/>
              </w:rPr>
              <w:t>3</w:t>
            </w:r>
          </w:p>
        </w:tc>
      </w:tr>
      <w:tr w:rsidR="003A4E40" w:rsidRPr="00A243AE" w:rsidTr="0040025C">
        <w:trPr>
          <w:trHeight w:val="375"/>
          <w:jc w:val="center"/>
        </w:trPr>
        <w:tc>
          <w:tcPr>
            <w:tcW w:w="8357" w:type="dxa"/>
            <w:gridSpan w:val="5"/>
          </w:tcPr>
          <w:p w:rsidR="003A4E40" w:rsidRPr="00C522EC" w:rsidRDefault="00C522EC" w:rsidP="0040025C">
            <w:pPr>
              <w:jc w:val="center"/>
              <w:rPr>
                <w:rFonts w:cs="Times New Roman"/>
                <w:b/>
              </w:rPr>
            </w:pPr>
            <w:r w:rsidRPr="00C522EC">
              <w:rPr>
                <w:rFonts w:cs="Times New Roman"/>
                <w:b/>
              </w:rPr>
              <w:lastRenderedPageBreak/>
              <w:t>Б</w:t>
            </w:r>
            <w:r w:rsidR="003A4E40" w:rsidRPr="00C522EC">
              <w:rPr>
                <w:rFonts w:cs="Times New Roman"/>
                <w:b/>
              </w:rPr>
              <w:t>иология</w:t>
            </w:r>
            <w:r>
              <w:rPr>
                <w:rFonts w:cs="Times New Roman"/>
                <w:b/>
              </w:rPr>
              <w:t xml:space="preserve"> </w:t>
            </w:r>
          </w:p>
        </w:tc>
      </w:tr>
      <w:tr w:rsidR="003A4E40" w:rsidRPr="00A243AE" w:rsidTr="0040025C">
        <w:trPr>
          <w:trHeight w:val="375"/>
          <w:jc w:val="center"/>
        </w:trPr>
        <w:tc>
          <w:tcPr>
            <w:tcW w:w="1633" w:type="dxa"/>
          </w:tcPr>
          <w:p w:rsidR="003A4E40" w:rsidRPr="002F1E01" w:rsidRDefault="003A4E40" w:rsidP="0040025C">
            <w:r w:rsidRPr="002F1E01">
              <w:t>Годы</w:t>
            </w:r>
          </w:p>
        </w:tc>
        <w:tc>
          <w:tcPr>
            <w:tcW w:w="1633" w:type="dxa"/>
            <w:noWrap/>
          </w:tcPr>
          <w:p w:rsidR="003A4E40" w:rsidRPr="002F1E01" w:rsidRDefault="003A4E40" w:rsidP="0040025C">
            <w:r w:rsidRPr="002F1E01">
              <w:t>ГИА-9</w:t>
            </w:r>
          </w:p>
        </w:tc>
        <w:tc>
          <w:tcPr>
            <w:tcW w:w="2014" w:type="dxa"/>
            <w:noWrap/>
          </w:tcPr>
          <w:p w:rsidR="003A4E40" w:rsidRPr="002F1E01" w:rsidRDefault="003A4E40" w:rsidP="0040025C">
            <w:r w:rsidRPr="002F1E01">
              <w:t>ЕГЭ</w:t>
            </w:r>
          </w:p>
        </w:tc>
        <w:tc>
          <w:tcPr>
            <w:tcW w:w="1548" w:type="dxa"/>
            <w:noWrap/>
          </w:tcPr>
          <w:p w:rsidR="003A4E40" w:rsidRPr="002F1E01" w:rsidRDefault="003A4E40" w:rsidP="0040025C">
            <w:r w:rsidRPr="002F1E01">
              <w:t>КДР</w:t>
            </w:r>
          </w:p>
        </w:tc>
        <w:tc>
          <w:tcPr>
            <w:tcW w:w="1529" w:type="dxa"/>
            <w:noWrap/>
          </w:tcPr>
          <w:p w:rsidR="003A4E40" w:rsidRDefault="003A4E40" w:rsidP="0040025C">
            <w:r w:rsidRPr="002F1E01">
              <w:t>ВПР</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2016</w:t>
            </w:r>
          </w:p>
        </w:tc>
        <w:tc>
          <w:tcPr>
            <w:tcW w:w="1633" w:type="dxa"/>
            <w:shd w:val="clear" w:color="auto" w:fill="FFFFFF" w:themeFill="background1"/>
            <w:noWrap/>
          </w:tcPr>
          <w:p w:rsidR="003A4E40" w:rsidRPr="00A243AE" w:rsidRDefault="003A4E40" w:rsidP="0040025C">
            <w:pPr>
              <w:rPr>
                <w:rFonts w:cs="Times New Roman"/>
              </w:rPr>
            </w:pPr>
            <w:r>
              <w:rPr>
                <w:rFonts w:cs="Times New Roman"/>
              </w:rPr>
              <w:t>25,53</w:t>
            </w:r>
          </w:p>
        </w:tc>
        <w:tc>
          <w:tcPr>
            <w:tcW w:w="2014" w:type="dxa"/>
            <w:noWrap/>
          </w:tcPr>
          <w:p w:rsidR="003A4E40" w:rsidRDefault="003A4E40" w:rsidP="0040025C">
            <w:pPr>
              <w:rPr>
                <w:rFonts w:cs="Times New Roman"/>
              </w:rPr>
            </w:pPr>
            <w:r>
              <w:rPr>
                <w:rFonts w:cs="Times New Roman"/>
              </w:rPr>
              <w:t>85,00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2017</w:t>
            </w:r>
          </w:p>
        </w:tc>
        <w:tc>
          <w:tcPr>
            <w:tcW w:w="1633" w:type="dxa"/>
            <w:noWrap/>
          </w:tcPr>
          <w:p w:rsidR="003A4E40" w:rsidRPr="00A243AE" w:rsidRDefault="003A4E40" w:rsidP="0040025C">
            <w:pPr>
              <w:rPr>
                <w:rFonts w:cs="Times New Roman"/>
              </w:rPr>
            </w:pPr>
            <w:r>
              <w:rPr>
                <w:rFonts w:cs="Times New Roman"/>
              </w:rPr>
              <w:t>23,55</w:t>
            </w:r>
          </w:p>
        </w:tc>
        <w:tc>
          <w:tcPr>
            <w:tcW w:w="2014" w:type="dxa"/>
            <w:noWrap/>
          </w:tcPr>
          <w:p w:rsidR="003A4E40" w:rsidRDefault="003A4E40" w:rsidP="0040025C">
            <w:pPr>
              <w:rPr>
                <w:rFonts w:cs="Times New Roman"/>
              </w:rPr>
            </w:pPr>
            <w:r>
              <w:rPr>
                <w:rFonts w:cs="Times New Roman"/>
              </w:rPr>
              <w:t>--</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3,3</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2018</w:t>
            </w:r>
          </w:p>
        </w:tc>
        <w:tc>
          <w:tcPr>
            <w:tcW w:w="1633" w:type="dxa"/>
            <w:noWrap/>
          </w:tcPr>
          <w:p w:rsidR="003A4E40" w:rsidRPr="00A243AE" w:rsidRDefault="003A4E40" w:rsidP="0040025C">
            <w:pPr>
              <w:rPr>
                <w:rFonts w:cs="Times New Roman"/>
              </w:rPr>
            </w:pPr>
            <w:r w:rsidRPr="003D451F">
              <w:rPr>
                <w:rFonts w:cs="Times New Roman"/>
              </w:rPr>
              <w:t>27,39</w:t>
            </w:r>
          </w:p>
        </w:tc>
        <w:tc>
          <w:tcPr>
            <w:tcW w:w="2014" w:type="dxa"/>
            <w:noWrap/>
          </w:tcPr>
          <w:p w:rsidR="003A4E40" w:rsidRDefault="003A4E40" w:rsidP="0040025C">
            <w:pPr>
              <w:rPr>
                <w:rFonts w:cs="Times New Roman"/>
              </w:rPr>
            </w:pPr>
            <w:r>
              <w:rPr>
                <w:rFonts w:cs="Times New Roman"/>
              </w:rPr>
              <w:t>64,50</w:t>
            </w:r>
          </w:p>
        </w:tc>
        <w:tc>
          <w:tcPr>
            <w:tcW w:w="1548" w:type="dxa"/>
            <w:noWrap/>
          </w:tcPr>
          <w:p w:rsidR="003A4E40" w:rsidRPr="00A243AE" w:rsidRDefault="0060171D" w:rsidP="0040025C">
            <w:pPr>
              <w:rPr>
                <w:rFonts w:cs="Times New Roman"/>
              </w:rPr>
            </w:pPr>
            <w:r>
              <w:rPr>
                <w:rFonts w:cs="Times New Roman"/>
              </w:rPr>
              <w:t>3,5</w:t>
            </w:r>
          </w:p>
        </w:tc>
        <w:tc>
          <w:tcPr>
            <w:tcW w:w="1529" w:type="dxa"/>
            <w:noWrap/>
          </w:tcPr>
          <w:p w:rsidR="003A4E40" w:rsidRPr="00A243AE" w:rsidRDefault="0040025C" w:rsidP="0040025C">
            <w:pPr>
              <w:rPr>
                <w:rFonts w:cs="Times New Roman"/>
              </w:rPr>
            </w:pPr>
            <w:r>
              <w:rPr>
                <w:rFonts w:cs="Times New Roman"/>
              </w:rPr>
              <w:t>3,5</w:t>
            </w:r>
          </w:p>
        </w:tc>
      </w:tr>
      <w:tr w:rsidR="003A4E40" w:rsidRPr="00A243AE" w:rsidTr="0040025C">
        <w:trPr>
          <w:trHeight w:val="375"/>
          <w:jc w:val="center"/>
        </w:trPr>
        <w:tc>
          <w:tcPr>
            <w:tcW w:w="8357" w:type="dxa"/>
            <w:gridSpan w:val="5"/>
          </w:tcPr>
          <w:p w:rsidR="003A4E40" w:rsidRPr="00C522EC" w:rsidRDefault="00C522EC" w:rsidP="0040025C">
            <w:pPr>
              <w:jc w:val="center"/>
              <w:rPr>
                <w:rFonts w:cs="Times New Roman"/>
                <w:b/>
              </w:rPr>
            </w:pPr>
            <w:r w:rsidRPr="00C522EC">
              <w:rPr>
                <w:rFonts w:cs="Times New Roman"/>
                <w:b/>
              </w:rPr>
              <w:t>Х</w:t>
            </w:r>
            <w:r w:rsidR="003A4E40" w:rsidRPr="00C522EC">
              <w:rPr>
                <w:rFonts w:cs="Times New Roman"/>
                <w:b/>
              </w:rPr>
              <w:t>имия</w:t>
            </w:r>
            <w:r>
              <w:rPr>
                <w:rFonts w:cs="Times New Roman"/>
                <w:b/>
              </w:rPr>
              <w:t xml:space="preserve"> </w:t>
            </w:r>
          </w:p>
        </w:tc>
      </w:tr>
      <w:tr w:rsidR="003A4E40" w:rsidRPr="00A243AE" w:rsidTr="0040025C">
        <w:trPr>
          <w:trHeight w:val="375"/>
          <w:jc w:val="center"/>
        </w:trPr>
        <w:tc>
          <w:tcPr>
            <w:tcW w:w="1633" w:type="dxa"/>
          </w:tcPr>
          <w:p w:rsidR="003A4E40" w:rsidRPr="00EC0962" w:rsidRDefault="003A4E40" w:rsidP="0040025C">
            <w:r w:rsidRPr="00EC0962">
              <w:t>Годы</w:t>
            </w:r>
          </w:p>
        </w:tc>
        <w:tc>
          <w:tcPr>
            <w:tcW w:w="1633" w:type="dxa"/>
            <w:noWrap/>
          </w:tcPr>
          <w:p w:rsidR="003A4E40" w:rsidRPr="00EC0962" w:rsidRDefault="003A4E40" w:rsidP="0040025C">
            <w:r w:rsidRPr="00EC0962">
              <w:t>ГИА-9</w:t>
            </w:r>
          </w:p>
        </w:tc>
        <w:tc>
          <w:tcPr>
            <w:tcW w:w="2014" w:type="dxa"/>
            <w:noWrap/>
          </w:tcPr>
          <w:p w:rsidR="003A4E40" w:rsidRPr="00EC0962" w:rsidRDefault="003A4E40" w:rsidP="0040025C">
            <w:r w:rsidRPr="00EC0962">
              <w:t>ЕГЭ</w:t>
            </w:r>
          </w:p>
        </w:tc>
        <w:tc>
          <w:tcPr>
            <w:tcW w:w="1548" w:type="dxa"/>
            <w:noWrap/>
          </w:tcPr>
          <w:p w:rsidR="003A4E40" w:rsidRPr="00EC0962" w:rsidRDefault="003A4E40" w:rsidP="0040025C">
            <w:r w:rsidRPr="00EC0962">
              <w:t>КДР</w:t>
            </w:r>
          </w:p>
        </w:tc>
        <w:tc>
          <w:tcPr>
            <w:tcW w:w="1529" w:type="dxa"/>
            <w:noWrap/>
          </w:tcPr>
          <w:p w:rsidR="003A4E40" w:rsidRDefault="003A4E40" w:rsidP="0040025C">
            <w:r w:rsidRPr="00EC0962">
              <w:t>ВПР</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2016</w:t>
            </w:r>
          </w:p>
        </w:tc>
        <w:tc>
          <w:tcPr>
            <w:tcW w:w="1633" w:type="dxa"/>
            <w:shd w:val="clear" w:color="auto" w:fill="FFFFFF" w:themeFill="background1"/>
            <w:noWrap/>
          </w:tcPr>
          <w:p w:rsidR="003A4E40" w:rsidRPr="00A243AE" w:rsidRDefault="003A4E40" w:rsidP="0040025C">
            <w:pPr>
              <w:rPr>
                <w:rFonts w:cs="Times New Roman"/>
              </w:rPr>
            </w:pPr>
            <w:r>
              <w:rPr>
                <w:rFonts w:cs="Times New Roman"/>
              </w:rPr>
              <w:t>17,80</w:t>
            </w:r>
          </w:p>
        </w:tc>
        <w:tc>
          <w:tcPr>
            <w:tcW w:w="2014" w:type="dxa"/>
            <w:noWrap/>
          </w:tcPr>
          <w:p w:rsidR="003A4E40" w:rsidRDefault="003A4E40" w:rsidP="0040025C">
            <w:pPr>
              <w:rPr>
                <w:rFonts w:cs="Times New Roman"/>
              </w:rPr>
            </w:pPr>
            <w:r>
              <w:rPr>
                <w:rFonts w:cs="Times New Roman"/>
              </w:rPr>
              <w:t>47,00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2017</w:t>
            </w:r>
          </w:p>
        </w:tc>
        <w:tc>
          <w:tcPr>
            <w:tcW w:w="1633" w:type="dxa"/>
            <w:noWrap/>
          </w:tcPr>
          <w:p w:rsidR="003A4E40" w:rsidRPr="00A243AE" w:rsidRDefault="003A4E40" w:rsidP="0040025C">
            <w:pPr>
              <w:rPr>
                <w:rFonts w:cs="Times New Roman"/>
              </w:rPr>
            </w:pPr>
            <w:r>
              <w:rPr>
                <w:rFonts w:cs="Times New Roman"/>
              </w:rPr>
              <w:t>20,75</w:t>
            </w:r>
          </w:p>
        </w:tc>
        <w:tc>
          <w:tcPr>
            <w:tcW w:w="2014" w:type="dxa"/>
            <w:noWrap/>
          </w:tcPr>
          <w:p w:rsidR="003A4E40" w:rsidRDefault="003A4E40" w:rsidP="0040025C">
            <w:pPr>
              <w:rPr>
                <w:rFonts w:cs="Times New Roman"/>
              </w:rPr>
            </w:pPr>
            <w:r>
              <w:rPr>
                <w:rFonts w:cs="Times New Roman"/>
              </w:rPr>
              <w:t>--</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2018</w:t>
            </w:r>
          </w:p>
        </w:tc>
        <w:tc>
          <w:tcPr>
            <w:tcW w:w="1633" w:type="dxa"/>
            <w:noWrap/>
          </w:tcPr>
          <w:p w:rsidR="003A4E40" w:rsidRPr="003D451F" w:rsidRDefault="003A4E40" w:rsidP="0040025C">
            <w:pPr>
              <w:rPr>
                <w:rFonts w:cs="Times New Roman"/>
                <w:szCs w:val="28"/>
              </w:rPr>
            </w:pPr>
            <w:r w:rsidRPr="003D451F">
              <w:rPr>
                <w:rFonts w:eastAsia="Calibri" w:cs="Times New Roman"/>
                <w:szCs w:val="28"/>
                <w:lang w:eastAsia="ru-RU"/>
              </w:rPr>
              <w:t>25,80</w:t>
            </w:r>
          </w:p>
        </w:tc>
        <w:tc>
          <w:tcPr>
            <w:tcW w:w="2014" w:type="dxa"/>
            <w:noWrap/>
          </w:tcPr>
          <w:p w:rsidR="003A4E40" w:rsidRDefault="003A4E40" w:rsidP="0040025C">
            <w:pPr>
              <w:rPr>
                <w:rFonts w:cs="Times New Roman"/>
              </w:rPr>
            </w:pPr>
            <w:r>
              <w:rPr>
                <w:rFonts w:cs="Times New Roman"/>
              </w:rPr>
              <w:t>38,75</w:t>
            </w:r>
          </w:p>
        </w:tc>
        <w:tc>
          <w:tcPr>
            <w:tcW w:w="1548" w:type="dxa"/>
            <w:noWrap/>
          </w:tcPr>
          <w:p w:rsidR="003A4E40" w:rsidRPr="00A243AE" w:rsidRDefault="0060171D" w:rsidP="0040025C">
            <w:pPr>
              <w:rPr>
                <w:rFonts w:cs="Times New Roman"/>
              </w:rPr>
            </w:pPr>
            <w:r>
              <w:rPr>
                <w:rFonts w:cs="Times New Roman"/>
              </w:rPr>
              <w:t>3,0</w:t>
            </w:r>
          </w:p>
        </w:tc>
        <w:tc>
          <w:tcPr>
            <w:tcW w:w="1529" w:type="dxa"/>
            <w:noWrap/>
          </w:tcPr>
          <w:p w:rsidR="003A4E40" w:rsidRPr="00A243AE" w:rsidRDefault="0040025C" w:rsidP="0040025C">
            <w:pPr>
              <w:rPr>
                <w:rFonts w:cs="Times New Roman"/>
              </w:rPr>
            </w:pPr>
            <w:r>
              <w:rPr>
                <w:rFonts w:cs="Times New Roman"/>
              </w:rPr>
              <w:t>3,1</w:t>
            </w:r>
          </w:p>
        </w:tc>
      </w:tr>
      <w:tr w:rsidR="003A4E40" w:rsidRPr="00A243AE" w:rsidTr="0040025C">
        <w:trPr>
          <w:trHeight w:val="375"/>
          <w:jc w:val="center"/>
        </w:trPr>
        <w:tc>
          <w:tcPr>
            <w:tcW w:w="8357" w:type="dxa"/>
            <w:gridSpan w:val="5"/>
          </w:tcPr>
          <w:p w:rsidR="003A4E40" w:rsidRPr="00C522EC" w:rsidRDefault="003A4E40" w:rsidP="0040025C">
            <w:pPr>
              <w:jc w:val="center"/>
              <w:rPr>
                <w:rFonts w:cs="Times New Roman"/>
                <w:b/>
              </w:rPr>
            </w:pPr>
            <w:r w:rsidRPr="00C522EC">
              <w:rPr>
                <w:rFonts w:cs="Times New Roman"/>
                <w:b/>
              </w:rPr>
              <w:t>Информатика и ИКТ</w:t>
            </w:r>
          </w:p>
        </w:tc>
      </w:tr>
      <w:tr w:rsidR="003A4E40" w:rsidRPr="00A243AE" w:rsidTr="0040025C">
        <w:trPr>
          <w:trHeight w:val="375"/>
          <w:jc w:val="center"/>
        </w:trPr>
        <w:tc>
          <w:tcPr>
            <w:tcW w:w="1633" w:type="dxa"/>
          </w:tcPr>
          <w:p w:rsidR="003A4E40" w:rsidRPr="009F4409" w:rsidRDefault="003A4E40" w:rsidP="0040025C">
            <w:r w:rsidRPr="009F4409">
              <w:t>Годы</w:t>
            </w:r>
          </w:p>
        </w:tc>
        <w:tc>
          <w:tcPr>
            <w:tcW w:w="1633" w:type="dxa"/>
            <w:noWrap/>
          </w:tcPr>
          <w:p w:rsidR="003A4E40" w:rsidRPr="009F4409" w:rsidRDefault="003A4E40" w:rsidP="0040025C">
            <w:r w:rsidRPr="009F4409">
              <w:t>ГИА-9</w:t>
            </w:r>
          </w:p>
        </w:tc>
        <w:tc>
          <w:tcPr>
            <w:tcW w:w="2014" w:type="dxa"/>
            <w:noWrap/>
          </w:tcPr>
          <w:p w:rsidR="003A4E40" w:rsidRPr="009F4409" w:rsidRDefault="003A4E40" w:rsidP="0040025C">
            <w:r w:rsidRPr="009F4409">
              <w:t>ЕГЭ</w:t>
            </w:r>
          </w:p>
        </w:tc>
        <w:tc>
          <w:tcPr>
            <w:tcW w:w="1548" w:type="dxa"/>
            <w:noWrap/>
          </w:tcPr>
          <w:p w:rsidR="003A4E40" w:rsidRPr="009F4409" w:rsidRDefault="003A4E40" w:rsidP="0040025C">
            <w:r w:rsidRPr="009F4409">
              <w:t>КДР</w:t>
            </w:r>
          </w:p>
        </w:tc>
        <w:tc>
          <w:tcPr>
            <w:tcW w:w="1529" w:type="dxa"/>
            <w:noWrap/>
          </w:tcPr>
          <w:p w:rsidR="003A4E40" w:rsidRDefault="003A4E40" w:rsidP="0040025C">
            <w:r w:rsidRPr="009F4409">
              <w:t>ВПР</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2016</w:t>
            </w:r>
          </w:p>
        </w:tc>
        <w:tc>
          <w:tcPr>
            <w:tcW w:w="1633" w:type="dxa"/>
            <w:shd w:val="clear" w:color="auto" w:fill="FFFFFF" w:themeFill="background1"/>
            <w:noWrap/>
          </w:tcPr>
          <w:p w:rsidR="003A4E40" w:rsidRPr="00A243AE" w:rsidRDefault="003A4E40" w:rsidP="0040025C">
            <w:pPr>
              <w:rPr>
                <w:rFonts w:cs="Times New Roman"/>
              </w:rPr>
            </w:pPr>
            <w:r>
              <w:rPr>
                <w:rFonts w:cs="Times New Roman"/>
              </w:rPr>
              <w:t>16,63</w:t>
            </w:r>
          </w:p>
        </w:tc>
        <w:tc>
          <w:tcPr>
            <w:tcW w:w="2014" w:type="dxa"/>
            <w:noWrap/>
          </w:tcPr>
          <w:p w:rsidR="003A4E40" w:rsidRDefault="003A4E40" w:rsidP="0040025C">
            <w:pPr>
              <w:rPr>
                <w:rFonts w:cs="Times New Roman"/>
              </w:rPr>
            </w:pPr>
            <w:r>
              <w:rPr>
                <w:rFonts w:cs="Times New Roman"/>
              </w:rPr>
              <w:t>53,00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2017</w:t>
            </w:r>
          </w:p>
        </w:tc>
        <w:tc>
          <w:tcPr>
            <w:tcW w:w="1633" w:type="dxa"/>
            <w:noWrap/>
          </w:tcPr>
          <w:p w:rsidR="003A4E40" w:rsidRPr="003D451F" w:rsidRDefault="003A4E40" w:rsidP="0040025C">
            <w:pPr>
              <w:rPr>
                <w:rFonts w:cs="Times New Roman"/>
                <w:szCs w:val="28"/>
              </w:rPr>
            </w:pPr>
            <w:r w:rsidRPr="003D451F">
              <w:rPr>
                <w:rFonts w:cs="Times New Roman"/>
                <w:szCs w:val="28"/>
              </w:rPr>
              <w:t>12,30</w:t>
            </w:r>
          </w:p>
        </w:tc>
        <w:tc>
          <w:tcPr>
            <w:tcW w:w="2014" w:type="dxa"/>
            <w:noWrap/>
          </w:tcPr>
          <w:p w:rsidR="003A4E40" w:rsidRDefault="003A4E40" w:rsidP="0040025C">
            <w:pPr>
              <w:rPr>
                <w:rFonts w:cs="Times New Roman"/>
              </w:rPr>
            </w:pPr>
            <w:r>
              <w:rPr>
                <w:rFonts w:cs="Times New Roman"/>
              </w:rPr>
              <w:t>70,00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2018</w:t>
            </w:r>
          </w:p>
        </w:tc>
        <w:tc>
          <w:tcPr>
            <w:tcW w:w="1633" w:type="dxa"/>
            <w:noWrap/>
          </w:tcPr>
          <w:p w:rsidR="003A4E40" w:rsidRPr="003D451F" w:rsidRDefault="003A4E40" w:rsidP="0040025C">
            <w:pPr>
              <w:rPr>
                <w:rFonts w:cs="Times New Roman"/>
                <w:szCs w:val="28"/>
              </w:rPr>
            </w:pPr>
            <w:r w:rsidRPr="003D451F">
              <w:rPr>
                <w:rFonts w:eastAsia="Calibri" w:cs="Times New Roman"/>
                <w:szCs w:val="28"/>
                <w:lang w:eastAsia="ru-RU"/>
              </w:rPr>
              <w:t>14,09</w:t>
            </w:r>
          </w:p>
        </w:tc>
        <w:tc>
          <w:tcPr>
            <w:tcW w:w="2014" w:type="dxa"/>
            <w:noWrap/>
          </w:tcPr>
          <w:p w:rsidR="003A4E40" w:rsidRDefault="003A4E40" w:rsidP="0040025C">
            <w:pPr>
              <w:rPr>
                <w:rFonts w:cs="Times New Roman"/>
              </w:rPr>
            </w:pPr>
            <w:r>
              <w:rPr>
                <w:rFonts w:cs="Times New Roman"/>
              </w:rPr>
              <w:t>60,50</w:t>
            </w:r>
          </w:p>
        </w:tc>
        <w:tc>
          <w:tcPr>
            <w:tcW w:w="1548" w:type="dxa"/>
            <w:noWrap/>
          </w:tcPr>
          <w:p w:rsidR="003A4E40" w:rsidRPr="00A243AE" w:rsidRDefault="0060171D" w:rsidP="0040025C">
            <w:pPr>
              <w:rPr>
                <w:rFonts w:cs="Times New Roman"/>
              </w:rPr>
            </w:pPr>
            <w:r>
              <w:rPr>
                <w:rFonts w:cs="Times New Roman"/>
              </w:rPr>
              <w:t>2,7</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8357" w:type="dxa"/>
            <w:gridSpan w:val="5"/>
          </w:tcPr>
          <w:p w:rsidR="003A4E40" w:rsidRPr="00C522EC" w:rsidRDefault="003A4E40" w:rsidP="0040025C">
            <w:pPr>
              <w:jc w:val="center"/>
              <w:rPr>
                <w:rFonts w:cs="Times New Roman"/>
                <w:b/>
              </w:rPr>
            </w:pPr>
            <w:r w:rsidRPr="00C522EC">
              <w:rPr>
                <w:rFonts w:cs="Times New Roman"/>
                <w:b/>
              </w:rPr>
              <w:t>Английский язык</w:t>
            </w:r>
          </w:p>
        </w:tc>
      </w:tr>
      <w:tr w:rsidR="003A4E40" w:rsidRPr="00A243AE" w:rsidTr="0040025C">
        <w:trPr>
          <w:trHeight w:val="375"/>
          <w:jc w:val="center"/>
        </w:trPr>
        <w:tc>
          <w:tcPr>
            <w:tcW w:w="1633" w:type="dxa"/>
          </w:tcPr>
          <w:p w:rsidR="003A4E40" w:rsidRPr="0052547D" w:rsidRDefault="003A4E40" w:rsidP="0040025C">
            <w:r w:rsidRPr="0052547D">
              <w:t>Годы</w:t>
            </w:r>
          </w:p>
        </w:tc>
        <w:tc>
          <w:tcPr>
            <w:tcW w:w="1633" w:type="dxa"/>
            <w:noWrap/>
          </w:tcPr>
          <w:p w:rsidR="003A4E40" w:rsidRPr="0052547D" w:rsidRDefault="003A4E40" w:rsidP="0040025C">
            <w:r w:rsidRPr="0052547D">
              <w:t>ГИА-9</w:t>
            </w:r>
          </w:p>
        </w:tc>
        <w:tc>
          <w:tcPr>
            <w:tcW w:w="2014" w:type="dxa"/>
            <w:noWrap/>
          </w:tcPr>
          <w:p w:rsidR="003A4E40" w:rsidRPr="0052547D" w:rsidRDefault="003A4E40" w:rsidP="0040025C">
            <w:r w:rsidRPr="0052547D">
              <w:t>ЕГЭ</w:t>
            </w:r>
          </w:p>
        </w:tc>
        <w:tc>
          <w:tcPr>
            <w:tcW w:w="1548" w:type="dxa"/>
            <w:noWrap/>
          </w:tcPr>
          <w:p w:rsidR="003A4E40" w:rsidRPr="0052547D" w:rsidRDefault="003A4E40" w:rsidP="0040025C">
            <w:r w:rsidRPr="0052547D">
              <w:t>КДР</w:t>
            </w:r>
          </w:p>
        </w:tc>
        <w:tc>
          <w:tcPr>
            <w:tcW w:w="1529" w:type="dxa"/>
            <w:noWrap/>
          </w:tcPr>
          <w:p w:rsidR="003A4E40" w:rsidRDefault="003A4E40" w:rsidP="0040025C">
            <w:r w:rsidRPr="0052547D">
              <w:t>ВПР</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2016</w:t>
            </w:r>
          </w:p>
        </w:tc>
        <w:tc>
          <w:tcPr>
            <w:tcW w:w="1633" w:type="dxa"/>
            <w:shd w:val="clear" w:color="auto" w:fill="FFFFFF" w:themeFill="background1"/>
            <w:noWrap/>
          </w:tcPr>
          <w:p w:rsidR="003A4E40" w:rsidRPr="00A243AE" w:rsidRDefault="003A4E40" w:rsidP="0040025C">
            <w:pPr>
              <w:rPr>
                <w:rFonts w:cs="Times New Roman"/>
              </w:rPr>
            </w:pPr>
            <w:r>
              <w:rPr>
                <w:rFonts w:cs="Times New Roman"/>
              </w:rPr>
              <w:t>54,00</w:t>
            </w:r>
          </w:p>
        </w:tc>
        <w:tc>
          <w:tcPr>
            <w:tcW w:w="2014" w:type="dxa"/>
            <w:noWrap/>
          </w:tcPr>
          <w:p w:rsidR="003A4E40" w:rsidRDefault="003A4E40" w:rsidP="0040025C">
            <w:pPr>
              <w:rPr>
                <w:rFonts w:cs="Times New Roman"/>
              </w:rPr>
            </w:pPr>
            <w:r>
              <w:rPr>
                <w:rFonts w:cs="Times New Roman"/>
              </w:rPr>
              <w:t>67,50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2017</w:t>
            </w:r>
          </w:p>
        </w:tc>
        <w:tc>
          <w:tcPr>
            <w:tcW w:w="1633" w:type="dxa"/>
            <w:noWrap/>
          </w:tcPr>
          <w:p w:rsidR="003A4E40" w:rsidRPr="00A243AE" w:rsidRDefault="003A4E40" w:rsidP="0040025C">
            <w:pPr>
              <w:rPr>
                <w:rFonts w:cs="Times New Roman"/>
              </w:rPr>
            </w:pPr>
            <w:r>
              <w:rPr>
                <w:rFonts w:cs="Times New Roman"/>
              </w:rPr>
              <w:t>68</w:t>
            </w:r>
          </w:p>
        </w:tc>
        <w:tc>
          <w:tcPr>
            <w:tcW w:w="2014" w:type="dxa"/>
            <w:noWrap/>
          </w:tcPr>
          <w:p w:rsidR="003A4E40" w:rsidRDefault="003A4E40" w:rsidP="0040025C">
            <w:pPr>
              <w:rPr>
                <w:rFonts w:cs="Times New Roman"/>
              </w:rPr>
            </w:pPr>
            <w:r>
              <w:rPr>
                <w:rFonts w:cs="Times New Roman"/>
              </w:rPr>
              <w:t>70,00</w:t>
            </w:r>
          </w:p>
        </w:tc>
        <w:tc>
          <w:tcPr>
            <w:tcW w:w="1548" w:type="dxa"/>
            <w:noWrap/>
          </w:tcPr>
          <w:p w:rsidR="003A4E40" w:rsidRPr="00A243AE" w:rsidRDefault="002065F8" w:rsidP="0040025C">
            <w:pPr>
              <w:rPr>
                <w:rFonts w:cs="Times New Roman"/>
              </w:rPr>
            </w:pPr>
            <w:r>
              <w:rPr>
                <w:rFonts w:cs="Times New Roman"/>
              </w:rPr>
              <w:t>--</w:t>
            </w:r>
          </w:p>
        </w:tc>
        <w:tc>
          <w:tcPr>
            <w:tcW w:w="1529" w:type="dxa"/>
            <w:noWrap/>
          </w:tcPr>
          <w:p w:rsidR="003A4E40" w:rsidRPr="00A243AE" w:rsidRDefault="002065F8" w:rsidP="0040025C">
            <w:pPr>
              <w:rPr>
                <w:rFonts w:cs="Times New Roman"/>
              </w:rPr>
            </w:pPr>
            <w:r>
              <w:rPr>
                <w:rFonts w:cs="Times New Roman"/>
              </w:rPr>
              <w:t>--</w:t>
            </w:r>
          </w:p>
        </w:tc>
      </w:tr>
      <w:tr w:rsidR="003A4E40" w:rsidRPr="00A243AE" w:rsidTr="0040025C">
        <w:trPr>
          <w:trHeight w:val="375"/>
          <w:jc w:val="center"/>
        </w:trPr>
        <w:tc>
          <w:tcPr>
            <w:tcW w:w="1633" w:type="dxa"/>
          </w:tcPr>
          <w:p w:rsidR="003A4E40" w:rsidRDefault="003A4E40" w:rsidP="0040025C">
            <w:pPr>
              <w:rPr>
                <w:rFonts w:cs="Times New Roman"/>
              </w:rPr>
            </w:pPr>
            <w:r>
              <w:rPr>
                <w:rFonts w:cs="Times New Roman"/>
              </w:rPr>
              <w:t>2018</w:t>
            </w:r>
          </w:p>
        </w:tc>
        <w:tc>
          <w:tcPr>
            <w:tcW w:w="1633" w:type="dxa"/>
            <w:noWrap/>
          </w:tcPr>
          <w:p w:rsidR="003A4E40" w:rsidRPr="00A243AE" w:rsidRDefault="003A4E40" w:rsidP="0040025C">
            <w:pPr>
              <w:rPr>
                <w:rFonts w:cs="Times New Roman"/>
              </w:rPr>
            </w:pPr>
            <w:r w:rsidRPr="003D451F">
              <w:rPr>
                <w:rFonts w:cs="Times New Roman"/>
              </w:rPr>
              <w:t>56,75</w:t>
            </w:r>
          </w:p>
        </w:tc>
        <w:tc>
          <w:tcPr>
            <w:tcW w:w="2014" w:type="dxa"/>
            <w:noWrap/>
          </w:tcPr>
          <w:p w:rsidR="003A4E40" w:rsidRDefault="003A4E40" w:rsidP="0040025C">
            <w:pPr>
              <w:rPr>
                <w:rFonts w:cs="Times New Roman"/>
              </w:rPr>
            </w:pPr>
            <w:r>
              <w:rPr>
                <w:rFonts w:cs="Times New Roman"/>
              </w:rPr>
              <w:t>71,00</w:t>
            </w:r>
          </w:p>
        </w:tc>
        <w:tc>
          <w:tcPr>
            <w:tcW w:w="1548" w:type="dxa"/>
            <w:noWrap/>
          </w:tcPr>
          <w:p w:rsidR="003A4E40" w:rsidRPr="00A243AE" w:rsidRDefault="0060171D" w:rsidP="0040025C">
            <w:pPr>
              <w:rPr>
                <w:rFonts w:cs="Times New Roman"/>
              </w:rPr>
            </w:pPr>
            <w:r>
              <w:rPr>
                <w:rFonts w:cs="Times New Roman"/>
              </w:rPr>
              <w:t>4,0</w:t>
            </w:r>
          </w:p>
        </w:tc>
        <w:tc>
          <w:tcPr>
            <w:tcW w:w="1529" w:type="dxa"/>
            <w:noWrap/>
          </w:tcPr>
          <w:p w:rsidR="003A4E40" w:rsidRPr="00A243AE" w:rsidRDefault="0060171D" w:rsidP="0040025C">
            <w:pPr>
              <w:rPr>
                <w:rFonts w:cs="Times New Roman"/>
              </w:rPr>
            </w:pPr>
            <w:r>
              <w:rPr>
                <w:rFonts w:cs="Times New Roman"/>
              </w:rPr>
              <w:t>4,0</w:t>
            </w:r>
          </w:p>
        </w:tc>
      </w:tr>
    </w:tbl>
    <w:p w:rsidR="0058089C" w:rsidRDefault="0058089C">
      <w:pPr>
        <w:rPr>
          <w:rFonts w:cs="Times New Roman"/>
        </w:rPr>
      </w:pPr>
    </w:p>
    <w:p w:rsidR="004424FB" w:rsidRPr="0058089C" w:rsidRDefault="004424FB" w:rsidP="004424FB">
      <w:pPr>
        <w:rPr>
          <w:rFonts w:cs="Times New Roman"/>
          <w:b/>
          <w:iCs/>
        </w:rPr>
      </w:pPr>
      <w:r w:rsidRPr="0058089C">
        <w:rPr>
          <w:rFonts w:cs="Times New Roman"/>
          <w:b/>
          <w:iCs/>
          <w:lang w:val="en-US"/>
        </w:rPr>
        <w:t>I</w:t>
      </w:r>
      <w:r>
        <w:rPr>
          <w:rFonts w:cs="Times New Roman"/>
          <w:b/>
          <w:iCs/>
          <w:lang w:val="en-US"/>
        </w:rPr>
        <w:t>V</w:t>
      </w:r>
      <w:r w:rsidRPr="0058089C">
        <w:rPr>
          <w:rFonts w:cs="Times New Roman"/>
          <w:b/>
          <w:iCs/>
        </w:rPr>
        <w:t xml:space="preserve"> </w:t>
      </w:r>
      <w:r w:rsidRPr="004424FB">
        <w:rPr>
          <w:rFonts w:cs="Times New Roman"/>
          <w:b/>
          <w:bCs/>
        </w:rPr>
        <w:t xml:space="preserve">Система работы муниципального органа </w:t>
      </w:r>
      <w:r w:rsidR="00801787">
        <w:rPr>
          <w:rFonts w:cs="Times New Roman"/>
          <w:b/>
          <w:bCs/>
        </w:rPr>
        <w:t>управления образованием (</w:t>
      </w:r>
      <w:r w:rsidRPr="004424FB">
        <w:rPr>
          <w:rFonts w:cs="Times New Roman"/>
          <w:b/>
          <w:bCs/>
        </w:rPr>
        <w:t>УО</w:t>
      </w:r>
      <w:r w:rsidR="00801787">
        <w:rPr>
          <w:rFonts w:cs="Times New Roman"/>
          <w:b/>
          <w:bCs/>
        </w:rPr>
        <w:t>)</w:t>
      </w:r>
      <w:r w:rsidRPr="004424FB">
        <w:rPr>
          <w:rFonts w:cs="Times New Roman"/>
          <w:b/>
          <w:bCs/>
        </w:rPr>
        <w:t xml:space="preserve"> с учётом полученных результатов</w:t>
      </w:r>
    </w:p>
    <w:p w:rsidR="004424FB" w:rsidRPr="00801787" w:rsidRDefault="004424FB">
      <w:pPr>
        <w:rPr>
          <w:rFonts w:cs="Times New Roman"/>
        </w:rPr>
      </w:pPr>
      <w:r w:rsidRPr="00745E81">
        <w:rPr>
          <w:rFonts w:cs="Times New Roman"/>
        </w:rPr>
        <w:t>Решения, принятые на основании проведённого анализа</w:t>
      </w:r>
      <w:r w:rsidRPr="004424FB">
        <w:rPr>
          <w:rFonts w:cs="Times New Roman"/>
        </w:rPr>
        <w:t xml:space="preserve"> </w:t>
      </w:r>
      <w:r>
        <w:rPr>
          <w:rFonts w:cs="Times New Roman"/>
        </w:rPr>
        <w:t>(</w:t>
      </w:r>
      <w:r w:rsidRPr="00745E81">
        <w:rPr>
          <w:rFonts w:cs="Times New Roman"/>
        </w:rPr>
        <w:t>ссылки на документ и его описание</w:t>
      </w:r>
      <w:r>
        <w:rPr>
          <w:rFonts w:cs="Times New Roman"/>
        </w:rPr>
        <w:t>)</w:t>
      </w:r>
    </w:p>
    <w:tbl>
      <w:tblPr>
        <w:tblStyle w:val="a3"/>
        <w:tblW w:w="0" w:type="auto"/>
        <w:jc w:val="center"/>
        <w:tblLook w:val="04A0" w:firstRow="1" w:lastRow="0" w:firstColumn="1" w:lastColumn="0" w:noHBand="0" w:noVBand="1"/>
      </w:tblPr>
      <w:tblGrid>
        <w:gridCol w:w="2480"/>
        <w:gridCol w:w="4960"/>
        <w:gridCol w:w="5020"/>
      </w:tblGrid>
      <w:tr w:rsidR="004424FB" w:rsidRPr="00745E81" w:rsidTr="004424FB">
        <w:trPr>
          <w:trHeight w:val="300"/>
          <w:jc w:val="center"/>
        </w:trPr>
        <w:tc>
          <w:tcPr>
            <w:tcW w:w="2480" w:type="dxa"/>
            <w:noWrap/>
            <w:hideMark/>
          </w:tcPr>
          <w:p w:rsidR="004424FB" w:rsidRPr="00745E81" w:rsidRDefault="004424FB" w:rsidP="004424FB">
            <w:pPr>
              <w:rPr>
                <w:rFonts w:cs="Times New Roman"/>
              </w:rPr>
            </w:pPr>
            <w:r>
              <w:rPr>
                <w:rFonts w:cs="Times New Roman"/>
              </w:rPr>
              <w:t xml:space="preserve">Уровень лиц, принимающих </w:t>
            </w:r>
            <w:r>
              <w:rPr>
                <w:rFonts w:cs="Times New Roman"/>
              </w:rPr>
              <w:lastRenderedPageBreak/>
              <w:t>решения</w:t>
            </w:r>
          </w:p>
        </w:tc>
        <w:tc>
          <w:tcPr>
            <w:tcW w:w="4960" w:type="dxa"/>
            <w:noWrap/>
            <w:hideMark/>
          </w:tcPr>
          <w:p w:rsidR="004424FB" w:rsidRPr="00745E81" w:rsidRDefault="004424FB" w:rsidP="00801787">
            <w:pPr>
              <w:rPr>
                <w:rFonts w:cs="Times New Roman"/>
              </w:rPr>
            </w:pPr>
            <w:r w:rsidRPr="00745E81">
              <w:rPr>
                <w:rFonts w:cs="Times New Roman"/>
              </w:rPr>
              <w:lastRenderedPageBreak/>
              <w:t>управленческие</w:t>
            </w:r>
          </w:p>
        </w:tc>
        <w:tc>
          <w:tcPr>
            <w:tcW w:w="5020" w:type="dxa"/>
            <w:noWrap/>
            <w:hideMark/>
          </w:tcPr>
          <w:p w:rsidR="004424FB" w:rsidRPr="00745E81" w:rsidRDefault="004424FB" w:rsidP="00801787">
            <w:pPr>
              <w:rPr>
                <w:rFonts w:cs="Times New Roman"/>
              </w:rPr>
            </w:pPr>
            <w:r w:rsidRPr="00745E81">
              <w:rPr>
                <w:rFonts w:cs="Times New Roman"/>
              </w:rPr>
              <w:t>методические</w:t>
            </w:r>
          </w:p>
        </w:tc>
      </w:tr>
      <w:tr w:rsidR="004424FB" w:rsidRPr="00745E81" w:rsidTr="004424FB">
        <w:trPr>
          <w:trHeight w:val="1410"/>
          <w:jc w:val="center"/>
        </w:trPr>
        <w:tc>
          <w:tcPr>
            <w:tcW w:w="2480" w:type="dxa"/>
            <w:noWrap/>
            <w:hideMark/>
          </w:tcPr>
          <w:p w:rsidR="004424FB" w:rsidRPr="00745E81" w:rsidRDefault="004424FB" w:rsidP="00801787">
            <w:pPr>
              <w:jc w:val="left"/>
              <w:rPr>
                <w:rFonts w:cs="Times New Roman"/>
              </w:rPr>
            </w:pPr>
            <w:r w:rsidRPr="00745E81">
              <w:rPr>
                <w:rFonts w:cs="Times New Roman"/>
              </w:rPr>
              <w:lastRenderedPageBreak/>
              <w:t>глава МО, зам.</w:t>
            </w:r>
            <w:r w:rsidR="00801787">
              <w:rPr>
                <w:rFonts w:cs="Times New Roman"/>
              </w:rPr>
              <w:t> </w:t>
            </w:r>
            <w:r w:rsidRPr="00745E81">
              <w:rPr>
                <w:rFonts w:cs="Times New Roman"/>
              </w:rPr>
              <w:t>главы МО</w:t>
            </w:r>
          </w:p>
        </w:tc>
        <w:tc>
          <w:tcPr>
            <w:tcW w:w="4960" w:type="dxa"/>
            <w:hideMark/>
          </w:tcPr>
          <w:p w:rsidR="004424FB" w:rsidRPr="00745E81" w:rsidRDefault="004424FB" w:rsidP="00801787">
            <w:pPr>
              <w:rPr>
                <w:rFonts w:cs="Times New Roman"/>
              </w:rPr>
            </w:pPr>
            <w:r w:rsidRPr="00745E81">
              <w:rPr>
                <w:rFonts w:cs="Times New Roman"/>
              </w:rPr>
              <w:t> </w:t>
            </w:r>
          </w:p>
        </w:tc>
        <w:tc>
          <w:tcPr>
            <w:tcW w:w="5020" w:type="dxa"/>
            <w:hideMark/>
          </w:tcPr>
          <w:p w:rsidR="004424FB" w:rsidRPr="00745E81" w:rsidRDefault="004424FB" w:rsidP="00801787">
            <w:pPr>
              <w:rPr>
                <w:rFonts w:cs="Times New Roman"/>
              </w:rPr>
            </w:pPr>
            <w:r w:rsidRPr="00745E81">
              <w:rPr>
                <w:rFonts w:cs="Times New Roman"/>
              </w:rPr>
              <w:t> </w:t>
            </w:r>
          </w:p>
        </w:tc>
      </w:tr>
      <w:tr w:rsidR="004424FB" w:rsidRPr="00745E81" w:rsidTr="004424FB">
        <w:trPr>
          <w:trHeight w:val="1410"/>
          <w:jc w:val="center"/>
        </w:trPr>
        <w:tc>
          <w:tcPr>
            <w:tcW w:w="2480" w:type="dxa"/>
            <w:noWrap/>
            <w:hideMark/>
          </w:tcPr>
          <w:p w:rsidR="004424FB" w:rsidRPr="00745E81" w:rsidRDefault="004424FB" w:rsidP="00801787">
            <w:pPr>
              <w:rPr>
                <w:rFonts w:cs="Times New Roman"/>
              </w:rPr>
            </w:pPr>
            <w:r w:rsidRPr="00745E81">
              <w:rPr>
                <w:rFonts w:cs="Times New Roman"/>
              </w:rPr>
              <w:t>начальник УО</w:t>
            </w:r>
          </w:p>
        </w:tc>
        <w:tc>
          <w:tcPr>
            <w:tcW w:w="4960" w:type="dxa"/>
            <w:hideMark/>
          </w:tcPr>
          <w:p w:rsidR="004424FB" w:rsidRPr="00745E81" w:rsidRDefault="004424FB" w:rsidP="00801787">
            <w:pPr>
              <w:rPr>
                <w:rFonts w:cs="Times New Roman"/>
              </w:rPr>
            </w:pPr>
            <w:r w:rsidRPr="00745E81">
              <w:rPr>
                <w:rFonts w:cs="Times New Roman"/>
              </w:rPr>
              <w:t> </w:t>
            </w:r>
          </w:p>
        </w:tc>
        <w:tc>
          <w:tcPr>
            <w:tcW w:w="5020" w:type="dxa"/>
            <w:hideMark/>
          </w:tcPr>
          <w:p w:rsidR="004424FB" w:rsidRPr="00745E81" w:rsidRDefault="004424FB" w:rsidP="00801787">
            <w:pPr>
              <w:rPr>
                <w:rFonts w:cs="Times New Roman"/>
              </w:rPr>
            </w:pPr>
            <w:r w:rsidRPr="00745E81">
              <w:rPr>
                <w:rFonts w:cs="Times New Roman"/>
              </w:rPr>
              <w:t> </w:t>
            </w:r>
          </w:p>
        </w:tc>
      </w:tr>
      <w:tr w:rsidR="004424FB" w:rsidRPr="00745E81" w:rsidTr="004424FB">
        <w:trPr>
          <w:trHeight w:val="1410"/>
          <w:jc w:val="center"/>
        </w:trPr>
        <w:tc>
          <w:tcPr>
            <w:tcW w:w="2480" w:type="dxa"/>
            <w:noWrap/>
            <w:hideMark/>
          </w:tcPr>
          <w:p w:rsidR="004424FB" w:rsidRPr="00745E81" w:rsidRDefault="004424FB" w:rsidP="00801787">
            <w:pPr>
              <w:rPr>
                <w:rFonts w:cs="Times New Roman"/>
              </w:rPr>
            </w:pPr>
            <w:r w:rsidRPr="00745E81">
              <w:rPr>
                <w:rFonts w:cs="Times New Roman"/>
              </w:rPr>
              <w:t>специалисты УО, ТМС</w:t>
            </w:r>
          </w:p>
        </w:tc>
        <w:tc>
          <w:tcPr>
            <w:tcW w:w="4960" w:type="dxa"/>
            <w:hideMark/>
          </w:tcPr>
          <w:p w:rsidR="004424FB" w:rsidRPr="00745E81" w:rsidRDefault="004424FB" w:rsidP="00801787">
            <w:pPr>
              <w:rPr>
                <w:rFonts w:cs="Times New Roman"/>
              </w:rPr>
            </w:pPr>
            <w:r w:rsidRPr="00745E81">
              <w:rPr>
                <w:rFonts w:cs="Times New Roman"/>
              </w:rPr>
              <w:t> </w:t>
            </w:r>
          </w:p>
        </w:tc>
        <w:tc>
          <w:tcPr>
            <w:tcW w:w="5020" w:type="dxa"/>
            <w:hideMark/>
          </w:tcPr>
          <w:p w:rsidR="004424FB" w:rsidRPr="00745E81" w:rsidRDefault="004424FB" w:rsidP="00801787">
            <w:pPr>
              <w:rPr>
                <w:rFonts w:cs="Times New Roman"/>
              </w:rPr>
            </w:pPr>
            <w:r w:rsidRPr="00745E81">
              <w:rPr>
                <w:rFonts w:cs="Times New Roman"/>
              </w:rPr>
              <w:t> </w:t>
            </w:r>
          </w:p>
        </w:tc>
      </w:tr>
    </w:tbl>
    <w:p w:rsidR="004424FB" w:rsidRDefault="004424FB">
      <w:pPr>
        <w:rPr>
          <w:rFonts w:cs="Times New Roman"/>
        </w:rPr>
      </w:pPr>
    </w:p>
    <w:p w:rsidR="002433A0" w:rsidRPr="0058089C" w:rsidRDefault="002433A0" w:rsidP="002433A0">
      <w:pPr>
        <w:rPr>
          <w:rFonts w:cs="Times New Roman"/>
          <w:b/>
          <w:iCs/>
        </w:rPr>
      </w:pPr>
      <w:r>
        <w:rPr>
          <w:rFonts w:cs="Times New Roman"/>
          <w:b/>
          <w:iCs/>
          <w:lang w:val="en-US"/>
        </w:rPr>
        <w:t>V</w:t>
      </w:r>
      <w:r w:rsidRPr="0058089C">
        <w:rPr>
          <w:rFonts w:cs="Times New Roman"/>
          <w:b/>
          <w:iCs/>
        </w:rPr>
        <w:t xml:space="preserve"> </w:t>
      </w:r>
      <w:r w:rsidRPr="002433A0">
        <w:rPr>
          <w:rFonts w:cs="Times New Roman"/>
          <w:b/>
          <w:bCs/>
        </w:rPr>
        <w:t>Организация работы тьюторов</w:t>
      </w:r>
    </w:p>
    <w:p w:rsidR="004424FB" w:rsidRDefault="002433A0">
      <w:pPr>
        <w:rPr>
          <w:rFonts w:cs="Times New Roman"/>
        </w:rPr>
      </w:pPr>
      <w:r w:rsidRPr="00A243AE">
        <w:rPr>
          <w:rFonts w:cs="Times New Roman"/>
          <w:iCs/>
        </w:rPr>
        <w:t>(</w:t>
      </w:r>
      <w:r w:rsidRPr="00A243AE">
        <w:rPr>
          <w:rFonts w:cs="Times New Roman"/>
          <w:i/>
          <w:iCs/>
        </w:rPr>
        <w:t>для предметов со стабильно низкими результатами заполняется обязательно, а для остальных – на усмотрение образовательной организации</w:t>
      </w:r>
      <w:r w:rsidRPr="00A243AE">
        <w:rPr>
          <w:rFonts w:cs="Times New Roman"/>
          <w:iCs/>
        </w:rPr>
        <w:t>)</w:t>
      </w:r>
    </w:p>
    <w:p w:rsidR="002433A0" w:rsidRDefault="002433A0">
      <w:pPr>
        <w:rPr>
          <w:rFonts w:cs="Times New Roman"/>
        </w:rPr>
      </w:pPr>
    </w:p>
    <w:p w:rsidR="004424FB" w:rsidRDefault="002433A0" w:rsidP="00801787">
      <w:pPr>
        <w:keepNext/>
        <w:rPr>
          <w:rFonts w:cs="Times New Roman"/>
        </w:rPr>
      </w:pPr>
      <w:r>
        <w:rPr>
          <w:rFonts w:cs="Times New Roman"/>
        </w:rPr>
        <w:t>Название предмета</w:t>
      </w:r>
    </w:p>
    <w:p w:rsidR="002433A0" w:rsidRDefault="002433A0" w:rsidP="00801787">
      <w:pPr>
        <w:keepNext/>
        <w:rPr>
          <w:rFonts w:cs="Times New Roman"/>
        </w:rPr>
      </w:pPr>
      <w:r>
        <w:rPr>
          <w:rFonts w:cs="Times New Roman"/>
        </w:rPr>
        <w:t>1 Количество тьюторов в муниципалитете</w:t>
      </w:r>
    </w:p>
    <w:tbl>
      <w:tblPr>
        <w:tblStyle w:val="a3"/>
        <w:tblW w:w="0" w:type="auto"/>
        <w:tblLook w:val="04A0" w:firstRow="1" w:lastRow="0" w:firstColumn="1" w:lastColumn="0" w:noHBand="0" w:noVBand="1"/>
      </w:tblPr>
      <w:tblGrid>
        <w:gridCol w:w="6658"/>
        <w:gridCol w:w="6658"/>
      </w:tblGrid>
      <w:tr w:rsidR="002433A0" w:rsidRPr="00745E81" w:rsidTr="00801787">
        <w:trPr>
          <w:trHeight w:val="300"/>
        </w:trPr>
        <w:tc>
          <w:tcPr>
            <w:tcW w:w="6658" w:type="dxa"/>
          </w:tcPr>
          <w:p w:rsidR="002433A0" w:rsidRPr="00745E81" w:rsidRDefault="00CE4F0B" w:rsidP="00CE4F0B">
            <w:pPr>
              <w:rPr>
                <w:rFonts w:cs="Times New Roman"/>
              </w:rPr>
            </w:pPr>
            <w:r>
              <w:rPr>
                <w:rFonts w:cs="Times New Roman"/>
              </w:rPr>
              <w:t>Уровень тьюторов</w:t>
            </w:r>
          </w:p>
        </w:tc>
        <w:tc>
          <w:tcPr>
            <w:tcW w:w="6658" w:type="dxa"/>
          </w:tcPr>
          <w:p w:rsidR="002433A0" w:rsidRPr="00745E81" w:rsidRDefault="002433A0" w:rsidP="00801787">
            <w:pPr>
              <w:rPr>
                <w:rFonts w:cs="Times New Roman"/>
              </w:rPr>
            </w:pPr>
            <w:r>
              <w:rPr>
                <w:rFonts w:cs="Times New Roman"/>
              </w:rPr>
              <w:t>Количество</w:t>
            </w:r>
            <w:r w:rsidR="00CE4F0B">
              <w:rPr>
                <w:rFonts w:cs="Times New Roman"/>
              </w:rPr>
              <w:t xml:space="preserve"> тьюторов</w:t>
            </w:r>
          </w:p>
        </w:tc>
      </w:tr>
      <w:tr w:rsidR="002433A0" w:rsidRPr="00745E81" w:rsidTr="00801787">
        <w:trPr>
          <w:trHeight w:val="300"/>
        </w:trPr>
        <w:tc>
          <w:tcPr>
            <w:tcW w:w="6658" w:type="dxa"/>
            <w:hideMark/>
          </w:tcPr>
          <w:p w:rsidR="002433A0" w:rsidRPr="00745E81" w:rsidRDefault="002433A0" w:rsidP="002433A0">
            <w:pPr>
              <w:rPr>
                <w:rFonts w:cs="Times New Roman"/>
              </w:rPr>
            </w:pPr>
            <w:r>
              <w:rPr>
                <w:rFonts w:cs="Times New Roman"/>
              </w:rPr>
              <w:t>Региональные</w:t>
            </w:r>
          </w:p>
        </w:tc>
        <w:tc>
          <w:tcPr>
            <w:tcW w:w="6658" w:type="dxa"/>
          </w:tcPr>
          <w:p w:rsidR="002433A0" w:rsidRPr="00745E81" w:rsidRDefault="002433A0" w:rsidP="00801787">
            <w:pPr>
              <w:rPr>
                <w:rFonts w:cs="Times New Roman"/>
              </w:rPr>
            </w:pPr>
          </w:p>
        </w:tc>
      </w:tr>
      <w:tr w:rsidR="002433A0" w:rsidRPr="00745E81" w:rsidTr="00801787">
        <w:trPr>
          <w:trHeight w:val="600"/>
        </w:trPr>
        <w:tc>
          <w:tcPr>
            <w:tcW w:w="6658" w:type="dxa"/>
            <w:hideMark/>
          </w:tcPr>
          <w:p w:rsidR="002433A0" w:rsidRPr="00745E81" w:rsidRDefault="002433A0" w:rsidP="002433A0">
            <w:pPr>
              <w:rPr>
                <w:rFonts w:cs="Times New Roman"/>
              </w:rPr>
            </w:pPr>
            <w:r>
              <w:rPr>
                <w:rFonts w:cs="Times New Roman"/>
              </w:rPr>
              <w:t>Муниципальные</w:t>
            </w:r>
          </w:p>
        </w:tc>
        <w:tc>
          <w:tcPr>
            <w:tcW w:w="6658" w:type="dxa"/>
          </w:tcPr>
          <w:p w:rsidR="002433A0" w:rsidRPr="00745E81" w:rsidRDefault="002433A0" w:rsidP="00801787">
            <w:pPr>
              <w:rPr>
                <w:rFonts w:cs="Times New Roman"/>
              </w:rPr>
            </w:pPr>
          </w:p>
        </w:tc>
      </w:tr>
    </w:tbl>
    <w:p w:rsidR="002433A0" w:rsidRDefault="002433A0">
      <w:pPr>
        <w:rPr>
          <w:rFonts w:cs="Times New Roman"/>
        </w:rPr>
      </w:pPr>
    </w:p>
    <w:p w:rsidR="002433A0" w:rsidRDefault="002433A0">
      <w:pPr>
        <w:rPr>
          <w:rFonts w:cs="Times New Roman"/>
        </w:rPr>
      </w:pPr>
      <w:r>
        <w:rPr>
          <w:rFonts w:cs="Times New Roman"/>
        </w:rPr>
        <w:t xml:space="preserve">2 </w:t>
      </w:r>
      <w:r w:rsidRPr="002433A0">
        <w:rPr>
          <w:rFonts w:cs="Times New Roman"/>
        </w:rPr>
        <w:t>Квалификация тьюторов</w:t>
      </w:r>
    </w:p>
    <w:tbl>
      <w:tblPr>
        <w:tblStyle w:val="a3"/>
        <w:tblW w:w="0" w:type="auto"/>
        <w:jc w:val="center"/>
        <w:tblLook w:val="04A0" w:firstRow="1" w:lastRow="0" w:firstColumn="1" w:lastColumn="0" w:noHBand="0" w:noVBand="1"/>
      </w:tblPr>
      <w:tblGrid>
        <w:gridCol w:w="1991"/>
        <w:gridCol w:w="1267"/>
        <w:gridCol w:w="1267"/>
        <w:gridCol w:w="1267"/>
        <w:gridCol w:w="1267"/>
        <w:gridCol w:w="1267"/>
      </w:tblGrid>
      <w:tr w:rsidR="00366557" w:rsidRPr="00745E81" w:rsidTr="00366557">
        <w:trPr>
          <w:trHeight w:val="300"/>
          <w:jc w:val="center"/>
        </w:trPr>
        <w:tc>
          <w:tcPr>
            <w:tcW w:w="1991" w:type="dxa"/>
            <w:noWrap/>
            <w:hideMark/>
          </w:tcPr>
          <w:p w:rsidR="00366557" w:rsidRPr="00745E81" w:rsidRDefault="00366557" w:rsidP="00366557">
            <w:pPr>
              <w:rPr>
                <w:rFonts w:cs="Times New Roman"/>
                <w:b/>
                <w:bCs/>
              </w:rPr>
            </w:pPr>
            <w:r>
              <w:rPr>
                <w:rFonts w:cs="Times New Roman"/>
              </w:rPr>
              <w:t>Статус</w:t>
            </w:r>
            <w:r w:rsidRPr="00745E81">
              <w:rPr>
                <w:rFonts w:cs="Times New Roman"/>
              </w:rPr>
              <w:t xml:space="preserve"> </w:t>
            </w:r>
          </w:p>
        </w:tc>
        <w:tc>
          <w:tcPr>
            <w:tcW w:w="1267" w:type="dxa"/>
            <w:hideMark/>
          </w:tcPr>
          <w:p w:rsidR="00366557" w:rsidRPr="00745E81" w:rsidRDefault="00366557" w:rsidP="00801787">
            <w:pPr>
              <w:rPr>
                <w:rFonts w:cs="Times New Roman"/>
              </w:rPr>
            </w:pPr>
            <w:r w:rsidRPr="00745E81">
              <w:rPr>
                <w:rFonts w:cs="Times New Roman"/>
              </w:rPr>
              <w:t>Тьютор1</w:t>
            </w:r>
          </w:p>
        </w:tc>
        <w:tc>
          <w:tcPr>
            <w:tcW w:w="1267" w:type="dxa"/>
            <w:noWrap/>
            <w:hideMark/>
          </w:tcPr>
          <w:p w:rsidR="00366557" w:rsidRPr="00745E81" w:rsidRDefault="00366557" w:rsidP="00801787">
            <w:pPr>
              <w:rPr>
                <w:rFonts w:cs="Times New Roman"/>
              </w:rPr>
            </w:pPr>
            <w:r w:rsidRPr="00745E81">
              <w:rPr>
                <w:rFonts w:cs="Times New Roman"/>
              </w:rPr>
              <w:t>Тьютор2</w:t>
            </w:r>
          </w:p>
        </w:tc>
        <w:tc>
          <w:tcPr>
            <w:tcW w:w="1267" w:type="dxa"/>
            <w:noWrap/>
            <w:hideMark/>
          </w:tcPr>
          <w:p w:rsidR="00366557" w:rsidRPr="00745E81" w:rsidRDefault="00366557" w:rsidP="00801787">
            <w:pPr>
              <w:rPr>
                <w:rFonts w:cs="Times New Roman"/>
              </w:rPr>
            </w:pPr>
            <w:r w:rsidRPr="00745E81">
              <w:rPr>
                <w:rFonts w:cs="Times New Roman"/>
              </w:rPr>
              <w:t>Тьютор3</w:t>
            </w:r>
          </w:p>
        </w:tc>
        <w:tc>
          <w:tcPr>
            <w:tcW w:w="1267" w:type="dxa"/>
            <w:noWrap/>
            <w:hideMark/>
          </w:tcPr>
          <w:p w:rsidR="00366557" w:rsidRPr="00745E81" w:rsidRDefault="00366557" w:rsidP="00801787">
            <w:pPr>
              <w:rPr>
                <w:rFonts w:cs="Times New Roman"/>
              </w:rPr>
            </w:pPr>
            <w:r w:rsidRPr="00745E81">
              <w:rPr>
                <w:rFonts w:cs="Times New Roman"/>
              </w:rPr>
              <w:t>Тьютор4</w:t>
            </w:r>
          </w:p>
        </w:tc>
        <w:tc>
          <w:tcPr>
            <w:tcW w:w="1267" w:type="dxa"/>
            <w:noWrap/>
            <w:hideMark/>
          </w:tcPr>
          <w:p w:rsidR="00366557" w:rsidRPr="00745E81" w:rsidRDefault="00366557" w:rsidP="00801787">
            <w:pPr>
              <w:rPr>
                <w:rFonts w:cs="Times New Roman"/>
              </w:rPr>
            </w:pPr>
            <w:r w:rsidRPr="00745E81">
              <w:rPr>
                <w:rFonts w:cs="Times New Roman"/>
              </w:rPr>
              <w:t>Тьютор5</w:t>
            </w:r>
          </w:p>
        </w:tc>
      </w:tr>
      <w:tr w:rsidR="00366557" w:rsidRPr="00745E81" w:rsidTr="00366557">
        <w:trPr>
          <w:trHeight w:val="300"/>
          <w:jc w:val="center"/>
        </w:trPr>
        <w:tc>
          <w:tcPr>
            <w:tcW w:w="1991" w:type="dxa"/>
            <w:noWrap/>
            <w:hideMark/>
          </w:tcPr>
          <w:p w:rsidR="00366557" w:rsidRPr="00745E81" w:rsidRDefault="00366557" w:rsidP="00801787">
            <w:pPr>
              <w:rPr>
                <w:rFonts w:cs="Times New Roman"/>
              </w:rPr>
            </w:pPr>
            <w:r>
              <w:rPr>
                <w:rFonts w:cs="Times New Roman"/>
              </w:rPr>
              <w:lastRenderedPageBreak/>
              <w:t xml:space="preserve">Статус </w:t>
            </w:r>
            <w:r w:rsidRPr="00745E81">
              <w:rPr>
                <w:rFonts w:cs="Times New Roman"/>
              </w:rPr>
              <w:t>эксперт</w:t>
            </w:r>
            <w:r>
              <w:rPr>
                <w:rFonts w:cs="Times New Roman"/>
              </w:rPr>
              <w:t>а</w:t>
            </w:r>
            <w:r w:rsidRPr="00745E81">
              <w:rPr>
                <w:rFonts w:cs="Times New Roman"/>
              </w:rPr>
              <w:t xml:space="preserve"> ЕГЭ</w:t>
            </w:r>
            <w:r>
              <w:rPr>
                <w:rFonts w:cs="Times New Roman"/>
              </w:rPr>
              <w:t xml:space="preserve">  (да /нет)</w:t>
            </w:r>
          </w:p>
        </w:tc>
        <w:tc>
          <w:tcPr>
            <w:tcW w:w="1267" w:type="dxa"/>
            <w:hideMark/>
          </w:tcPr>
          <w:p w:rsidR="00366557" w:rsidRPr="00745E81" w:rsidRDefault="00366557" w:rsidP="00801787">
            <w:pPr>
              <w:rPr>
                <w:rFonts w:cs="Times New Roman"/>
              </w:rPr>
            </w:pPr>
            <w:r w:rsidRPr="00745E81">
              <w:rPr>
                <w:rFonts w:cs="Times New Roman"/>
              </w:rPr>
              <w:t> </w:t>
            </w:r>
          </w:p>
        </w:tc>
        <w:tc>
          <w:tcPr>
            <w:tcW w:w="1267" w:type="dxa"/>
            <w:noWrap/>
            <w:hideMark/>
          </w:tcPr>
          <w:p w:rsidR="00366557" w:rsidRPr="00745E81" w:rsidRDefault="00366557" w:rsidP="00801787">
            <w:pPr>
              <w:rPr>
                <w:rFonts w:cs="Times New Roman"/>
              </w:rPr>
            </w:pPr>
            <w:r w:rsidRPr="00745E81">
              <w:rPr>
                <w:rFonts w:cs="Times New Roman"/>
              </w:rPr>
              <w:t> </w:t>
            </w:r>
          </w:p>
        </w:tc>
        <w:tc>
          <w:tcPr>
            <w:tcW w:w="1267" w:type="dxa"/>
            <w:noWrap/>
            <w:hideMark/>
          </w:tcPr>
          <w:p w:rsidR="00366557" w:rsidRPr="00745E81" w:rsidRDefault="00366557" w:rsidP="00801787">
            <w:pPr>
              <w:rPr>
                <w:rFonts w:cs="Times New Roman"/>
              </w:rPr>
            </w:pPr>
            <w:r w:rsidRPr="00745E81">
              <w:rPr>
                <w:rFonts w:cs="Times New Roman"/>
              </w:rPr>
              <w:t> </w:t>
            </w:r>
          </w:p>
        </w:tc>
        <w:tc>
          <w:tcPr>
            <w:tcW w:w="1267" w:type="dxa"/>
            <w:noWrap/>
            <w:hideMark/>
          </w:tcPr>
          <w:p w:rsidR="00366557" w:rsidRPr="00745E81" w:rsidRDefault="00366557" w:rsidP="00801787">
            <w:pPr>
              <w:rPr>
                <w:rFonts w:cs="Times New Roman"/>
              </w:rPr>
            </w:pPr>
            <w:r w:rsidRPr="00745E81">
              <w:rPr>
                <w:rFonts w:cs="Times New Roman"/>
              </w:rPr>
              <w:t> </w:t>
            </w:r>
          </w:p>
        </w:tc>
        <w:tc>
          <w:tcPr>
            <w:tcW w:w="1267" w:type="dxa"/>
            <w:noWrap/>
            <w:hideMark/>
          </w:tcPr>
          <w:p w:rsidR="00366557" w:rsidRPr="00745E81" w:rsidRDefault="00366557" w:rsidP="00801787">
            <w:pPr>
              <w:rPr>
                <w:rFonts w:cs="Times New Roman"/>
              </w:rPr>
            </w:pPr>
            <w:r w:rsidRPr="00745E81">
              <w:rPr>
                <w:rFonts w:cs="Times New Roman"/>
              </w:rPr>
              <w:t> </w:t>
            </w:r>
          </w:p>
        </w:tc>
      </w:tr>
    </w:tbl>
    <w:p w:rsidR="002433A0" w:rsidRDefault="002433A0">
      <w:pPr>
        <w:rPr>
          <w:rFonts w:cs="Times New Roman"/>
        </w:rPr>
      </w:pPr>
    </w:p>
    <w:p w:rsidR="002433A0" w:rsidRDefault="00366557">
      <w:pPr>
        <w:rPr>
          <w:rFonts w:cs="Times New Roman"/>
        </w:rPr>
      </w:pPr>
      <w:r w:rsidRPr="00366557">
        <w:rPr>
          <w:rFonts w:cs="Times New Roman"/>
        </w:rPr>
        <w:t>Должность лица, осуществляющего выбор тьюторов по данному предмету</w:t>
      </w:r>
    </w:p>
    <w:p w:rsidR="00366557" w:rsidRPr="002A11EB" w:rsidRDefault="00366557" w:rsidP="00366557">
      <w:pPr>
        <w:tabs>
          <w:tab w:val="left" w:pos="14570"/>
        </w:tabs>
        <w:rPr>
          <w:rFonts w:cs="Times New Roman"/>
          <w:u w:val="single"/>
        </w:rPr>
      </w:pPr>
      <w:r w:rsidRPr="002A11EB">
        <w:rPr>
          <w:rFonts w:cs="Times New Roman"/>
          <w:u w:val="single"/>
        </w:rPr>
        <w:tab/>
      </w:r>
    </w:p>
    <w:p w:rsidR="002433A0" w:rsidRDefault="002433A0">
      <w:pPr>
        <w:rPr>
          <w:rFonts w:cs="Times New Roman"/>
        </w:rPr>
      </w:pPr>
    </w:p>
    <w:p w:rsidR="00366557" w:rsidRDefault="00366557" w:rsidP="00366557">
      <w:pPr>
        <w:rPr>
          <w:rFonts w:cs="Times New Roman"/>
        </w:rPr>
      </w:pPr>
      <w:r w:rsidRPr="00745E81">
        <w:rPr>
          <w:rFonts w:cs="Times New Roman"/>
        </w:rPr>
        <w:t>Текучесть</w:t>
      </w:r>
      <w:r>
        <w:rPr>
          <w:rFonts w:cs="Times New Roman"/>
        </w:rPr>
        <w:t xml:space="preserve"> (</w:t>
      </w:r>
      <w:r w:rsidRPr="00366557">
        <w:rPr>
          <w:rFonts w:cs="Times New Roman"/>
        </w:rPr>
        <w:t>количество различных учителей, назначенных на одну должность тьютора за 3 года</w:t>
      </w:r>
      <w:r>
        <w:rPr>
          <w:rFonts w:cs="Times New Roman"/>
        </w:rPr>
        <w:t>)</w:t>
      </w:r>
    </w:p>
    <w:p w:rsidR="00366557" w:rsidRPr="002A11EB" w:rsidRDefault="00366557" w:rsidP="00366557">
      <w:pPr>
        <w:tabs>
          <w:tab w:val="left" w:pos="14570"/>
        </w:tabs>
        <w:rPr>
          <w:rFonts w:cs="Times New Roman"/>
          <w:u w:val="single"/>
        </w:rPr>
      </w:pPr>
      <w:r w:rsidRPr="002A11EB">
        <w:rPr>
          <w:rFonts w:cs="Times New Roman"/>
          <w:u w:val="single"/>
        </w:rPr>
        <w:tab/>
      </w:r>
    </w:p>
    <w:p w:rsidR="001462B9" w:rsidRDefault="001462B9">
      <w:pPr>
        <w:rPr>
          <w:rFonts w:cs="Times New Roman"/>
        </w:rPr>
      </w:pPr>
    </w:p>
    <w:p w:rsidR="00366557" w:rsidRDefault="001462B9">
      <w:pPr>
        <w:rPr>
          <w:rFonts w:cs="Times New Roman"/>
        </w:rPr>
      </w:pPr>
      <w:r w:rsidRPr="00745E81">
        <w:rPr>
          <w:rFonts w:cs="Times New Roman"/>
        </w:rPr>
        <w:t>Основные мероприятия проводимые тьюторами по данному предмету</w:t>
      </w:r>
      <w:r>
        <w:rPr>
          <w:rFonts w:cs="Times New Roman"/>
        </w:rPr>
        <w:t xml:space="preserve"> (</w:t>
      </w:r>
      <w:r w:rsidRPr="001462B9">
        <w:rPr>
          <w:rFonts w:cs="Times New Roman"/>
          <w:i/>
        </w:rPr>
        <w:t>сроки проведения и описание прошедших мероприятий</w:t>
      </w:r>
      <w:r>
        <w:rPr>
          <w:rFonts w:cs="Times New Roman"/>
        </w:rPr>
        <w:t>)</w:t>
      </w:r>
    </w:p>
    <w:p w:rsidR="001462B9" w:rsidRDefault="001462B9">
      <w:pPr>
        <w:rPr>
          <w:rFonts w:cs="Times New Roman"/>
        </w:rPr>
      </w:pPr>
      <w:r w:rsidRPr="00745E81">
        <w:rPr>
          <w:rFonts w:cs="Times New Roman"/>
        </w:rPr>
        <w:t>Прошедшие (за 201</w:t>
      </w:r>
      <w:r>
        <w:rPr>
          <w:rFonts w:cs="Times New Roman"/>
        </w:rPr>
        <w:t>7</w:t>
      </w:r>
      <w:r w:rsidRPr="00745E81">
        <w:rPr>
          <w:rFonts w:cs="Times New Roman"/>
        </w:rPr>
        <w:t>-201</w:t>
      </w:r>
      <w:r>
        <w:rPr>
          <w:rFonts w:cs="Times New Roman"/>
        </w:rPr>
        <w:t>8</w:t>
      </w:r>
      <w:r w:rsidRPr="00745E81">
        <w:rPr>
          <w:rFonts w:cs="Times New Roman"/>
        </w:rPr>
        <w:t xml:space="preserve"> </w:t>
      </w:r>
      <w:proofErr w:type="spellStart"/>
      <w:r w:rsidRPr="00745E81">
        <w:rPr>
          <w:rFonts w:cs="Times New Roman"/>
        </w:rPr>
        <w:t>уч.год</w:t>
      </w:r>
      <w:proofErr w:type="spellEnd"/>
      <w:r w:rsidRPr="00745E81">
        <w:rPr>
          <w:rFonts w:cs="Times New Roman"/>
        </w:rPr>
        <w:t>)</w:t>
      </w:r>
    </w:p>
    <w:p w:rsidR="001462B9" w:rsidRPr="002A11EB" w:rsidRDefault="001462B9" w:rsidP="001462B9">
      <w:pPr>
        <w:tabs>
          <w:tab w:val="left" w:pos="14570"/>
        </w:tabs>
        <w:rPr>
          <w:rFonts w:cs="Times New Roman"/>
          <w:u w:val="single"/>
        </w:rPr>
      </w:pPr>
      <w:r w:rsidRPr="002A11EB">
        <w:rPr>
          <w:rFonts w:cs="Times New Roman"/>
          <w:u w:val="single"/>
        </w:rPr>
        <w:tab/>
      </w:r>
    </w:p>
    <w:p w:rsidR="001462B9" w:rsidRPr="002A11EB" w:rsidRDefault="001462B9" w:rsidP="001462B9">
      <w:pPr>
        <w:tabs>
          <w:tab w:val="left" w:pos="14570"/>
        </w:tabs>
        <w:rPr>
          <w:rFonts w:cs="Times New Roman"/>
          <w:u w:val="single"/>
        </w:rPr>
      </w:pPr>
      <w:r w:rsidRPr="002A11EB">
        <w:rPr>
          <w:rFonts w:cs="Times New Roman"/>
          <w:u w:val="single"/>
        </w:rPr>
        <w:tab/>
      </w:r>
    </w:p>
    <w:p w:rsidR="001462B9" w:rsidRDefault="001462B9" w:rsidP="001462B9">
      <w:pPr>
        <w:tabs>
          <w:tab w:val="left" w:pos="14570"/>
        </w:tabs>
        <w:rPr>
          <w:rFonts w:cs="Times New Roman"/>
          <w:u w:val="single"/>
        </w:rPr>
      </w:pPr>
      <w:r w:rsidRPr="002A11EB">
        <w:rPr>
          <w:rFonts w:cs="Times New Roman"/>
          <w:u w:val="single"/>
        </w:rPr>
        <w:tab/>
      </w:r>
    </w:p>
    <w:p w:rsidR="001462B9" w:rsidRPr="002A11EB" w:rsidRDefault="001462B9" w:rsidP="001462B9">
      <w:pPr>
        <w:tabs>
          <w:tab w:val="left" w:pos="14570"/>
        </w:tabs>
        <w:rPr>
          <w:rFonts w:cs="Times New Roman"/>
          <w:u w:val="single"/>
        </w:rPr>
      </w:pPr>
      <w:r w:rsidRPr="00745E81">
        <w:rPr>
          <w:rFonts w:cs="Times New Roman"/>
        </w:rPr>
        <w:t>Планируемые (на 201</w:t>
      </w:r>
      <w:r>
        <w:rPr>
          <w:rFonts w:cs="Times New Roman"/>
        </w:rPr>
        <w:t>8</w:t>
      </w:r>
      <w:r w:rsidRPr="00745E81">
        <w:rPr>
          <w:rFonts w:cs="Times New Roman"/>
        </w:rPr>
        <w:t>-201</w:t>
      </w:r>
      <w:r>
        <w:rPr>
          <w:rFonts w:cs="Times New Roman"/>
        </w:rPr>
        <w:t>9</w:t>
      </w:r>
      <w:r w:rsidRPr="00745E81">
        <w:rPr>
          <w:rFonts w:cs="Times New Roman"/>
        </w:rPr>
        <w:t xml:space="preserve"> </w:t>
      </w:r>
      <w:proofErr w:type="spellStart"/>
      <w:r w:rsidRPr="00745E81">
        <w:rPr>
          <w:rFonts w:cs="Times New Roman"/>
        </w:rPr>
        <w:t>уч.год</w:t>
      </w:r>
      <w:proofErr w:type="spellEnd"/>
      <w:r w:rsidRPr="00745E81">
        <w:rPr>
          <w:rFonts w:cs="Times New Roman"/>
        </w:rPr>
        <w:t>)</w:t>
      </w:r>
    </w:p>
    <w:p w:rsidR="001462B9" w:rsidRPr="002A11EB" w:rsidRDefault="001462B9" w:rsidP="001462B9">
      <w:pPr>
        <w:tabs>
          <w:tab w:val="left" w:pos="14570"/>
        </w:tabs>
        <w:rPr>
          <w:rFonts w:cs="Times New Roman"/>
          <w:u w:val="single"/>
        </w:rPr>
      </w:pPr>
      <w:r w:rsidRPr="002A11EB">
        <w:rPr>
          <w:rFonts w:cs="Times New Roman"/>
          <w:u w:val="single"/>
        </w:rPr>
        <w:tab/>
      </w:r>
    </w:p>
    <w:p w:rsidR="001462B9" w:rsidRPr="002A11EB" w:rsidRDefault="001462B9" w:rsidP="001462B9">
      <w:pPr>
        <w:tabs>
          <w:tab w:val="left" w:pos="14570"/>
        </w:tabs>
        <w:rPr>
          <w:rFonts w:cs="Times New Roman"/>
          <w:u w:val="single"/>
        </w:rPr>
      </w:pPr>
      <w:r w:rsidRPr="002A11EB">
        <w:rPr>
          <w:rFonts w:cs="Times New Roman"/>
          <w:u w:val="single"/>
        </w:rPr>
        <w:tab/>
      </w:r>
    </w:p>
    <w:p w:rsidR="001462B9" w:rsidRPr="002A11EB" w:rsidRDefault="001462B9" w:rsidP="001462B9">
      <w:pPr>
        <w:tabs>
          <w:tab w:val="left" w:pos="14570"/>
        </w:tabs>
        <w:rPr>
          <w:rFonts w:cs="Times New Roman"/>
          <w:u w:val="single"/>
        </w:rPr>
      </w:pPr>
      <w:r w:rsidRPr="002A11EB">
        <w:rPr>
          <w:rFonts w:cs="Times New Roman"/>
          <w:u w:val="single"/>
        </w:rPr>
        <w:tab/>
      </w:r>
    </w:p>
    <w:p w:rsidR="00311ABD" w:rsidRDefault="00311ABD">
      <w:pPr>
        <w:rPr>
          <w:rFonts w:cs="Times New Roman"/>
        </w:rPr>
      </w:pPr>
    </w:p>
    <w:p w:rsidR="00FD3981" w:rsidRPr="0058089C" w:rsidRDefault="00FD3981" w:rsidP="00FD3981">
      <w:pPr>
        <w:rPr>
          <w:rFonts w:cs="Times New Roman"/>
          <w:b/>
          <w:iCs/>
        </w:rPr>
      </w:pPr>
      <w:r>
        <w:rPr>
          <w:rFonts w:cs="Times New Roman"/>
          <w:b/>
          <w:iCs/>
          <w:lang w:val="en-US"/>
        </w:rPr>
        <w:t>V</w:t>
      </w:r>
      <w:r w:rsidRPr="0058089C">
        <w:rPr>
          <w:rFonts w:cs="Times New Roman"/>
          <w:b/>
          <w:iCs/>
          <w:lang w:val="en-US"/>
        </w:rPr>
        <w:t>I</w:t>
      </w:r>
      <w:r w:rsidRPr="0058089C">
        <w:rPr>
          <w:rFonts w:cs="Times New Roman"/>
          <w:b/>
          <w:iCs/>
        </w:rPr>
        <w:t xml:space="preserve"> </w:t>
      </w:r>
      <w:r w:rsidRPr="00FD3981">
        <w:rPr>
          <w:rFonts w:cs="Times New Roman"/>
          <w:b/>
          <w:bCs/>
        </w:rPr>
        <w:t xml:space="preserve">Система работы </w:t>
      </w:r>
      <w:r>
        <w:rPr>
          <w:rFonts w:cs="Times New Roman"/>
          <w:b/>
          <w:bCs/>
        </w:rPr>
        <w:t>образовательной организации (</w:t>
      </w:r>
      <w:r w:rsidRPr="00FD3981">
        <w:rPr>
          <w:rFonts w:cs="Times New Roman"/>
          <w:b/>
          <w:bCs/>
        </w:rPr>
        <w:t>ОО</w:t>
      </w:r>
      <w:r>
        <w:rPr>
          <w:rFonts w:cs="Times New Roman"/>
          <w:b/>
          <w:bCs/>
        </w:rPr>
        <w:t>)</w:t>
      </w:r>
      <w:r w:rsidRPr="00FD3981">
        <w:rPr>
          <w:rFonts w:cs="Times New Roman"/>
          <w:b/>
          <w:bCs/>
        </w:rPr>
        <w:t xml:space="preserve"> с учётом полученных результатов</w:t>
      </w:r>
    </w:p>
    <w:p w:rsidR="00745E81" w:rsidRDefault="00FD3981">
      <w:pPr>
        <w:rPr>
          <w:rFonts w:cs="Times New Roman"/>
        </w:rPr>
      </w:pPr>
      <w:r>
        <w:rPr>
          <w:rFonts w:cs="Times New Roman"/>
        </w:rPr>
        <w:t xml:space="preserve">1 </w:t>
      </w:r>
      <w:r w:rsidRPr="00745E81">
        <w:rPr>
          <w:rFonts w:cs="Times New Roman"/>
        </w:rPr>
        <w:t>Организация работы в ОО по подготовке к госу</w:t>
      </w:r>
      <w:r>
        <w:rPr>
          <w:rFonts w:cs="Times New Roman"/>
        </w:rPr>
        <w:t>дарственной итоговой аттестации</w:t>
      </w:r>
    </w:p>
    <w:p w:rsidR="004112E5" w:rsidRDefault="004112E5" w:rsidP="004112E5">
      <w:pPr>
        <w:tabs>
          <w:tab w:val="left" w:pos="14570"/>
        </w:tabs>
        <w:rPr>
          <w:rFonts w:cs="Times New Roman"/>
        </w:rPr>
      </w:pPr>
      <w:r>
        <w:rPr>
          <w:rFonts w:cs="Times New Roman"/>
        </w:rPr>
        <w:t>1.1</w:t>
      </w:r>
      <w:proofErr w:type="gramStart"/>
      <w:r>
        <w:rPr>
          <w:rFonts w:cs="Times New Roman"/>
        </w:rPr>
        <w:t xml:space="preserve"> С</w:t>
      </w:r>
      <w:proofErr w:type="gramEnd"/>
      <w:r w:rsidRPr="00745E81">
        <w:rPr>
          <w:rFonts w:cs="Times New Roman"/>
        </w:rPr>
        <w:t xml:space="preserve"> какого класса начинается работа</w:t>
      </w:r>
      <w:r>
        <w:rPr>
          <w:rFonts w:cs="Times New Roman"/>
        </w:rPr>
        <w:t xml:space="preserve"> </w:t>
      </w:r>
    </w:p>
    <w:p w:rsidR="00FD3981" w:rsidRDefault="004112E5" w:rsidP="004112E5">
      <w:pPr>
        <w:tabs>
          <w:tab w:val="left" w:pos="14570"/>
        </w:tabs>
        <w:rPr>
          <w:rFonts w:cs="Times New Roman"/>
          <w:u w:val="single"/>
        </w:rPr>
      </w:pPr>
      <w:r>
        <w:rPr>
          <w:rFonts w:cs="Times New Roman"/>
        </w:rPr>
        <w:t xml:space="preserve"> </w:t>
      </w:r>
      <w:r w:rsidR="00013E41">
        <w:rPr>
          <w:rFonts w:cs="Times New Roman"/>
          <w:u w:val="single"/>
        </w:rPr>
        <w:t xml:space="preserve">        </w:t>
      </w:r>
      <w:r w:rsidR="00013E41" w:rsidRPr="00A73710">
        <w:rPr>
          <w:rFonts w:cs="Times New Roman"/>
          <w:u w:val="single"/>
        </w:rPr>
        <w:t xml:space="preserve"> 8</w:t>
      </w:r>
      <w:r>
        <w:rPr>
          <w:rFonts w:cs="Times New Roman"/>
          <w:u w:val="single"/>
        </w:rPr>
        <w:tab/>
      </w:r>
    </w:p>
    <w:p w:rsidR="004112E5" w:rsidRDefault="004112E5" w:rsidP="004112E5">
      <w:pPr>
        <w:tabs>
          <w:tab w:val="left" w:pos="14570"/>
        </w:tabs>
        <w:rPr>
          <w:rFonts w:cs="Times New Roman"/>
        </w:rPr>
      </w:pPr>
      <w:r>
        <w:rPr>
          <w:rFonts w:cs="Times New Roman"/>
        </w:rPr>
        <w:t xml:space="preserve">1.2 </w:t>
      </w:r>
      <w:r w:rsidRPr="00745E81">
        <w:rPr>
          <w:rFonts w:cs="Times New Roman"/>
        </w:rPr>
        <w:t>Система индивидуальной работы с учащимися</w:t>
      </w:r>
      <w:r>
        <w:rPr>
          <w:rFonts w:cs="Times New Roman"/>
        </w:rPr>
        <w:t xml:space="preserve"> </w:t>
      </w:r>
    </w:p>
    <w:p w:rsidR="0026489E" w:rsidRPr="008826DA" w:rsidRDefault="0026489E" w:rsidP="008826DA">
      <w:pPr>
        <w:pStyle w:val="ac"/>
        <w:shd w:val="clear" w:color="auto" w:fill="FFFFFF"/>
        <w:spacing w:before="0" w:beforeAutospacing="0" w:after="300" w:afterAutospacing="0"/>
        <w:jc w:val="both"/>
        <w:rPr>
          <w:color w:val="000000"/>
          <w:sz w:val="28"/>
          <w:szCs w:val="28"/>
        </w:rPr>
      </w:pPr>
      <w:r w:rsidRPr="008826DA">
        <w:rPr>
          <w:color w:val="000000"/>
          <w:sz w:val="28"/>
          <w:szCs w:val="28"/>
        </w:rPr>
        <w:lastRenderedPageBreak/>
        <w:t>ГИА - это оценка конечного результата, анализ соответствия уровня развития выпускников образовательному стандарту. Она показывает, насколько выпускник обладает теми компетенциями (и не только образовательными), которые обеспечат его успешность на следующем возрастном этапе.</w:t>
      </w:r>
    </w:p>
    <w:p w:rsidR="0026489E" w:rsidRPr="008826DA" w:rsidRDefault="0026489E" w:rsidP="008826DA">
      <w:pPr>
        <w:pStyle w:val="ac"/>
        <w:shd w:val="clear" w:color="auto" w:fill="FFFFFF"/>
        <w:spacing w:before="0" w:beforeAutospacing="0" w:after="300" w:afterAutospacing="0"/>
        <w:jc w:val="both"/>
        <w:rPr>
          <w:color w:val="000000"/>
          <w:sz w:val="28"/>
          <w:szCs w:val="28"/>
        </w:rPr>
      </w:pPr>
      <w:r w:rsidRPr="008826DA">
        <w:rPr>
          <w:color w:val="000000"/>
          <w:sz w:val="28"/>
          <w:szCs w:val="28"/>
        </w:rPr>
        <w:t>Первостепенным при подготовке к  ГИА является  осуществление  дифференцированного подхода к обучению учащихся на основе явного выделения уровня подготовки по определенному предмету, обязательного для каждого ученика школы.</w:t>
      </w:r>
    </w:p>
    <w:p w:rsidR="0026489E" w:rsidRPr="008826DA" w:rsidRDefault="0026489E" w:rsidP="008826DA">
      <w:pPr>
        <w:pStyle w:val="ac"/>
        <w:shd w:val="clear" w:color="auto" w:fill="FFFFFF"/>
        <w:spacing w:before="0" w:beforeAutospacing="0" w:after="300" w:afterAutospacing="0"/>
        <w:jc w:val="both"/>
        <w:rPr>
          <w:color w:val="000000"/>
          <w:sz w:val="28"/>
          <w:szCs w:val="28"/>
        </w:rPr>
      </w:pPr>
      <w:r w:rsidRPr="008826DA">
        <w:rPr>
          <w:color w:val="000000"/>
          <w:sz w:val="28"/>
          <w:szCs w:val="28"/>
        </w:rPr>
        <w:t xml:space="preserve">Следует иметь в виду, что ориентация на обязательный минимум знаний выпускников, вовсе не означает ослабление учебной дисциплины или снижения требовательности к сильным учащимся. </w:t>
      </w:r>
    </w:p>
    <w:p w:rsidR="00707951" w:rsidRPr="008826DA" w:rsidRDefault="0026489E" w:rsidP="008826DA">
      <w:pPr>
        <w:pStyle w:val="ac"/>
        <w:shd w:val="clear" w:color="auto" w:fill="FFFFFF"/>
        <w:spacing w:before="0" w:beforeAutospacing="0" w:after="300" w:afterAutospacing="0"/>
        <w:jc w:val="both"/>
        <w:rPr>
          <w:color w:val="000000"/>
          <w:sz w:val="28"/>
          <w:szCs w:val="28"/>
        </w:rPr>
      </w:pPr>
      <w:r w:rsidRPr="008826DA">
        <w:rPr>
          <w:color w:val="000000"/>
          <w:sz w:val="28"/>
          <w:szCs w:val="28"/>
        </w:rPr>
        <w:t> И,  несомненно, основная психологическая поддержка требуется учащимся именно на подготовительном этапе и может проводиться в различных формах: групповые и индивидуальные занятия с учащимися.</w:t>
      </w:r>
      <w:r w:rsidRPr="008826DA">
        <w:rPr>
          <w:color w:val="000000"/>
          <w:sz w:val="28"/>
          <w:szCs w:val="28"/>
        </w:rPr>
        <w:br/>
      </w:r>
    </w:p>
    <w:p w:rsidR="0026489E" w:rsidRPr="008826DA" w:rsidRDefault="0026489E" w:rsidP="008826DA">
      <w:pPr>
        <w:pStyle w:val="ac"/>
        <w:shd w:val="clear" w:color="auto" w:fill="FFFFFF"/>
        <w:spacing w:before="0" w:beforeAutospacing="0" w:after="300" w:afterAutospacing="0"/>
        <w:jc w:val="both"/>
        <w:rPr>
          <w:color w:val="000000"/>
          <w:sz w:val="28"/>
          <w:szCs w:val="28"/>
        </w:rPr>
      </w:pPr>
      <w:r w:rsidRPr="008826DA">
        <w:rPr>
          <w:color w:val="000000"/>
          <w:sz w:val="28"/>
          <w:szCs w:val="28"/>
        </w:rPr>
        <w:t xml:space="preserve">Многим учащимся иногда трудно понять до конца материал темы </w:t>
      </w:r>
      <w:r w:rsidR="00707951" w:rsidRPr="008826DA">
        <w:rPr>
          <w:color w:val="000000"/>
          <w:sz w:val="28"/>
          <w:szCs w:val="28"/>
        </w:rPr>
        <w:t>урока</w:t>
      </w:r>
      <w:r w:rsidRPr="008826DA">
        <w:rPr>
          <w:color w:val="000000"/>
          <w:sz w:val="28"/>
          <w:szCs w:val="28"/>
        </w:rPr>
        <w:t>. Тому есть много причин. Поэтому учащемуся важно иметь возможность прояснить сложные моменты. Для пред</w:t>
      </w:r>
      <w:r w:rsidR="00707951" w:rsidRPr="008826DA">
        <w:rPr>
          <w:color w:val="000000"/>
          <w:sz w:val="28"/>
          <w:szCs w:val="28"/>
        </w:rPr>
        <w:t>о</w:t>
      </w:r>
      <w:r w:rsidRPr="008826DA">
        <w:rPr>
          <w:color w:val="000000"/>
          <w:sz w:val="28"/>
          <w:szCs w:val="28"/>
        </w:rPr>
        <w:t>ставления ученикам этой возможности и организованы дополнительные занятия</w:t>
      </w:r>
      <w:r w:rsidR="008826DA">
        <w:rPr>
          <w:color w:val="000000"/>
          <w:sz w:val="28"/>
          <w:szCs w:val="28"/>
        </w:rPr>
        <w:t xml:space="preserve"> </w:t>
      </w:r>
      <w:r w:rsidRPr="008826DA">
        <w:rPr>
          <w:color w:val="000000"/>
          <w:sz w:val="28"/>
          <w:szCs w:val="28"/>
        </w:rPr>
        <w:t>-</w:t>
      </w:r>
      <w:r w:rsidR="008826DA">
        <w:rPr>
          <w:color w:val="000000"/>
          <w:sz w:val="28"/>
          <w:szCs w:val="28"/>
        </w:rPr>
        <w:t xml:space="preserve"> </w:t>
      </w:r>
      <w:r w:rsidRPr="008826DA">
        <w:rPr>
          <w:color w:val="000000"/>
          <w:sz w:val="28"/>
          <w:szCs w:val="28"/>
        </w:rPr>
        <w:t>консультации. На консультациях часть времени отводится на ликвидацию пробелов в изучаемом материале (индивидуальная работа с учащимися), а часть времени посвя</w:t>
      </w:r>
      <w:r w:rsidR="00707951" w:rsidRPr="008826DA">
        <w:rPr>
          <w:color w:val="000000"/>
          <w:sz w:val="28"/>
          <w:szCs w:val="28"/>
        </w:rPr>
        <w:t>щена отработке базовых навыков.</w:t>
      </w:r>
    </w:p>
    <w:p w:rsidR="0026489E" w:rsidRPr="008826DA" w:rsidRDefault="0026489E" w:rsidP="0026489E">
      <w:pPr>
        <w:pStyle w:val="ac"/>
        <w:shd w:val="clear" w:color="auto" w:fill="FFFFFF"/>
        <w:spacing w:before="0" w:beforeAutospacing="0" w:after="300" w:afterAutospacing="0"/>
        <w:rPr>
          <w:color w:val="000000"/>
          <w:sz w:val="28"/>
          <w:szCs w:val="28"/>
        </w:rPr>
      </w:pPr>
      <w:r w:rsidRPr="008826DA">
        <w:rPr>
          <w:color w:val="000000"/>
          <w:sz w:val="28"/>
          <w:szCs w:val="28"/>
        </w:rPr>
        <w:t>После уроков при необходимости проводятся индивидуальные консультации. Они охватывают как сильных учащихся, с которыми рассматриваются задания повышенной сложности, так и слабоуспевающих учащихся, с которыми отрабатываются базовые знания</w:t>
      </w:r>
      <w:r w:rsidR="009E0089" w:rsidRPr="008826DA">
        <w:rPr>
          <w:color w:val="000000"/>
          <w:sz w:val="28"/>
          <w:szCs w:val="28"/>
        </w:rPr>
        <w:t>,</w:t>
      </w:r>
      <w:r w:rsidRPr="008826DA">
        <w:rPr>
          <w:color w:val="000000"/>
          <w:sz w:val="28"/>
          <w:szCs w:val="28"/>
        </w:rPr>
        <w:t xml:space="preserve"> умения и навыки. Разбираются демонстрационные варианты и задачи из открытого банка</w:t>
      </w:r>
      <w:r w:rsidR="009E0089" w:rsidRPr="008826DA">
        <w:rPr>
          <w:color w:val="000000"/>
          <w:sz w:val="28"/>
          <w:szCs w:val="28"/>
        </w:rPr>
        <w:t xml:space="preserve"> заданий ФИПИ</w:t>
      </w:r>
      <w:r w:rsidRPr="008826DA">
        <w:rPr>
          <w:color w:val="000000"/>
          <w:sz w:val="28"/>
          <w:szCs w:val="28"/>
        </w:rPr>
        <w:t>, а также тестовые задания, даются советы по организации работы над тестом, не оставляя без внимания задания, которые вызывают наибольшие трудности.</w:t>
      </w:r>
    </w:p>
    <w:p w:rsidR="0026489E" w:rsidRPr="008826DA" w:rsidRDefault="0026489E" w:rsidP="0026489E">
      <w:pPr>
        <w:pStyle w:val="ac"/>
        <w:shd w:val="clear" w:color="auto" w:fill="FFFFFF"/>
        <w:spacing w:before="0" w:beforeAutospacing="0" w:after="300" w:afterAutospacing="0"/>
        <w:rPr>
          <w:color w:val="000000"/>
          <w:sz w:val="28"/>
          <w:szCs w:val="28"/>
        </w:rPr>
      </w:pPr>
      <w:r w:rsidRPr="008826DA">
        <w:rPr>
          <w:color w:val="000000"/>
          <w:sz w:val="28"/>
          <w:szCs w:val="28"/>
        </w:rPr>
        <w:t>Ученики самостоятельно работают над вариантами тестов дома, после проверки происходит разбор заданий, вызвавших затруднения. С учащимися, не набравшими необходимое количество баллов, проводится индивидуальная работа для получения более высоких результатов.</w:t>
      </w:r>
    </w:p>
    <w:p w:rsidR="007F1A65" w:rsidRPr="008826DA" w:rsidRDefault="00300C6B" w:rsidP="007F1A65">
      <w:pPr>
        <w:pStyle w:val="ac"/>
        <w:shd w:val="clear" w:color="auto" w:fill="FFFFFF"/>
        <w:spacing w:before="0" w:beforeAutospacing="0" w:after="150" w:afterAutospacing="0"/>
        <w:rPr>
          <w:color w:val="000000"/>
          <w:sz w:val="28"/>
          <w:szCs w:val="28"/>
        </w:rPr>
      </w:pPr>
      <w:r w:rsidRPr="008826DA">
        <w:rPr>
          <w:color w:val="000000"/>
          <w:sz w:val="28"/>
          <w:szCs w:val="28"/>
        </w:rPr>
        <w:lastRenderedPageBreak/>
        <w:t>Анализ ошибок, допущенных при выполнении тренировочной работы, позволяет определить или корректировать траекторию индивидуальной подготовки ученика. Результаты работ по подготовке учащихся к ГИА анализируются, сообщаются каждому учащемуся и его родителям, выставляются результаты в  индивидуальных диагностических  картах.</w:t>
      </w:r>
      <w:r w:rsidR="00481FAF" w:rsidRPr="008826DA">
        <w:rPr>
          <w:color w:val="000000"/>
          <w:sz w:val="28"/>
          <w:szCs w:val="28"/>
        </w:rPr>
        <w:t xml:space="preserve"> </w:t>
      </w:r>
      <w:r w:rsidR="007F1A65" w:rsidRPr="008826DA">
        <w:rPr>
          <w:color w:val="000000"/>
          <w:sz w:val="28"/>
          <w:szCs w:val="28"/>
        </w:rPr>
        <w:t xml:space="preserve">После проведения административных, </w:t>
      </w:r>
      <w:proofErr w:type="spellStart"/>
      <w:r w:rsidR="007F1A65" w:rsidRPr="008826DA">
        <w:rPr>
          <w:color w:val="000000"/>
          <w:sz w:val="28"/>
          <w:szCs w:val="28"/>
        </w:rPr>
        <w:t>тренировочно</w:t>
      </w:r>
      <w:proofErr w:type="spellEnd"/>
      <w:r w:rsidR="007F1A65" w:rsidRPr="008826DA">
        <w:rPr>
          <w:color w:val="000000"/>
          <w:sz w:val="28"/>
          <w:szCs w:val="28"/>
        </w:rPr>
        <w:t>-диагностических работ учителя-предметники заполняют диагностические карты подготовки к ГИА, проанализировав результаты учащихся, вырабатывают стратегию организации разноуровневого обобщающего повторения параллельно с изучением нового материала.</w:t>
      </w:r>
    </w:p>
    <w:p w:rsidR="007F1A65" w:rsidRPr="008826DA" w:rsidRDefault="007F1A65" w:rsidP="007F1A65">
      <w:pPr>
        <w:shd w:val="clear" w:color="auto" w:fill="FFFFFF"/>
        <w:spacing w:after="150" w:line="240" w:lineRule="auto"/>
        <w:jc w:val="left"/>
        <w:rPr>
          <w:rFonts w:eastAsia="Times New Roman" w:cs="Times New Roman"/>
          <w:color w:val="000000"/>
          <w:szCs w:val="28"/>
          <w:lang w:eastAsia="ru-RU"/>
        </w:rPr>
      </w:pPr>
      <w:r w:rsidRPr="008826DA">
        <w:rPr>
          <w:rFonts w:eastAsia="Times New Roman" w:cs="Times New Roman"/>
          <w:color w:val="000000"/>
          <w:szCs w:val="28"/>
          <w:lang w:eastAsia="ru-RU"/>
        </w:rPr>
        <w:t>Работая со слабыми учениками из группы «риска», учитель должен помнить, что таким учащимся свойственно быстрое забывание невостребованных умений, следовательно, им необходимо готовить задания по принципу накопления умений. То есть, если ученик начал правильно выполнять задание по определённым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другой, ещё не усвоенной темы.</w:t>
      </w:r>
    </w:p>
    <w:p w:rsidR="007F1A65" w:rsidRPr="008826DA" w:rsidRDefault="007F1A65" w:rsidP="007F1A65">
      <w:pPr>
        <w:shd w:val="clear" w:color="auto" w:fill="FFFFFF"/>
        <w:spacing w:after="150" w:line="240" w:lineRule="auto"/>
        <w:jc w:val="left"/>
        <w:rPr>
          <w:rFonts w:eastAsia="Times New Roman" w:cs="Times New Roman"/>
          <w:color w:val="000000"/>
          <w:szCs w:val="28"/>
          <w:lang w:eastAsia="ru-RU"/>
        </w:rPr>
      </w:pPr>
      <w:r w:rsidRPr="008826DA">
        <w:rPr>
          <w:rFonts w:eastAsia="Times New Roman" w:cs="Times New Roman"/>
          <w:color w:val="000000"/>
          <w:szCs w:val="28"/>
          <w:lang w:eastAsia="ru-RU"/>
        </w:rPr>
        <w:t>При работе с учащимися большое внимание уделяется:</w:t>
      </w:r>
    </w:p>
    <w:p w:rsidR="007F1A65" w:rsidRPr="008826DA" w:rsidRDefault="007F1A65" w:rsidP="007F1A65">
      <w:pPr>
        <w:numPr>
          <w:ilvl w:val="0"/>
          <w:numId w:val="1"/>
        </w:numPr>
        <w:shd w:val="clear" w:color="auto" w:fill="FFFFFF"/>
        <w:spacing w:after="150" w:line="240" w:lineRule="auto"/>
        <w:jc w:val="left"/>
        <w:rPr>
          <w:rFonts w:eastAsia="Times New Roman" w:cs="Times New Roman"/>
          <w:color w:val="000000"/>
          <w:szCs w:val="28"/>
          <w:lang w:eastAsia="ru-RU"/>
        </w:rPr>
      </w:pPr>
      <w:r w:rsidRPr="008826DA">
        <w:rPr>
          <w:rFonts w:eastAsia="Times New Roman" w:cs="Times New Roman"/>
          <w:color w:val="000000"/>
          <w:szCs w:val="28"/>
          <w:lang w:eastAsia="ru-RU"/>
        </w:rPr>
        <w:t xml:space="preserve">Знакомству учащихся со структурой и содержанием </w:t>
      </w:r>
      <w:proofErr w:type="spellStart"/>
      <w:r w:rsidRPr="008826DA">
        <w:rPr>
          <w:rFonts w:eastAsia="Times New Roman" w:cs="Times New Roman"/>
          <w:color w:val="000000"/>
          <w:szCs w:val="28"/>
          <w:lang w:eastAsia="ru-RU"/>
        </w:rPr>
        <w:t>КИМов</w:t>
      </w:r>
      <w:proofErr w:type="spellEnd"/>
      <w:r w:rsidRPr="008826DA">
        <w:rPr>
          <w:rFonts w:eastAsia="Times New Roman" w:cs="Times New Roman"/>
          <w:color w:val="000000"/>
          <w:szCs w:val="28"/>
          <w:lang w:eastAsia="ru-RU"/>
        </w:rPr>
        <w:t>.</w:t>
      </w:r>
    </w:p>
    <w:p w:rsidR="007F1A65" w:rsidRPr="008826DA" w:rsidRDefault="007F1A65" w:rsidP="007F1A65">
      <w:pPr>
        <w:numPr>
          <w:ilvl w:val="0"/>
          <w:numId w:val="1"/>
        </w:numPr>
        <w:shd w:val="clear" w:color="auto" w:fill="FFFFFF"/>
        <w:spacing w:after="150" w:line="240" w:lineRule="auto"/>
        <w:jc w:val="left"/>
        <w:rPr>
          <w:rFonts w:eastAsia="Times New Roman" w:cs="Times New Roman"/>
          <w:color w:val="000000"/>
          <w:szCs w:val="28"/>
          <w:lang w:eastAsia="ru-RU"/>
        </w:rPr>
      </w:pPr>
      <w:r w:rsidRPr="008826DA">
        <w:rPr>
          <w:rFonts w:eastAsia="Times New Roman" w:cs="Times New Roman"/>
          <w:color w:val="000000"/>
          <w:szCs w:val="28"/>
          <w:lang w:eastAsia="ru-RU"/>
        </w:rPr>
        <w:t xml:space="preserve">Работе по </w:t>
      </w:r>
      <w:proofErr w:type="spellStart"/>
      <w:r w:rsidRPr="008826DA">
        <w:rPr>
          <w:rFonts w:eastAsia="Times New Roman" w:cs="Times New Roman"/>
          <w:color w:val="000000"/>
          <w:szCs w:val="28"/>
          <w:lang w:eastAsia="ru-RU"/>
        </w:rPr>
        <w:t>КИМам</w:t>
      </w:r>
      <w:proofErr w:type="spellEnd"/>
      <w:r w:rsidRPr="008826DA">
        <w:rPr>
          <w:rFonts w:eastAsia="Times New Roman" w:cs="Times New Roman"/>
          <w:color w:val="000000"/>
          <w:szCs w:val="28"/>
          <w:lang w:eastAsia="ru-RU"/>
        </w:rPr>
        <w:t>.</w:t>
      </w:r>
    </w:p>
    <w:p w:rsidR="007F1A65" w:rsidRPr="008826DA" w:rsidRDefault="007F1A65" w:rsidP="007F1A65">
      <w:pPr>
        <w:numPr>
          <w:ilvl w:val="0"/>
          <w:numId w:val="1"/>
        </w:numPr>
        <w:shd w:val="clear" w:color="auto" w:fill="FFFFFF"/>
        <w:spacing w:after="150" w:line="240" w:lineRule="auto"/>
        <w:jc w:val="left"/>
        <w:rPr>
          <w:rFonts w:eastAsia="Times New Roman" w:cs="Times New Roman"/>
          <w:color w:val="000000"/>
          <w:szCs w:val="28"/>
          <w:lang w:eastAsia="ru-RU"/>
        </w:rPr>
      </w:pPr>
      <w:r w:rsidRPr="008826DA">
        <w:rPr>
          <w:rFonts w:eastAsia="Times New Roman" w:cs="Times New Roman"/>
          <w:color w:val="000000"/>
          <w:szCs w:val="28"/>
          <w:lang w:eastAsia="ru-RU"/>
        </w:rPr>
        <w:t>Обучению учащихся заполнению бланков.</w:t>
      </w:r>
    </w:p>
    <w:p w:rsidR="00300C6B" w:rsidRPr="008826DA" w:rsidRDefault="00300C6B" w:rsidP="00300C6B">
      <w:pPr>
        <w:pStyle w:val="ac"/>
        <w:shd w:val="clear" w:color="auto" w:fill="FFFFFF"/>
        <w:spacing w:before="0" w:beforeAutospacing="0" w:after="300" w:afterAutospacing="0"/>
        <w:rPr>
          <w:color w:val="000000"/>
          <w:sz w:val="28"/>
          <w:szCs w:val="28"/>
        </w:rPr>
      </w:pPr>
    </w:p>
    <w:p w:rsidR="004112E5" w:rsidRPr="008826DA" w:rsidRDefault="004112E5" w:rsidP="00300C6B">
      <w:pPr>
        <w:pStyle w:val="ac"/>
        <w:shd w:val="clear" w:color="auto" w:fill="FFFFFF"/>
        <w:spacing w:before="0" w:beforeAutospacing="0" w:after="300" w:afterAutospacing="0"/>
        <w:rPr>
          <w:color w:val="000000"/>
          <w:sz w:val="28"/>
          <w:szCs w:val="28"/>
        </w:rPr>
      </w:pPr>
      <w:r w:rsidRPr="008826DA">
        <w:rPr>
          <w:sz w:val="28"/>
          <w:szCs w:val="28"/>
        </w:rPr>
        <w:t>1.3 Система групповой работы с учащимися</w:t>
      </w:r>
      <w:r w:rsidR="008826DA" w:rsidRPr="008826DA">
        <w:rPr>
          <w:sz w:val="28"/>
          <w:szCs w:val="28"/>
        </w:rPr>
        <w:t>.</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В начале каждого учебного года мы проводим входные мониторинговые контрольные работы для выявления остаточных знаний учащихся.</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Всех учащихся можно разделить на 3 группы:</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 группа учащи</w:t>
      </w:r>
      <w:r w:rsidR="0074505F" w:rsidRPr="008826DA">
        <w:rPr>
          <w:color w:val="000000"/>
          <w:sz w:val="28"/>
          <w:szCs w:val="28"/>
        </w:rPr>
        <w:t>х</w:t>
      </w:r>
      <w:r w:rsidRPr="008826DA">
        <w:rPr>
          <w:color w:val="000000"/>
          <w:sz w:val="28"/>
          <w:szCs w:val="28"/>
        </w:rPr>
        <w:t>ся, которые должны справиться с заданиями базового уровня и получить на экзамене «3».</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 группа учащи</w:t>
      </w:r>
      <w:r w:rsidR="0074505F" w:rsidRPr="008826DA">
        <w:rPr>
          <w:color w:val="000000"/>
          <w:sz w:val="28"/>
          <w:szCs w:val="28"/>
        </w:rPr>
        <w:t>х</w:t>
      </w:r>
      <w:r w:rsidRPr="008826DA">
        <w:rPr>
          <w:color w:val="000000"/>
          <w:sz w:val="28"/>
          <w:szCs w:val="28"/>
        </w:rPr>
        <w:t>ся, которые должны справиться с заданиями базового уровня и более сложными заданиями, т.е. применять ЗУН в измененной ситуации.</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lastRenderedPageBreak/>
        <w:t>- группа учащи</w:t>
      </w:r>
      <w:r w:rsidR="0074505F" w:rsidRPr="008826DA">
        <w:rPr>
          <w:color w:val="000000"/>
          <w:sz w:val="28"/>
          <w:szCs w:val="28"/>
        </w:rPr>
        <w:t>х</w:t>
      </w:r>
      <w:r w:rsidRPr="008826DA">
        <w:rPr>
          <w:color w:val="000000"/>
          <w:sz w:val="28"/>
          <w:szCs w:val="28"/>
        </w:rPr>
        <w:t xml:space="preserve">ся, которые умеют решать задания самой высокой сложности, т.е. применять ЗУН в новой ситуации. </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Для каждой группы учитель индивидуально ставит задачи.</w:t>
      </w:r>
    </w:p>
    <w:p w:rsidR="00300C6B" w:rsidRPr="008826DA" w:rsidRDefault="00300C6B" w:rsidP="00300C6B">
      <w:pPr>
        <w:pStyle w:val="ac"/>
        <w:shd w:val="clear" w:color="auto" w:fill="FFFFFF"/>
        <w:spacing w:before="0" w:beforeAutospacing="0" w:after="300" w:afterAutospacing="0"/>
        <w:rPr>
          <w:color w:val="000000"/>
          <w:sz w:val="28"/>
          <w:szCs w:val="28"/>
        </w:rPr>
      </w:pPr>
      <w:r w:rsidRPr="008826DA">
        <w:rPr>
          <w:color w:val="000000"/>
          <w:sz w:val="28"/>
          <w:szCs w:val="28"/>
        </w:rPr>
        <w:t xml:space="preserve">Для того чтобы увидеть уровень подготовленности выпускников к сдаче экзамена, проводятся пробные экзаменационные работы в форме и по материалам ОГЭ и ЕГЭ. Технология проведения пробного ЕГЭ максимально приближена к условиям проведения экзамена. Тренировочные работы – очень важный элемент в подготовке учащихся. Психологическая обстановка приближена к экзаменационной, типовые задания, работа с бланками, объективность оценок – такие генеральные репетиции многому учат. Учащиеся приобретают опыт сдачи экзамена. </w:t>
      </w:r>
    </w:p>
    <w:p w:rsidR="004112E5" w:rsidRPr="008826DA" w:rsidRDefault="004112E5">
      <w:pPr>
        <w:rPr>
          <w:rFonts w:cs="Times New Roman"/>
          <w:szCs w:val="28"/>
        </w:rPr>
      </w:pPr>
      <w:r w:rsidRPr="008826DA">
        <w:rPr>
          <w:rFonts w:cs="Times New Roman"/>
          <w:szCs w:val="28"/>
        </w:rPr>
        <w:t>2 Непрерывное образование педагогов</w:t>
      </w:r>
    </w:p>
    <w:p w:rsidR="00331F73" w:rsidRPr="008826DA" w:rsidRDefault="00CE4F0B" w:rsidP="00F4357F">
      <w:pPr>
        <w:rPr>
          <w:rFonts w:cs="Times New Roman"/>
          <w:color w:val="FF0000"/>
          <w:szCs w:val="28"/>
          <w:shd w:val="clear" w:color="auto" w:fill="FFFFFF"/>
        </w:rPr>
      </w:pPr>
      <w:r w:rsidRPr="008826DA">
        <w:rPr>
          <w:rFonts w:cs="Times New Roman"/>
          <w:szCs w:val="28"/>
        </w:rPr>
        <w:t>2.1 На уровне школы</w:t>
      </w:r>
      <w:r w:rsidR="00337A84" w:rsidRPr="008826DA">
        <w:rPr>
          <w:rFonts w:cs="Times New Roman"/>
          <w:szCs w:val="28"/>
        </w:rPr>
        <w:t xml:space="preserve"> </w:t>
      </w:r>
      <w:r w:rsidR="00F4357F" w:rsidRPr="008826DA">
        <w:rPr>
          <w:rFonts w:cs="Times New Roman"/>
          <w:szCs w:val="28"/>
          <w:shd w:val="clear" w:color="auto" w:fill="FFFFFF"/>
        </w:rPr>
        <w:t>р</w:t>
      </w:r>
      <w:r w:rsidR="00331F73" w:rsidRPr="008826DA">
        <w:rPr>
          <w:rFonts w:cs="Times New Roman"/>
          <w:szCs w:val="28"/>
          <w:shd w:val="clear" w:color="auto" w:fill="FFFFFF"/>
        </w:rPr>
        <w:t xml:space="preserve">абота методических объединений по подготовке к ГИА   заключается в следующем: </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szCs w:val="28"/>
          <w:shd w:val="clear" w:color="auto" w:fill="FFFFFF"/>
        </w:rPr>
        <w:t xml:space="preserve">- </w:t>
      </w:r>
      <w:r w:rsidRPr="008826DA">
        <w:rPr>
          <w:rFonts w:cs="Times New Roman"/>
          <w:color w:val="000000"/>
          <w:szCs w:val="28"/>
          <w:shd w:val="clear" w:color="auto" w:fill="FFFFFF"/>
        </w:rPr>
        <w:t>методический анализ результатов итоговой аттестации, анализ типичных ошибок</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определение  систем мер по профилактике типичных учебных затруднений обучающихся по темам учебных дисциплин, выносимых ГИА</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xml:space="preserve">-  изучение демоверсий </w:t>
      </w:r>
      <w:proofErr w:type="spellStart"/>
      <w:r w:rsidRPr="008826DA">
        <w:rPr>
          <w:rFonts w:cs="Times New Roman"/>
          <w:color w:val="000000"/>
          <w:szCs w:val="28"/>
          <w:shd w:val="clear" w:color="auto" w:fill="FFFFFF"/>
        </w:rPr>
        <w:t>КИМов</w:t>
      </w:r>
      <w:proofErr w:type="spellEnd"/>
      <w:r w:rsidRPr="008826DA">
        <w:rPr>
          <w:rFonts w:cs="Times New Roman"/>
          <w:color w:val="000000"/>
          <w:szCs w:val="28"/>
          <w:shd w:val="clear" w:color="auto" w:fill="FFFFFF"/>
        </w:rPr>
        <w:t xml:space="preserve">, их спецификации в текущем учебном году, изменения в </w:t>
      </w:r>
      <w:proofErr w:type="spellStart"/>
      <w:r w:rsidRPr="008826DA">
        <w:rPr>
          <w:rFonts w:cs="Times New Roman"/>
          <w:color w:val="000000"/>
          <w:szCs w:val="28"/>
          <w:shd w:val="clear" w:color="auto" w:fill="FFFFFF"/>
        </w:rPr>
        <w:t>КИМах</w:t>
      </w:r>
      <w:proofErr w:type="spellEnd"/>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xml:space="preserve">-  изучение регламентов проведения экзаменов </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изучение методических рекомендаций по подготовке к ГИА</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система оценивания результатов ГИА по предмету</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формирование у обучающихся личностных смыслов самостоятельной подготовки к ГИА</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совершенствование учебных занятий в соответствии с требованиями государственной итоговой аттестации</w:t>
      </w:r>
    </w:p>
    <w:p w:rsidR="00331F73"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xml:space="preserve">- развитие у обучающихся коммуникативных умений и навыков создания собственного речевого высказывания </w:t>
      </w:r>
    </w:p>
    <w:p w:rsidR="00337A84" w:rsidRPr="008826DA" w:rsidRDefault="00331F73"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xml:space="preserve">- организация взаимодействия учителей предметников с классными руководителями, специалистами функциональных служб, родителями выпускников в ходе подготовки к </w:t>
      </w:r>
      <w:r w:rsidR="00337A84" w:rsidRPr="008826DA">
        <w:rPr>
          <w:rFonts w:cs="Times New Roman"/>
          <w:color w:val="000000"/>
          <w:szCs w:val="28"/>
          <w:shd w:val="clear" w:color="auto" w:fill="FFFFFF"/>
        </w:rPr>
        <w:t>ГИА</w:t>
      </w:r>
    </w:p>
    <w:p w:rsidR="00337A84" w:rsidRPr="008826DA" w:rsidRDefault="00337A84"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и</w:t>
      </w:r>
      <w:r w:rsidR="00331F73" w:rsidRPr="008826DA">
        <w:rPr>
          <w:rFonts w:cs="Times New Roman"/>
          <w:color w:val="000000"/>
          <w:szCs w:val="28"/>
          <w:shd w:val="clear" w:color="auto" w:fill="FFFFFF"/>
        </w:rPr>
        <w:t>зучение педагогического опыта других ОУ в данном вопросе</w:t>
      </w:r>
      <w:r w:rsidRPr="008826DA">
        <w:rPr>
          <w:rFonts w:cs="Times New Roman"/>
          <w:color w:val="000000"/>
          <w:szCs w:val="28"/>
          <w:shd w:val="clear" w:color="auto" w:fill="FFFFFF"/>
        </w:rPr>
        <w:t xml:space="preserve"> </w:t>
      </w:r>
      <w:r w:rsidR="00331F73" w:rsidRPr="008826DA">
        <w:rPr>
          <w:rFonts w:cs="Times New Roman"/>
          <w:color w:val="000000"/>
          <w:szCs w:val="28"/>
          <w:shd w:val="clear" w:color="auto" w:fill="FFFFFF"/>
        </w:rPr>
        <w:t>(и</w:t>
      </w:r>
      <w:r w:rsidRPr="008826DA">
        <w:rPr>
          <w:rFonts w:cs="Times New Roman"/>
          <w:color w:val="000000"/>
          <w:szCs w:val="28"/>
          <w:shd w:val="clear" w:color="auto" w:fill="FFFFFF"/>
        </w:rPr>
        <w:t>спользование Интернет-ресурсов)</w:t>
      </w:r>
    </w:p>
    <w:p w:rsidR="00F4357F" w:rsidRPr="008826DA" w:rsidRDefault="00337A84" w:rsidP="00CE4F0B">
      <w:pPr>
        <w:tabs>
          <w:tab w:val="left" w:pos="14570"/>
        </w:tabs>
        <w:rPr>
          <w:rFonts w:cs="Times New Roman"/>
          <w:color w:val="000000"/>
          <w:szCs w:val="28"/>
          <w:shd w:val="clear" w:color="auto" w:fill="FFFFFF"/>
        </w:rPr>
      </w:pPr>
      <w:r w:rsidRPr="008826DA">
        <w:rPr>
          <w:rFonts w:cs="Times New Roman"/>
          <w:color w:val="000000"/>
          <w:szCs w:val="28"/>
          <w:shd w:val="clear" w:color="auto" w:fill="FFFFFF"/>
        </w:rPr>
        <w:t>- обобщение опыта работы учителей (индивидуальная работа с учащимися по подготовке к итоговой аттестации; работа со слабоуспевающими и учащимися группы «риска» по подготовке к итоговой аттестации;  организация повторения на уроках при подготовке к итоговой аттестации; о</w:t>
      </w:r>
      <w:r w:rsidR="00AD7B9F" w:rsidRPr="008826DA">
        <w:rPr>
          <w:rFonts w:cs="Times New Roman"/>
          <w:color w:val="000000"/>
          <w:szCs w:val="28"/>
          <w:shd w:val="clear" w:color="auto" w:fill="FFFFFF"/>
        </w:rPr>
        <w:t xml:space="preserve">рганизация блочного повторения; решение практических задач; </w:t>
      </w:r>
      <w:r w:rsidR="00AD7B9F" w:rsidRPr="008826DA">
        <w:rPr>
          <w:rFonts w:cs="Times New Roman"/>
          <w:color w:val="000000"/>
          <w:szCs w:val="28"/>
          <w:shd w:val="clear" w:color="auto" w:fill="FFFFFF"/>
        </w:rPr>
        <w:lastRenderedPageBreak/>
        <w:t>а</w:t>
      </w:r>
      <w:r w:rsidRPr="008826DA">
        <w:rPr>
          <w:rFonts w:cs="Times New Roman"/>
          <w:color w:val="000000"/>
          <w:szCs w:val="28"/>
          <w:shd w:val="clear" w:color="auto" w:fill="FFFFFF"/>
        </w:rPr>
        <w:t>лгоритм решения задач по математике и физике</w:t>
      </w:r>
      <w:r w:rsidR="00AD7B9F" w:rsidRPr="008826DA">
        <w:rPr>
          <w:rFonts w:cs="Times New Roman"/>
          <w:color w:val="000000"/>
          <w:szCs w:val="28"/>
          <w:shd w:val="clear" w:color="auto" w:fill="FFFFFF"/>
        </w:rPr>
        <w:t>; р</w:t>
      </w:r>
      <w:r w:rsidRPr="008826DA">
        <w:rPr>
          <w:rFonts w:cs="Times New Roman"/>
          <w:color w:val="000000"/>
          <w:szCs w:val="28"/>
          <w:shd w:val="clear" w:color="auto" w:fill="FFFFFF"/>
        </w:rPr>
        <w:t xml:space="preserve">абота с текстом на уроках русского языка, истории, </w:t>
      </w:r>
      <w:r w:rsidR="00AD7B9F" w:rsidRPr="008826DA">
        <w:rPr>
          <w:rFonts w:cs="Times New Roman"/>
          <w:color w:val="000000"/>
          <w:szCs w:val="28"/>
          <w:shd w:val="clear" w:color="auto" w:fill="FFFFFF"/>
        </w:rPr>
        <w:t>обществознания; о</w:t>
      </w:r>
      <w:r w:rsidRPr="008826DA">
        <w:rPr>
          <w:rFonts w:cs="Times New Roman"/>
          <w:color w:val="000000"/>
          <w:szCs w:val="28"/>
          <w:shd w:val="clear" w:color="auto" w:fill="FFFFFF"/>
        </w:rPr>
        <w:t>рганизация самоподготовки учащихся к экзаменам</w:t>
      </w:r>
      <w:r w:rsidR="00AD7B9F" w:rsidRPr="008826DA">
        <w:rPr>
          <w:rFonts w:cs="Times New Roman"/>
          <w:color w:val="000000"/>
          <w:szCs w:val="28"/>
          <w:shd w:val="clear" w:color="auto" w:fill="FFFFFF"/>
        </w:rPr>
        <w:t>; и</w:t>
      </w:r>
      <w:r w:rsidRPr="008826DA">
        <w:rPr>
          <w:rFonts w:cs="Times New Roman"/>
          <w:color w:val="000000"/>
          <w:szCs w:val="28"/>
          <w:shd w:val="clear" w:color="auto" w:fill="FFFFFF"/>
        </w:rPr>
        <w:t>спользование Интернет-ресурсов при подготовке к итоговой аттестации</w:t>
      </w:r>
      <w:r w:rsidR="00AD7B9F" w:rsidRPr="008826DA">
        <w:rPr>
          <w:rFonts w:cs="Times New Roman"/>
          <w:color w:val="000000"/>
          <w:szCs w:val="28"/>
          <w:shd w:val="clear" w:color="auto" w:fill="FFFFFF"/>
        </w:rPr>
        <w:t>; и</w:t>
      </w:r>
      <w:r w:rsidRPr="008826DA">
        <w:rPr>
          <w:rFonts w:cs="Times New Roman"/>
          <w:color w:val="000000"/>
          <w:szCs w:val="28"/>
          <w:shd w:val="clear" w:color="auto" w:fill="FFFFFF"/>
        </w:rPr>
        <w:t>спользование структурно-логических схем в процессе изучения</w:t>
      </w:r>
      <w:r w:rsidR="00AD7B9F" w:rsidRPr="008826DA">
        <w:rPr>
          <w:rFonts w:cs="Times New Roman"/>
          <w:color w:val="000000"/>
          <w:szCs w:val="28"/>
          <w:shd w:val="clear" w:color="auto" w:fill="FFFFFF"/>
        </w:rPr>
        <w:t xml:space="preserve"> учебного материала по предмету;</w:t>
      </w:r>
      <w:r w:rsidRPr="008826DA">
        <w:rPr>
          <w:rFonts w:cs="Times New Roman"/>
          <w:color w:val="000000"/>
          <w:szCs w:val="28"/>
          <w:shd w:val="clear" w:color="auto" w:fill="FFFFFF"/>
        </w:rPr>
        <w:t xml:space="preserve"> </w:t>
      </w:r>
      <w:r w:rsidR="00AD7B9F" w:rsidRPr="008826DA">
        <w:rPr>
          <w:rFonts w:cs="Times New Roman"/>
          <w:color w:val="000000"/>
          <w:szCs w:val="28"/>
          <w:shd w:val="clear" w:color="auto" w:fill="FFFFFF"/>
        </w:rPr>
        <w:t>т</w:t>
      </w:r>
      <w:r w:rsidRPr="008826DA">
        <w:rPr>
          <w:rFonts w:cs="Times New Roman"/>
          <w:color w:val="000000"/>
          <w:szCs w:val="28"/>
          <w:shd w:val="clear" w:color="auto" w:fill="FFFFFF"/>
        </w:rPr>
        <w:t>ехнология организации самостоятельной работы обучающихс</w:t>
      </w:r>
      <w:r w:rsidR="00AD7B9F" w:rsidRPr="008826DA">
        <w:rPr>
          <w:rFonts w:cs="Times New Roman"/>
          <w:color w:val="000000"/>
          <w:szCs w:val="28"/>
          <w:shd w:val="clear" w:color="auto" w:fill="FFFFFF"/>
        </w:rPr>
        <w:t>я с содержанием текста учебника; и</w:t>
      </w:r>
      <w:r w:rsidRPr="008826DA">
        <w:rPr>
          <w:rFonts w:cs="Times New Roman"/>
          <w:color w:val="000000"/>
          <w:szCs w:val="28"/>
          <w:shd w:val="clear" w:color="auto" w:fill="FFFFFF"/>
        </w:rPr>
        <w:t>спользование тестовой формы контроля знаний, умений и навыков по предмету</w:t>
      </w:r>
      <w:r w:rsidR="00AD7B9F" w:rsidRPr="008826DA">
        <w:rPr>
          <w:rFonts w:cs="Times New Roman"/>
          <w:color w:val="000000"/>
          <w:szCs w:val="28"/>
          <w:shd w:val="clear" w:color="auto" w:fill="FFFFFF"/>
        </w:rPr>
        <w:t>)</w:t>
      </w:r>
    </w:p>
    <w:p w:rsidR="00CE4F0B" w:rsidRPr="008826DA" w:rsidRDefault="00F4357F" w:rsidP="00CE4F0B">
      <w:pPr>
        <w:tabs>
          <w:tab w:val="left" w:pos="14570"/>
        </w:tabs>
        <w:rPr>
          <w:rFonts w:cs="Times New Roman"/>
          <w:szCs w:val="28"/>
          <w:u w:val="single"/>
        </w:rPr>
      </w:pPr>
      <w:r w:rsidRPr="008826DA">
        <w:rPr>
          <w:rFonts w:cs="Times New Roman"/>
          <w:color w:val="000000"/>
          <w:szCs w:val="28"/>
          <w:shd w:val="clear" w:color="auto" w:fill="FFFFFF"/>
        </w:rPr>
        <w:t xml:space="preserve">- Проведение практических занятий (разработка контрольно-измерительных материалов различных видов для осуществления промежуточного итогового контроля за качеством знаний;  подбор заданий для повторения от простого к сложному; проведение, анализ и мониторинг результатов диагностических работ, составление рекомендаций по работе над ошибками; создание банка </w:t>
      </w:r>
      <w:proofErr w:type="spellStart"/>
      <w:r w:rsidRPr="008826DA">
        <w:rPr>
          <w:rFonts w:cs="Times New Roman"/>
          <w:color w:val="000000"/>
          <w:szCs w:val="28"/>
          <w:shd w:val="clear" w:color="auto" w:fill="FFFFFF"/>
        </w:rPr>
        <w:t>КИМов</w:t>
      </w:r>
      <w:proofErr w:type="spellEnd"/>
      <w:r w:rsidRPr="008826DA">
        <w:rPr>
          <w:rFonts w:cs="Times New Roman"/>
          <w:color w:val="000000"/>
          <w:szCs w:val="28"/>
          <w:shd w:val="clear" w:color="auto" w:fill="FFFFFF"/>
        </w:rPr>
        <w:t xml:space="preserve">;  подготовка материала для размещения на школьном сайте;  подготовка материала для оформления уголков по подготовке к </w:t>
      </w:r>
      <w:r w:rsidR="00E47C3F" w:rsidRPr="008826DA">
        <w:rPr>
          <w:rFonts w:cs="Times New Roman"/>
          <w:color w:val="000000"/>
          <w:szCs w:val="28"/>
          <w:shd w:val="clear" w:color="auto" w:fill="FFFFFF"/>
        </w:rPr>
        <w:t>ГИА; р</w:t>
      </w:r>
      <w:r w:rsidRPr="008826DA">
        <w:rPr>
          <w:rFonts w:cs="Times New Roman"/>
          <w:color w:val="000000"/>
          <w:szCs w:val="28"/>
          <w:shd w:val="clear" w:color="auto" w:fill="FFFFFF"/>
        </w:rPr>
        <w:t xml:space="preserve">абота с бланками </w:t>
      </w:r>
      <w:r w:rsidR="00E47C3F" w:rsidRPr="008826DA">
        <w:rPr>
          <w:rFonts w:cs="Times New Roman"/>
          <w:color w:val="000000"/>
          <w:szCs w:val="28"/>
          <w:shd w:val="clear" w:color="auto" w:fill="FFFFFF"/>
        </w:rPr>
        <w:t>ГИА; п</w:t>
      </w:r>
      <w:r w:rsidRPr="008826DA">
        <w:rPr>
          <w:rFonts w:cs="Times New Roman"/>
          <w:color w:val="000000"/>
          <w:szCs w:val="28"/>
          <w:shd w:val="clear" w:color="auto" w:fill="FFFFFF"/>
        </w:rPr>
        <w:t>сихологическое консультирование</w:t>
      </w:r>
      <w:r w:rsidR="00E47C3F" w:rsidRPr="008826DA">
        <w:rPr>
          <w:rFonts w:cs="Times New Roman"/>
          <w:color w:val="000000"/>
          <w:szCs w:val="28"/>
          <w:shd w:val="clear" w:color="auto" w:fill="FFFFFF"/>
        </w:rPr>
        <w:t>)</w:t>
      </w:r>
    </w:p>
    <w:p w:rsidR="00CE4F0B" w:rsidRPr="008826DA" w:rsidRDefault="00AD7B9F">
      <w:pPr>
        <w:rPr>
          <w:rFonts w:cs="Times New Roman"/>
          <w:szCs w:val="28"/>
        </w:rPr>
      </w:pPr>
      <w:r w:rsidRPr="008826DA">
        <w:rPr>
          <w:rFonts w:cs="Times New Roman"/>
          <w:color w:val="000000"/>
          <w:szCs w:val="28"/>
          <w:shd w:val="clear" w:color="auto" w:fill="FFFFFF"/>
        </w:rPr>
        <w:t>Итак, работа методического объединения школы способств</w:t>
      </w:r>
      <w:r w:rsidR="00E47C3F" w:rsidRPr="008826DA">
        <w:rPr>
          <w:rFonts w:cs="Times New Roman"/>
          <w:color w:val="000000"/>
          <w:szCs w:val="28"/>
          <w:shd w:val="clear" w:color="auto" w:fill="FFFFFF"/>
        </w:rPr>
        <w:t>ует</w:t>
      </w:r>
      <w:r w:rsidRPr="008826DA">
        <w:rPr>
          <w:rFonts w:cs="Times New Roman"/>
          <w:color w:val="000000"/>
          <w:szCs w:val="28"/>
          <w:shd w:val="clear" w:color="auto" w:fill="FFFFFF"/>
        </w:rPr>
        <w:t xml:space="preserve"> тому, чтобы учитель смог подготовить выпускник</w:t>
      </w:r>
      <w:r w:rsidR="00E47C3F" w:rsidRPr="008826DA">
        <w:rPr>
          <w:rFonts w:cs="Times New Roman"/>
          <w:color w:val="000000"/>
          <w:szCs w:val="28"/>
          <w:shd w:val="clear" w:color="auto" w:fill="FFFFFF"/>
        </w:rPr>
        <w:t>ов школы</w:t>
      </w:r>
      <w:r w:rsidRPr="008826DA">
        <w:rPr>
          <w:rFonts w:cs="Times New Roman"/>
          <w:color w:val="000000"/>
          <w:szCs w:val="28"/>
          <w:shd w:val="clear" w:color="auto" w:fill="FFFFFF"/>
        </w:rPr>
        <w:t xml:space="preserve"> к сдаче экзаменов, обеспечить максимальное соответствие знаний и умений экзаменуемого требованиям, лежащим в основе экзамена.</w:t>
      </w:r>
    </w:p>
    <w:p w:rsidR="00CE4F0B" w:rsidRDefault="00CE4F0B" w:rsidP="00CE4F0B">
      <w:pPr>
        <w:rPr>
          <w:rFonts w:cs="Times New Roman"/>
        </w:rPr>
      </w:pPr>
      <w:r>
        <w:rPr>
          <w:rFonts w:cs="Times New Roman"/>
        </w:rPr>
        <w:t xml:space="preserve">2.2 </w:t>
      </w:r>
      <w:r w:rsidRPr="00745E81">
        <w:rPr>
          <w:rFonts w:cs="Times New Roman"/>
        </w:rPr>
        <w:t>На уровне</w:t>
      </w:r>
      <w:r w:rsidRPr="00CE4F0B">
        <w:rPr>
          <w:rFonts w:cs="Times New Roman"/>
        </w:rPr>
        <w:t xml:space="preserve"> муниципалитета </w:t>
      </w:r>
      <w:r>
        <w:rPr>
          <w:rFonts w:cs="Times New Roman"/>
        </w:rPr>
        <w:t>(</w:t>
      </w:r>
      <w:r w:rsidRPr="00CE4F0B">
        <w:rPr>
          <w:rFonts w:cs="Times New Roman"/>
          <w:i/>
        </w:rPr>
        <w:t>описать работу метод объединения муниципалитета по подготовке к ГИА</w:t>
      </w:r>
      <w:r>
        <w:rPr>
          <w:rFonts w:cs="Times New Roman"/>
        </w:rPr>
        <w:t>)</w:t>
      </w:r>
    </w:p>
    <w:p w:rsidR="00CE4F0B" w:rsidRPr="004112E5" w:rsidRDefault="00CE4F0B" w:rsidP="00CE4F0B">
      <w:pPr>
        <w:tabs>
          <w:tab w:val="left" w:pos="14570"/>
        </w:tabs>
        <w:rPr>
          <w:rFonts w:cs="Times New Roman"/>
          <w:u w:val="single"/>
        </w:rPr>
      </w:pPr>
      <w:r>
        <w:rPr>
          <w:rFonts w:cs="Times New Roman"/>
          <w:u w:val="single"/>
        </w:rPr>
        <w:tab/>
      </w:r>
    </w:p>
    <w:p w:rsidR="00CE4F0B" w:rsidRPr="004112E5" w:rsidRDefault="00CE4F0B" w:rsidP="00CE4F0B">
      <w:pPr>
        <w:tabs>
          <w:tab w:val="left" w:pos="14570"/>
        </w:tabs>
        <w:rPr>
          <w:rFonts w:cs="Times New Roman"/>
          <w:u w:val="single"/>
        </w:rPr>
      </w:pPr>
      <w:r>
        <w:rPr>
          <w:rFonts w:cs="Times New Roman"/>
          <w:u w:val="single"/>
        </w:rPr>
        <w:tab/>
      </w:r>
    </w:p>
    <w:p w:rsidR="00CE4F0B" w:rsidRPr="004112E5" w:rsidRDefault="00CE4F0B" w:rsidP="00CE4F0B">
      <w:pPr>
        <w:tabs>
          <w:tab w:val="left" w:pos="14570"/>
        </w:tabs>
        <w:rPr>
          <w:rFonts w:cs="Times New Roman"/>
          <w:u w:val="single"/>
        </w:rPr>
      </w:pPr>
      <w:r>
        <w:rPr>
          <w:rFonts w:cs="Times New Roman"/>
          <w:u w:val="single"/>
        </w:rPr>
        <w:tab/>
      </w:r>
    </w:p>
    <w:p w:rsidR="004112E5" w:rsidRDefault="004112E5">
      <w:pPr>
        <w:rPr>
          <w:rFonts w:cs="Times New Roman"/>
        </w:rPr>
      </w:pPr>
    </w:p>
    <w:p w:rsidR="00CE4F0B" w:rsidRDefault="00CE4F0B" w:rsidP="00CE4F0B">
      <w:pPr>
        <w:rPr>
          <w:rFonts w:cs="Times New Roman"/>
        </w:rPr>
      </w:pPr>
      <w:r>
        <w:rPr>
          <w:rFonts w:cs="Times New Roman"/>
        </w:rPr>
        <w:t xml:space="preserve">2.3 </w:t>
      </w:r>
      <w:r w:rsidRPr="00745E81">
        <w:rPr>
          <w:rFonts w:cs="Times New Roman"/>
        </w:rPr>
        <w:t>На уровне</w:t>
      </w:r>
      <w:r w:rsidRPr="00CE4F0B">
        <w:rPr>
          <w:rFonts w:cs="Times New Roman"/>
        </w:rPr>
        <w:t xml:space="preserve"> </w:t>
      </w:r>
      <w:r>
        <w:rPr>
          <w:rFonts w:cs="Times New Roman"/>
        </w:rPr>
        <w:t>региона (</w:t>
      </w:r>
      <w:r w:rsidRPr="00CE4F0B">
        <w:rPr>
          <w:rFonts w:cs="Times New Roman"/>
          <w:i/>
        </w:rPr>
        <w:t>описать работу по повышению квалификации по подготовке педагогов к ГИА, указать организации, где обучаются педагоги школы</w:t>
      </w:r>
      <w:r>
        <w:rPr>
          <w:rFonts w:cs="Times New Roman"/>
        </w:rPr>
        <w:t>)</w:t>
      </w:r>
    </w:p>
    <w:p w:rsidR="00CE4F0B" w:rsidRPr="004112E5" w:rsidRDefault="00A73710" w:rsidP="00CE4F0B">
      <w:pPr>
        <w:tabs>
          <w:tab w:val="left" w:pos="14570"/>
        </w:tabs>
        <w:rPr>
          <w:rFonts w:cs="Times New Roman"/>
          <w:u w:val="single"/>
        </w:rPr>
      </w:pPr>
      <w:r>
        <w:rPr>
          <w:rFonts w:cs="Times New Roman"/>
          <w:u w:val="single"/>
        </w:rPr>
        <w:t xml:space="preserve">Посещение курсов, семинаров, </w:t>
      </w:r>
      <w:proofErr w:type="spellStart"/>
      <w:r>
        <w:rPr>
          <w:rFonts w:cs="Times New Roman"/>
          <w:u w:val="single"/>
        </w:rPr>
        <w:t>вебинаров</w:t>
      </w:r>
      <w:proofErr w:type="spellEnd"/>
      <w:r>
        <w:rPr>
          <w:rFonts w:cs="Times New Roman"/>
          <w:u w:val="single"/>
        </w:rPr>
        <w:t xml:space="preserve">,  организованных  </w:t>
      </w:r>
      <w:r w:rsidR="00C961AE">
        <w:rPr>
          <w:rFonts w:cs="Times New Roman"/>
          <w:u w:val="single"/>
        </w:rPr>
        <w:t>Сочински</w:t>
      </w:r>
      <w:r>
        <w:rPr>
          <w:rFonts w:cs="Times New Roman"/>
          <w:u w:val="single"/>
        </w:rPr>
        <w:t>м</w:t>
      </w:r>
      <w:r w:rsidR="00C961AE">
        <w:rPr>
          <w:rFonts w:cs="Times New Roman"/>
          <w:u w:val="single"/>
        </w:rPr>
        <w:t xml:space="preserve"> центр</w:t>
      </w:r>
      <w:r>
        <w:rPr>
          <w:rFonts w:cs="Times New Roman"/>
          <w:u w:val="single"/>
        </w:rPr>
        <w:t>ом</w:t>
      </w:r>
      <w:r w:rsidR="00C961AE">
        <w:rPr>
          <w:rFonts w:cs="Times New Roman"/>
          <w:u w:val="single"/>
        </w:rPr>
        <w:t xml:space="preserve"> развития образования и Институт</w:t>
      </w:r>
      <w:r>
        <w:rPr>
          <w:rFonts w:cs="Times New Roman"/>
          <w:u w:val="single"/>
        </w:rPr>
        <w:t>ом</w:t>
      </w:r>
      <w:r w:rsidR="00C961AE">
        <w:rPr>
          <w:rFonts w:cs="Times New Roman"/>
          <w:u w:val="single"/>
        </w:rPr>
        <w:t xml:space="preserve"> развития образования Краснодарского края</w:t>
      </w:r>
      <w:r w:rsidR="00CE4F0B">
        <w:rPr>
          <w:rFonts w:cs="Times New Roman"/>
          <w:u w:val="single"/>
        </w:rPr>
        <w:tab/>
      </w:r>
    </w:p>
    <w:p w:rsidR="00CE4F0B" w:rsidRDefault="00CE4F0B" w:rsidP="00CE4F0B">
      <w:pPr>
        <w:rPr>
          <w:rFonts w:cs="Times New Roman"/>
        </w:rPr>
      </w:pPr>
      <w:r>
        <w:rPr>
          <w:rFonts w:cs="Times New Roman"/>
        </w:rPr>
        <w:t>2.4 Другой уровень (</w:t>
      </w:r>
      <w:r w:rsidRPr="00CE4F0B">
        <w:rPr>
          <w:rFonts w:cs="Times New Roman"/>
          <w:i/>
        </w:rPr>
        <w:t>федеральные вебинары, семинары, конференции</w:t>
      </w:r>
      <w:r w:rsidRPr="00CE4F0B">
        <w:t xml:space="preserve"> </w:t>
      </w:r>
      <w:r w:rsidRPr="00CE4F0B">
        <w:rPr>
          <w:rFonts w:cs="Times New Roman"/>
          <w:i/>
        </w:rPr>
        <w:t>и т.д.</w:t>
      </w:r>
      <w:r>
        <w:rPr>
          <w:rFonts w:cs="Times New Roman"/>
        </w:rPr>
        <w:t>)</w:t>
      </w:r>
    </w:p>
    <w:p w:rsidR="00CE4F0B" w:rsidRPr="004112E5" w:rsidRDefault="00CE4F0B" w:rsidP="00CE4F0B">
      <w:pPr>
        <w:tabs>
          <w:tab w:val="left" w:pos="14570"/>
        </w:tabs>
        <w:rPr>
          <w:rFonts w:cs="Times New Roman"/>
          <w:u w:val="single"/>
        </w:rPr>
      </w:pPr>
      <w:r>
        <w:rPr>
          <w:rFonts w:cs="Times New Roman"/>
          <w:u w:val="single"/>
        </w:rPr>
        <w:tab/>
      </w:r>
    </w:p>
    <w:p w:rsidR="00CE4F0B" w:rsidRPr="004112E5" w:rsidRDefault="00CE4F0B" w:rsidP="00CE4F0B">
      <w:pPr>
        <w:tabs>
          <w:tab w:val="left" w:pos="14570"/>
        </w:tabs>
        <w:rPr>
          <w:rFonts w:cs="Times New Roman"/>
          <w:u w:val="single"/>
        </w:rPr>
      </w:pPr>
      <w:r>
        <w:rPr>
          <w:rFonts w:cs="Times New Roman"/>
          <w:u w:val="single"/>
        </w:rPr>
        <w:tab/>
      </w:r>
    </w:p>
    <w:p w:rsidR="00CE4F0B" w:rsidRPr="004112E5" w:rsidRDefault="00CE4F0B" w:rsidP="00CE4F0B">
      <w:pPr>
        <w:tabs>
          <w:tab w:val="left" w:pos="14570"/>
        </w:tabs>
        <w:rPr>
          <w:rFonts w:cs="Times New Roman"/>
          <w:u w:val="single"/>
        </w:rPr>
      </w:pPr>
      <w:r>
        <w:rPr>
          <w:rFonts w:cs="Times New Roman"/>
          <w:u w:val="single"/>
        </w:rPr>
        <w:tab/>
      </w:r>
    </w:p>
    <w:p w:rsidR="00CE4F0B" w:rsidRDefault="00CE4F0B">
      <w:pPr>
        <w:rPr>
          <w:rFonts w:cs="Times New Roman"/>
        </w:rPr>
      </w:pPr>
    </w:p>
    <w:p w:rsidR="00CE4F0B" w:rsidRPr="00E853D3" w:rsidRDefault="00CE4F0B">
      <w:pPr>
        <w:rPr>
          <w:rFonts w:cs="Times New Roman"/>
          <w:u w:val="single"/>
        </w:rPr>
      </w:pPr>
      <w:r w:rsidRPr="00E853D3">
        <w:rPr>
          <w:rFonts w:cs="Times New Roman"/>
          <w:u w:val="single"/>
        </w:rPr>
        <w:t>3 Количество экспертов ЕГЭ, ГИА-9</w:t>
      </w:r>
    </w:p>
    <w:p w:rsidR="00CE4F0B" w:rsidRPr="00CE4F0B" w:rsidRDefault="00CE4F0B" w:rsidP="00CE4F0B">
      <w:pPr>
        <w:tabs>
          <w:tab w:val="left" w:pos="14570"/>
        </w:tabs>
        <w:rPr>
          <w:rFonts w:cs="Times New Roman"/>
          <w:u w:val="single"/>
        </w:rPr>
      </w:pPr>
      <w:r w:rsidRPr="00745E81">
        <w:rPr>
          <w:rFonts w:cs="Times New Roman"/>
        </w:rPr>
        <w:t>в ОО</w:t>
      </w:r>
      <w:r>
        <w:rPr>
          <w:rFonts w:cs="Times New Roman"/>
        </w:rPr>
        <w:t xml:space="preserve"> </w:t>
      </w:r>
      <w:r w:rsidR="00300C6B">
        <w:rPr>
          <w:rFonts w:cs="Times New Roman"/>
        </w:rPr>
        <w:t xml:space="preserve"> - </w:t>
      </w:r>
      <w:r>
        <w:rPr>
          <w:rFonts w:cs="Times New Roman"/>
          <w:u w:val="single"/>
        </w:rPr>
        <w:t xml:space="preserve"> </w:t>
      </w:r>
      <w:r w:rsidR="00300C6B">
        <w:rPr>
          <w:rFonts w:cs="Times New Roman"/>
          <w:u w:val="single"/>
        </w:rPr>
        <w:t>4 чел. (Ковалева Т.</w:t>
      </w:r>
      <w:proofErr w:type="gramStart"/>
      <w:r w:rsidR="00300C6B">
        <w:rPr>
          <w:rFonts w:cs="Times New Roman"/>
          <w:u w:val="single"/>
        </w:rPr>
        <w:t>Ю</w:t>
      </w:r>
      <w:proofErr w:type="gramEnd"/>
      <w:r w:rsidR="00300C6B">
        <w:rPr>
          <w:rFonts w:cs="Times New Roman"/>
          <w:u w:val="single"/>
        </w:rPr>
        <w:t>, Головко С.В., Шацкая В.А., Невзорова Н.Н.)</w:t>
      </w:r>
      <w:r>
        <w:rPr>
          <w:rFonts w:cs="Times New Roman"/>
          <w:u w:val="single"/>
        </w:rPr>
        <w:tab/>
      </w:r>
    </w:p>
    <w:p w:rsidR="00CE4F0B" w:rsidRPr="00CE4F0B" w:rsidRDefault="00CE4F0B" w:rsidP="00CE4F0B">
      <w:pPr>
        <w:tabs>
          <w:tab w:val="left" w:pos="14570"/>
        </w:tabs>
        <w:rPr>
          <w:rFonts w:cs="Times New Roman"/>
          <w:u w:val="single"/>
        </w:rPr>
      </w:pPr>
      <w:r w:rsidRPr="00745E81">
        <w:rPr>
          <w:rFonts w:cs="Times New Roman"/>
        </w:rPr>
        <w:t>в МОУО</w:t>
      </w:r>
      <w:r>
        <w:rPr>
          <w:rFonts w:cs="Times New Roman"/>
        </w:rPr>
        <w:t xml:space="preserve"> </w:t>
      </w:r>
      <w:r>
        <w:rPr>
          <w:rFonts w:cs="Times New Roman"/>
          <w:u w:val="single"/>
        </w:rPr>
        <w:t xml:space="preserve"> </w:t>
      </w:r>
      <w:r>
        <w:rPr>
          <w:rFonts w:cs="Times New Roman"/>
          <w:u w:val="single"/>
        </w:rPr>
        <w:tab/>
      </w:r>
    </w:p>
    <w:p w:rsidR="00CE4F0B" w:rsidRDefault="00CE4F0B">
      <w:pPr>
        <w:rPr>
          <w:rFonts w:cs="Times New Roman"/>
        </w:rPr>
      </w:pPr>
    </w:p>
    <w:p w:rsidR="00CE4F0B" w:rsidRPr="00E853D3" w:rsidRDefault="00CE4F0B">
      <w:pPr>
        <w:rPr>
          <w:rFonts w:cs="Times New Roman"/>
          <w:u w:val="single"/>
        </w:rPr>
      </w:pPr>
      <w:r w:rsidRPr="005D6902">
        <w:rPr>
          <w:rFonts w:cs="Times New Roman"/>
          <w:u w:val="single"/>
        </w:rPr>
        <w:t>4</w:t>
      </w:r>
      <w:r w:rsidRPr="00E853D3">
        <w:rPr>
          <w:rFonts w:cs="Times New Roman"/>
          <w:u w:val="single"/>
        </w:rPr>
        <w:t xml:space="preserve"> Наличие плана мероприятий или дорожной карты по повышению качества образования в ОО (</w:t>
      </w:r>
      <w:r w:rsidRPr="00E853D3">
        <w:rPr>
          <w:rFonts w:cs="Times New Roman"/>
          <w:i/>
          <w:u w:val="single"/>
        </w:rPr>
        <w:t>есть/нет</w:t>
      </w:r>
      <w:r w:rsidRPr="00E853D3">
        <w:rPr>
          <w:rFonts w:cs="Times New Roman"/>
          <w:u w:val="single"/>
        </w:rPr>
        <w:t>)</w:t>
      </w:r>
    </w:p>
    <w:p w:rsidR="00CE4F0B" w:rsidRPr="00CE4F0B" w:rsidRDefault="00CE4F0B" w:rsidP="00CE4F0B">
      <w:pPr>
        <w:tabs>
          <w:tab w:val="left" w:pos="14570"/>
        </w:tabs>
        <w:rPr>
          <w:rFonts w:cs="Times New Roman"/>
          <w:u w:val="single"/>
        </w:rPr>
      </w:pPr>
      <w:r w:rsidRPr="00CE4F0B">
        <w:rPr>
          <w:rFonts w:cs="Times New Roman"/>
        </w:rPr>
        <w:t>план на 201</w:t>
      </w:r>
      <w:r>
        <w:rPr>
          <w:rFonts w:cs="Times New Roman"/>
        </w:rPr>
        <w:t>8-2019</w:t>
      </w:r>
      <w:r w:rsidRPr="00CE4F0B">
        <w:rPr>
          <w:rFonts w:cs="Times New Roman"/>
        </w:rPr>
        <w:t xml:space="preserve"> </w:t>
      </w:r>
      <w:proofErr w:type="spellStart"/>
      <w:r w:rsidRPr="00CE4F0B">
        <w:rPr>
          <w:rFonts w:cs="Times New Roman"/>
        </w:rPr>
        <w:t>уч</w:t>
      </w:r>
      <w:proofErr w:type="gramStart"/>
      <w:r w:rsidRPr="00CE4F0B">
        <w:rPr>
          <w:rFonts w:cs="Times New Roman"/>
        </w:rPr>
        <w:t>.г</w:t>
      </w:r>
      <w:proofErr w:type="gramEnd"/>
      <w:r w:rsidRPr="00CE4F0B">
        <w:rPr>
          <w:rFonts w:cs="Times New Roman"/>
        </w:rPr>
        <w:t>од</w:t>
      </w:r>
      <w:proofErr w:type="spellEnd"/>
      <w:r>
        <w:rPr>
          <w:rFonts w:cs="Times New Roman"/>
        </w:rPr>
        <w:t xml:space="preserve"> </w:t>
      </w:r>
      <w:r>
        <w:rPr>
          <w:rFonts w:cs="Times New Roman"/>
          <w:u w:val="single"/>
        </w:rPr>
        <w:t xml:space="preserve"> </w:t>
      </w:r>
      <w:r w:rsidR="00300C6B">
        <w:rPr>
          <w:rFonts w:cs="Times New Roman"/>
          <w:u w:val="single"/>
        </w:rPr>
        <w:t>есть</w:t>
      </w:r>
      <w:r>
        <w:rPr>
          <w:rFonts w:cs="Times New Roman"/>
          <w:u w:val="single"/>
        </w:rPr>
        <w:tab/>
      </w:r>
    </w:p>
    <w:p w:rsidR="00CE4F0B" w:rsidRPr="00CE4F0B" w:rsidRDefault="00CE4F0B" w:rsidP="00CE4F0B">
      <w:pPr>
        <w:tabs>
          <w:tab w:val="left" w:pos="14570"/>
        </w:tabs>
        <w:rPr>
          <w:rFonts w:cs="Times New Roman"/>
          <w:u w:val="single"/>
        </w:rPr>
      </w:pPr>
      <w:r w:rsidRPr="00CE4F0B">
        <w:rPr>
          <w:rFonts w:cs="Times New Roman"/>
        </w:rPr>
        <w:t>трёхлетний план</w:t>
      </w:r>
      <w:r>
        <w:rPr>
          <w:rFonts w:cs="Times New Roman"/>
        </w:rPr>
        <w:t xml:space="preserve"> </w:t>
      </w:r>
      <w:r>
        <w:rPr>
          <w:rFonts w:cs="Times New Roman"/>
          <w:u w:val="single"/>
        </w:rPr>
        <w:t xml:space="preserve"> </w:t>
      </w:r>
      <w:r w:rsidR="00300C6B">
        <w:rPr>
          <w:rFonts w:cs="Times New Roman"/>
          <w:u w:val="single"/>
        </w:rPr>
        <w:t>нет</w:t>
      </w:r>
      <w:r>
        <w:rPr>
          <w:rFonts w:cs="Times New Roman"/>
          <w:u w:val="single"/>
        </w:rPr>
        <w:tab/>
      </w:r>
    </w:p>
    <w:p w:rsidR="00CE4F0B" w:rsidRPr="00CE4F0B" w:rsidRDefault="00CE4F0B" w:rsidP="00CE4F0B">
      <w:pPr>
        <w:tabs>
          <w:tab w:val="left" w:pos="14570"/>
        </w:tabs>
        <w:rPr>
          <w:rFonts w:cs="Times New Roman"/>
          <w:u w:val="single"/>
        </w:rPr>
      </w:pPr>
      <w:r w:rsidRPr="00CE4F0B">
        <w:rPr>
          <w:rFonts w:cs="Times New Roman"/>
        </w:rPr>
        <w:t>пятилетний план</w:t>
      </w:r>
      <w:r>
        <w:rPr>
          <w:rFonts w:cs="Times New Roman"/>
        </w:rPr>
        <w:t xml:space="preserve"> </w:t>
      </w:r>
      <w:r>
        <w:rPr>
          <w:rFonts w:cs="Times New Roman"/>
          <w:u w:val="single"/>
        </w:rPr>
        <w:t xml:space="preserve"> </w:t>
      </w:r>
      <w:r w:rsidR="00300C6B">
        <w:rPr>
          <w:rFonts w:cs="Times New Roman"/>
          <w:u w:val="single"/>
        </w:rPr>
        <w:t>нет</w:t>
      </w:r>
      <w:r>
        <w:rPr>
          <w:rFonts w:cs="Times New Roman"/>
          <w:u w:val="single"/>
        </w:rPr>
        <w:tab/>
      </w:r>
    </w:p>
    <w:p w:rsidR="004E2C76" w:rsidRPr="004E2C76" w:rsidRDefault="004E2C76" w:rsidP="004E2C76">
      <w:pPr>
        <w:rPr>
          <w:rFonts w:cs="Times New Roman"/>
          <w:sz w:val="20"/>
        </w:rPr>
      </w:pPr>
    </w:p>
    <w:p w:rsidR="00CE4F0B" w:rsidRPr="00E853D3" w:rsidRDefault="00CE4F0B">
      <w:pPr>
        <w:rPr>
          <w:rFonts w:cs="Times New Roman"/>
          <w:u w:val="single"/>
        </w:rPr>
      </w:pPr>
      <w:r w:rsidRPr="00E853D3">
        <w:rPr>
          <w:rFonts w:cs="Times New Roman"/>
          <w:u w:val="single"/>
        </w:rPr>
        <w:t>5 Участие ОО в олимпиадном движении</w:t>
      </w:r>
    </w:p>
    <w:p w:rsidR="00E853D3" w:rsidRPr="00CE4E04" w:rsidRDefault="00E853D3" w:rsidP="00E853D3">
      <w:pPr>
        <w:rPr>
          <w:rFonts w:cs="Times New Roman"/>
          <w:szCs w:val="28"/>
        </w:rPr>
      </w:pPr>
      <w:r w:rsidRPr="00CE4E04">
        <w:rPr>
          <w:rFonts w:cs="Times New Roman"/>
          <w:szCs w:val="28"/>
        </w:rPr>
        <w:t xml:space="preserve">В 2017-2018 учебном году реализуется  план работы с одаренными детьми. В сентябре-октябре был проведен школьный этап Всероссийской олимпиады школьников и региональной олимпиады  по 24 предметам, в котором  приняло участие  560 обучающихся МОУ СОШ № 66 </w:t>
      </w:r>
      <w:proofErr w:type="spellStart"/>
      <w:r w:rsidRPr="00CE4E04">
        <w:rPr>
          <w:rFonts w:cs="Times New Roman"/>
          <w:szCs w:val="28"/>
        </w:rPr>
        <w:t>г</w:t>
      </w:r>
      <w:proofErr w:type="gramStart"/>
      <w:r w:rsidRPr="00CE4E04">
        <w:rPr>
          <w:rFonts w:cs="Times New Roman"/>
          <w:szCs w:val="28"/>
        </w:rPr>
        <w:t>.С</w:t>
      </w:r>
      <w:proofErr w:type="gramEnd"/>
      <w:r w:rsidRPr="00CE4E04">
        <w:rPr>
          <w:rFonts w:cs="Times New Roman"/>
          <w:szCs w:val="28"/>
        </w:rPr>
        <w:t>очи</w:t>
      </w:r>
      <w:proofErr w:type="spellEnd"/>
      <w:r w:rsidRPr="00CE4E04">
        <w:rPr>
          <w:rFonts w:cs="Times New Roman"/>
          <w:szCs w:val="28"/>
        </w:rPr>
        <w:t>. Победители и призеры школьного этапа (108 человек) приняли участие в муниципальном этапе по 17 предметам.</w:t>
      </w:r>
    </w:p>
    <w:tbl>
      <w:tblPr>
        <w:tblStyle w:val="a3"/>
        <w:tblW w:w="0" w:type="auto"/>
        <w:tblLook w:val="04A0" w:firstRow="1" w:lastRow="0" w:firstColumn="1" w:lastColumn="0" w:noHBand="0" w:noVBand="1"/>
      </w:tblPr>
      <w:tblGrid>
        <w:gridCol w:w="594"/>
        <w:gridCol w:w="2999"/>
        <w:gridCol w:w="1701"/>
        <w:gridCol w:w="1701"/>
        <w:gridCol w:w="6580"/>
      </w:tblGrid>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 п\п</w:t>
            </w:r>
          </w:p>
        </w:tc>
        <w:tc>
          <w:tcPr>
            <w:tcW w:w="2999" w:type="dxa"/>
          </w:tcPr>
          <w:p w:rsidR="00E853D3" w:rsidRPr="00CE4E04" w:rsidRDefault="00E853D3" w:rsidP="00E853D3">
            <w:pPr>
              <w:jc w:val="center"/>
              <w:rPr>
                <w:rFonts w:cs="Times New Roman"/>
                <w:szCs w:val="28"/>
              </w:rPr>
            </w:pPr>
            <w:r w:rsidRPr="00CE4E04">
              <w:rPr>
                <w:rFonts w:cs="Times New Roman"/>
                <w:szCs w:val="28"/>
              </w:rPr>
              <w:t>Наименование олимпиады</w:t>
            </w:r>
          </w:p>
        </w:tc>
        <w:tc>
          <w:tcPr>
            <w:tcW w:w="1701" w:type="dxa"/>
          </w:tcPr>
          <w:p w:rsidR="00E853D3" w:rsidRPr="00CE4E04" w:rsidRDefault="00E853D3" w:rsidP="00E853D3">
            <w:pPr>
              <w:jc w:val="center"/>
              <w:rPr>
                <w:rFonts w:cs="Times New Roman"/>
                <w:szCs w:val="28"/>
              </w:rPr>
            </w:pPr>
            <w:r w:rsidRPr="00CE4E04">
              <w:rPr>
                <w:rFonts w:cs="Times New Roman"/>
                <w:szCs w:val="28"/>
              </w:rPr>
              <w:t>Дата проведения</w:t>
            </w:r>
          </w:p>
        </w:tc>
        <w:tc>
          <w:tcPr>
            <w:tcW w:w="1701" w:type="dxa"/>
          </w:tcPr>
          <w:p w:rsidR="00E853D3" w:rsidRPr="00CE4E04" w:rsidRDefault="00E853D3" w:rsidP="00E853D3">
            <w:pPr>
              <w:jc w:val="center"/>
              <w:rPr>
                <w:rFonts w:cs="Times New Roman"/>
                <w:szCs w:val="28"/>
              </w:rPr>
            </w:pPr>
            <w:r w:rsidRPr="00CE4E04">
              <w:rPr>
                <w:rFonts w:cs="Times New Roman"/>
                <w:szCs w:val="28"/>
              </w:rPr>
              <w:t>Кол-во участников</w:t>
            </w:r>
          </w:p>
        </w:tc>
        <w:tc>
          <w:tcPr>
            <w:tcW w:w="6580" w:type="dxa"/>
          </w:tcPr>
          <w:p w:rsidR="00E853D3" w:rsidRPr="00CE4E04" w:rsidRDefault="00E853D3" w:rsidP="00E853D3">
            <w:pPr>
              <w:jc w:val="center"/>
              <w:rPr>
                <w:rFonts w:cs="Times New Roman"/>
                <w:szCs w:val="28"/>
              </w:rPr>
            </w:pPr>
            <w:r w:rsidRPr="00CE4E04">
              <w:rPr>
                <w:rFonts w:cs="Times New Roman"/>
                <w:szCs w:val="28"/>
              </w:rPr>
              <w:t>Кол-во победителей и призеров</w:t>
            </w:r>
          </w:p>
        </w:tc>
      </w:tr>
      <w:tr w:rsidR="00E853D3" w:rsidRPr="00CE4E04" w:rsidTr="00135705">
        <w:tc>
          <w:tcPr>
            <w:tcW w:w="13575" w:type="dxa"/>
            <w:gridSpan w:val="5"/>
          </w:tcPr>
          <w:p w:rsidR="00E853D3" w:rsidRPr="00CE4E04" w:rsidRDefault="00E853D3" w:rsidP="00E853D3">
            <w:pPr>
              <w:jc w:val="center"/>
              <w:rPr>
                <w:rFonts w:cs="Times New Roman"/>
                <w:b/>
                <w:szCs w:val="28"/>
              </w:rPr>
            </w:pPr>
            <w:r w:rsidRPr="00CE4E04">
              <w:rPr>
                <w:rFonts w:cs="Times New Roman"/>
                <w:b/>
                <w:szCs w:val="28"/>
              </w:rPr>
              <w:t>ШКОЛЬНЫЙ ЭТАП РЕГИОНАЛЬНЫХ ОЛИМПИАД</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w:t>
            </w:r>
          </w:p>
        </w:tc>
        <w:tc>
          <w:tcPr>
            <w:tcW w:w="2999" w:type="dxa"/>
          </w:tcPr>
          <w:p w:rsidR="00E853D3" w:rsidRPr="00CE4E04" w:rsidRDefault="00E853D3" w:rsidP="00E853D3">
            <w:pPr>
              <w:rPr>
                <w:rFonts w:cs="Times New Roman"/>
                <w:szCs w:val="28"/>
              </w:rPr>
            </w:pPr>
            <w:r w:rsidRPr="00CE4E04">
              <w:rPr>
                <w:rFonts w:cs="Times New Roman"/>
                <w:szCs w:val="28"/>
              </w:rPr>
              <w:t>политехническая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21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5</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2</w:t>
            </w:r>
          </w:p>
        </w:tc>
        <w:tc>
          <w:tcPr>
            <w:tcW w:w="2999" w:type="dxa"/>
          </w:tcPr>
          <w:p w:rsidR="00E853D3" w:rsidRPr="00CE4E04" w:rsidRDefault="00E853D3" w:rsidP="00E853D3">
            <w:pPr>
              <w:rPr>
                <w:rFonts w:cs="Times New Roman"/>
                <w:szCs w:val="28"/>
              </w:rPr>
            </w:pPr>
            <w:proofErr w:type="spellStart"/>
            <w:r w:rsidRPr="00CE4E04">
              <w:rPr>
                <w:rFonts w:cs="Times New Roman"/>
                <w:szCs w:val="28"/>
              </w:rPr>
              <w:t>кубановедение</w:t>
            </w:r>
            <w:proofErr w:type="spellEnd"/>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22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22</w:t>
            </w:r>
          </w:p>
        </w:tc>
        <w:tc>
          <w:tcPr>
            <w:tcW w:w="6580" w:type="dxa"/>
          </w:tcPr>
          <w:p w:rsidR="00E853D3" w:rsidRPr="00CE4E04" w:rsidRDefault="00E853D3" w:rsidP="00E853D3">
            <w:pPr>
              <w:jc w:val="center"/>
              <w:rPr>
                <w:rFonts w:cs="Times New Roman"/>
                <w:szCs w:val="28"/>
              </w:rPr>
            </w:pPr>
            <w:r w:rsidRPr="00CE4E04">
              <w:rPr>
                <w:rFonts w:cs="Times New Roman"/>
                <w:szCs w:val="28"/>
              </w:rPr>
              <w:t>14</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3</w:t>
            </w:r>
          </w:p>
        </w:tc>
        <w:tc>
          <w:tcPr>
            <w:tcW w:w="2999" w:type="dxa"/>
          </w:tcPr>
          <w:p w:rsidR="00E853D3" w:rsidRPr="00CE4E04" w:rsidRDefault="00E853D3" w:rsidP="00E853D3">
            <w:pPr>
              <w:rPr>
                <w:rFonts w:cs="Times New Roman"/>
                <w:szCs w:val="28"/>
              </w:rPr>
            </w:pPr>
            <w:r w:rsidRPr="00CE4E04">
              <w:rPr>
                <w:rFonts w:cs="Times New Roman"/>
                <w:szCs w:val="28"/>
              </w:rPr>
              <w:t>математика для учащихся 5-8 классов</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11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20</w:t>
            </w:r>
          </w:p>
        </w:tc>
        <w:tc>
          <w:tcPr>
            <w:tcW w:w="6580" w:type="dxa"/>
          </w:tcPr>
          <w:p w:rsidR="00E853D3" w:rsidRPr="00CE4E04" w:rsidRDefault="00E853D3" w:rsidP="00E853D3">
            <w:pPr>
              <w:jc w:val="center"/>
              <w:rPr>
                <w:rFonts w:cs="Times New Roman"/>
                <w:szCs w:val="28"/>
              </w:rPr>
            </w:pPr>
            <w:r w:rsidRPr="00CE4E04">
              <w:rPr>
                <w:rFonts w:cs="Times New Roman"/>
                <w:szCs w:val="28"/>
              </w:rPr>
              <w:t>4</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4</w:t>
            </w:r>
          </w:p>
        </w:tc>
        <w:tc>
          <w:tcPr>
            <w:tcW w:w="2999" w:type="dxa"/>
          </w:tcPr>
          <w:p w:rsidR="00E853D3" w:rsidRPr="00CE4E04" w:rsidRDefault="00E853D3" w:rsidP="00E853D3">
            <w:pPr>
              <w:rPr>
                <w:rFonts w:cs="Times New Roman"/>
                <w:szCs w:val="28"/>
              </w:rPr>
            </w:pPr>
            <w:r w:rsidRPr="00CE4E04">
              <w:rPr>
                <w:rFonts w:cs="Times New Roman"/>
                <w:szCs w:val="28"/>
              </w:rPr>
              <w:t>журналистика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10 ноября </w:t>
            </w:r>
          </w:p>
        </w:tc>
        <w:tc>
          <w:tcPr>
            <w:tcW w:w="1701" w:type="dxa"/>
          </w:tcPr>
          <w:p w:rsidR="00E853D3" w:rsidRPr="00CE4E04" w:rsidRDefault="00E853D3" w:rsidP="00E853D3">
            <w:pPr>
              <w:jc w:val="center"/>
              <w:rPr>
                <w:rFonts w:cs="Times New Roman"/>
                <w:szCs w:val="28"/>
              </w:rPr>
            </w:pPr>
            <w:r w:rsidRPr="00CE4E04">
              <w:rPr>
                <w:rFonts w:cs="Times New Roman"/>
                <w:szCs w:val="28"/>
              </w:rPr>
              <w:t>3</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13575" w:type="dxa"/>
            <w:gridSpan w:val="5"/>
          </w:tcPr>
          <w:p w:rsidR="00E853D3" w:rsidRPr="00CE4E04" w:rsidRDefault="00E853D3" w:rsidP="00E853D3">
            <w:pPr>
              <w:jc w:val="center"/>
              <w:rPr>
                <w:rFonts w:cs="Times New Roman"/>
                <w:b/>
                <w:szCs w:val="28"/>
              </w:rPr>
            </w:pPr>
            <w:r w:rsidRPr="00CE4E04">
              <w:rPr>
                <w:rFonts w:cs="Times New Roman"/>
                <w:b/>
                <w:szCs w:val="28"/>
              </w:rPr>
              <w:t>ШКОЛЬНЫЙ ЭТАП ВСЕРОССИЙСКОЙ ОЛИМПИАДЫ</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w:t>
            </w:r>
          </w:p>
        </w:tc>
        <w:tc>
          <w:tcPr>
            <w:tcW w:w="2999" w:type="dxa"/>
          </w:tcPr>
          <w:p w:rsidR="00E853D3" w:rsidRPr="00CE4E04" w:rsidRDefault="00E853D3" w:rsidP="00E853D3">
            <w:pPr>
              <w:rPr>
                <w:rFonts w:cs="Times New Roman"/>
                <w:szCs w:val="28"/>
              </w:rPr>
            </w:pPr>
            <w:r w:rsidRPr="00CE4E04">
              <w:rPr>
                <w:rFonts w:cs="Times New Roman"/>
                <w:szCs w:val="28"/>
              </w:rPr>
              <w:t>физическая культура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23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85</w:t>
            </w:r>
          </w:p>
        </w:tc>
        <w:tc>
          <w:tcPr>
            <w:tcW w:w="6580" w:type="dxa"/>
          </w:tcPr>
          <w:p w:rsidR="00E853D3" w:rsidRPr="00CE4E04" w:rsidRDefault="00E853D3" w:rsidP="00E853D3">
            <w:pPr>
              <w:jc w:val="center"/>
              <w:rPr>
                <w:rFonts w:cs="Times New Roman"/>
                <w:szCs w:val="28"/>
              </w:rPr>
            </w:pPr>
            <w:r w:rsidRPr="00CE4E04">
              <w:rPr>
                <w:rFonts w:cs="Times New Roman"/>
                <w:szCs w:val="28"/>
              </w:rPr>
              <w:t>16</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2</w:t>
            </w:r>
          </w:p>
        </w:tc>
        <w:tc>
          <w:tcPr>
            <w:tcW w:w="2999" w:type="dxa"/>
          </w:tcPr>
          <w:p w:rsidR="00E853D3" w:rsidRPr="00CE4E04" w:rsidRDefault="00E853D3" w:rsidP="00E853D3">
            <w:pPr>
              <w:rPr>
                <w:rFonts w:cs="Times New Roman"/>
                <w:szCs w:val="28"/>
              </w:rPr>
            </w:pPr>
            <w:r w:rsidRPr="00CE4E04">
              <w:rPr>
                <w:rFonts w:cs="Times New Roman"/>
                <w:szCs w:val="28"/>
              </w:rPr>
              <w:t>обществознание</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25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75</w:t>
            </w:r>
          </w:p>
        </w:tc>
        <w:tc>
          <w:tcPr>
            <w:tcW w:w="6580" w:type="dxa"/>
          </w:tcPr>
          <w:p w:rsidR="00E853D3" w:rsidRPr="00CE4E04" w:rsidRDefault="00E853D3" w:rsidP="00E853D3">
            <w:pPr>
              <w:jc w:val="center"/>
              <w:rPr>
                <w:rFonts w:cs="Times New Roman"/>
                <w:szCs w:val="28"/>
              </w:rPr>
            </w:pPr>
            <w:r w:rsidRPr="00CE4E04">
              <w:rPr>
                <w:rFonts w:cs="Times New Roman"/>
                <w:szCs w:val="28"/>
              </w:rPr>
              <w:t>21</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lastRenderedPageBreak/>
              <w:t>3</w:t>
            </w:r>
          </w:p>
        </w:tc>
        <w:tc>
          <w:tcPr>
            <w:tcW w:w="2999" w:type="dxa"/>
          </w:tcPr>
          <w:p w:rsidR="00E853D3" w:rsidRPr="00CE4E04" w:rsidRDefault="00E853D3" w:rsidP="00E853D3">
            <w:pPr>
              <w:rPr>
                <w:rFonts w:cs="Times New Roman"/>
                <w:szCs w:val="28"/>
              </w:rPr>
            </w:pPr>
            <w:r w:rsidRPr="00CE4E04">
              <w:rPr>
                <w:rFonts w:cs="Times New Roman"/>
                <w:szCs w:val="28"/>
              </w:rPr>
              <w:t>французский язык</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26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0</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4</w:t>
            </w:r>
          </w:p>
        </w:tc>
        <w:tc>
          <w:tcPr>
            <w:tcW w:w="2999" w:type="dxa"/>
          </w:tcPr>
          <w:p w:rsidR="00E853D3" w:rsidRPr="00CE4E04" w:rsidRDefault="00E853D3" w:rsidP="00E853D3">
            <w:pPr>
              <w:rPr>
                <w:rFonts w:cs="Times New Roman"/>
                <w:szCs w:val="28"/>
              </w:rPr>
            </w:pPr>
            <w:r w:rsidRPr="00CE4E04">
              <w:rPr>
                <w:rFonts w:cs="Times New Roman"/>
                <w:szCs w:val="28"/>
              </w:rPr>
              <w:t>физика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27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11</w:t>
            </w:r>
          </w:p>
        </w:tc>
        <w:tc>
          <w:tcPr>
            <w:tcW w:w="6580" w:type="dxa"/>
          </w:tcPr>
          <w:p w:rsidR="00E853D3" w:rsidRPr="00CE4E04" w:rsidRDefault="00E853D3" w:rsidP="00E853D3">
            <w:pPr>
              <w:jc w:val="center"/>
              <w:rPr>
                <w:rFonts w:cs="Times New Roman"/>
                <w:szCs w:val="28"/>
              </w:rPr>
            </w:pPr>
            <w:r w:rsidRPr="00CE4E04">
              <w:rPr>
                <w:rFonts w:cs="Times New Roman"/>
                <w:szCs w:val="28"/>
              </w:rPr>
              <w:t>3</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5</w:t>
            </w:r>
          </w:p>
        </w:tc>
        <w:tc>
          <w:tcPr>
            <w:tcW w:w="2999" w:type="dxa"/>
          </w:tcPr>
          <w:p w:rsidR="00E853D3" w:rsidRPr="00CE4E04" w:rsidRDefault="00E853D3" w:rsidP="00E853D3">
            <w:pPr>
              <w:rPr>
                <w:rFonts w:cs="Times New Roman"/>
                <w:szCs w:val="28"/>
              </w:rPr>
            </w:pPr>
            <w:r w:rsidRPr="00CE4E04">
              <w:rPr>
                <w:rFonts w:cs="Times New Roman"/>
                <w:szCs w:val="28"/>
              </w:rPr>
              <w:t>астрономия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28 сентября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4</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6</w:t>
            </w:r>
          </w:p>
        </w:tc>
        <w:tc>
          <w:tcPr>
            <w:tcW w:w="2999" w:type="dxa"/>
          </w:tcPr>
          <w:p w:rsidR="00E853D3" w:rsidRPr="00CE4E04" w:rsidRDefault="00E853D3" w:rsidP="00E853D3">
            <w:pPr>
              <w:rPr>
                <w:rFonts w:cs="Times New Roman"/>
                <w:szCs w:val="28"/>
              </w:rPr>
            </w:pPr>
            <w:r w:rsidRPr="00CE4E04">
              <w:rPr>
                <w:rFonts w:cs="Times New Roman"/>
                <w:szCs w:val="28"/>
              </w:rPr>
              <w:t>химия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14</w:t>
            </w:r>
          </w:p>
        </w:tc>
        <w:tc>
          <w:tcPr>
            <w:tcW w:w="6580" w:type="dxa"/>
          </w:tcPr>
          <w:p w:rsidR="00E853D3" w:rsidRPr="00CE4E04" w:rsidRDefault="00E853D3" w:rsidP="00E853D3">
            <w:pPr>
              <w:jc w:val="center"/>
              <w:rPr>
                <w:rFonts w:cs="Times New Roman"/>
                <w:szCs w:val="28"/>
              </w:rPr>
            </w:pPr>
            <w:r w:rsidRPr="00CE4E04">
              <w:rPr>
                <w:rFonts w:cs="Times New Roman"/>
                <w:szCs w:val="28"/>
              </w:rPr>
              <w:t>2</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7</w:t>
            </w:r>
          </w:p>
        </w:tc>
        <w:tc>
          <w:tcPr>
            <w:tcW w:w="2999" w:type="dxa"/>
          </w:tcPr>
          <w:p w:rsidR="00E853D3" w:rsidRPr="00CE4E04" w:rsidRDefault="00E853D3" w:rsidP="00E853D3">
            <w:pPr>
              <w:rPr>
                <w:rFonts w:cs="Times New Roman"/>
                <w:szCs w:val="28"/>
              </w:rPr>
            </w:pPr>
            <w:r w:rsidRPr="00CE4E04">
              <w:rPr>
                <w:rFonts w:cs="Times New Roman"/>
                <w:szCs w:val="28"/>
              </w:rPr>
              <w:t>литература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3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28</w:t>
            </w:r>
          </w:p>
        </w:tc>
        <w:tc>
          <w:tcPr>
            <w:tcW w:w="6580" w:type="dxa"/>
          </w:tcPr>
          <w:p w:rsidR="00E853D3" w:rsidRPr="00CE4E04" w:rsidRDefault="00E853D3" w:rsidP="00E853D3">
            <w:pPr>
              <w:jc w:val="center"/>
              <w:rPr>
                <w:rFonts w:cs="Times New Roman"/>
                <w:szCs w:val="28"/>
              </w:rPr>
            </w:pPr>
            <w:r w:rsidRPr="00CE4E04">
              <w:rPr>
                <w:rFonts w:cs="Times New Roman"/>
                <w:szCs w:val="28"/>
              </w:rPr>
              <w:t>3</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8</w:t>
            </w:r>
          </w:p>
        </w:tc>
        <w:tc>
          <w:tcPr>
            <w:tcW w:w="2999" w:type="dxa"/>
          </w:tcPr>
          <w:p w:rsidR="00E853D3" w:rsidRPr="00CE4E04" w:rsidRDefault="00E853D3" w:rsidP="00E853D3">
            <w:pPr>
              <w:rPr>
                <w:rFonts w:cs="Times New Roman"/>
                <w:szCs w:val="28"/>
              </w:rPr>
            </w:pPr>
            <w:r w:rsidRPr="00CE4E04">
              <w:rPr>
                <w:rFonts w:cs="Times New Roman"/>
                <w:szCs w:val="28"/>
              </w:rPr>
              <w:t>экология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4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7</w:t>
            </w:r>
          </w:p>
        </w:tc>
        <w:tc>
          <w:tcPr>
            <w:tcW w:w="6580" w:type="dxa"/>
          </w:tcPr>
          <w:p w:rsidR="00E853D3" w:rsidRPr="00CE4E04" w:rsidRDefault="00E853D3" w:rsidP="00E853D3">
            <w:pPr>
              <w:jc w:val="center"/>
              <w:rPr>
                <w:rFonts w:cs="Times New Roman"/>
                <w:szCs w:val="28"/>
              </w:rPr>
            </w:pPr>
            <w:r w:rsidRPr="00CE4E04">
              <w:rPr>
                <w:rFonts w:cs="Times New Roman"/>
                <w:szCs w:val="28"/>
              </w:rPr>
              <w:t>4</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9</w:t>
            </w:r>
          </w:p>
        </w:tc>
        <w:tc>
          <w:tcPr>
            <w:tcW w:w="2999" w:type="dxa"/>
          </w:tcPr>
          <w:p w:rsidR="00E853D3" w:rsidRPr="00CE4E04" w:rsidRDefault="00E853D3" w:rsidP="00E853D3">
            <w:pPr>
              <w:rPr>
                <w:rFonts w:cs="Times New Roman"/>
                <w:szCs w:val="28"/>
              </w:rPr>
            </w:pPr>
            <w:r w:rsidRPr="00CE4E04">
              <w:rPr>
                <w:rFonts w:cs="Times New Roman"/>
                <w:szCs w:val="28"/>
              </w:rPr>
              <w:t>история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6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52</w:t>
            </w:r>
          </w:p>
        </w:tc>
        <w:tc>
          <w:tcPr>
            <w:tcW w:w="6580" w:type="dxa"/>
          </w:tcPr>
          <w:p w:rsidR="00E853D3" w:rsidRPr="00CE4E04" w:rsidRDefault="00E853D3" w:rsidP="00E853D3">
            <w:pPr>
              <w:jc w:val="center"/>
              <w:rPr>
                <w:rFonts w:cs="Times New Roman"/>
                <w:szCs w:val="28"/>
              </w:rPr>
            </w:pPr>
            <w:r w:rsidRPr="00CE4E04">
              <w:rPr>
                <w:rFonts w:cs="Times New Roman"/>
                <w:szCs w:val="28"/>
              </w:rPr>
              <w:t>13</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10</w:t>
            </w:r>
          </w:p>
        </w:tc>
        <w:tc>
          <w:tcPr>
            <w:tcW w:w="2999" w:type="dxa"/>
          </w:tcPr>
          <w:p w:rsidR="00E853D3" w:rsidRPr="00CE4E04" w:rsidRDefault="00E853D3" w:rsidP="00E853D3">
            <w:pPr>
              <w:rPr>
                <w:rFonts w:cs="Times New Roman"/>
                <w:szCs w:val="28"/>
              </w:rPr>
            </w:pPr>
            <w:r w:rsidRPr="00CE4E04">
              <w:rPr>
                <w:rFonts w:cs="Times New Roman"/>
                <w:szCs w:val="28"/>
              </w:rPr>
              <w:t>русский язык</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9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26</w:t>
            </w:r>
          </w:p>
        </w:tc>
        <w:tc>
          <w:tcPr>
            <w:tcW w:w="6580" w:type="dxa"/>
          </w:tcPr>
          <w:p w:rsidR="00E853D3" w:rsidRPr="00CE4E04" w:rsidRDefault="00E853D3" w:rsidP="00E853D3">
            <w:pPr>
              <w:jc w:val="center"/>
              <w:rPr>
                <w:rFonts w:cs="Times New Roman"/>
                <w:szCs w:val="28"/>
              </w:rPr>
            </w:pPr>
            <w:r w:rsidRPr="00CE4E04">
              <w:rPr>
                <w:rFonts w:cs="Times New Roman"/>
                <w:szCs w:val="28"/>
              </w:rPr>
              <w:t>2</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11</w:t>
            </w:r>
          </w:p>
        </w:tc>
        <w:tc>
          <w:tcPr>
            <w:tcW w:w="2999" w:type="dxa"/>
          </w:tcPr>
          <w:p w:rsidR="00E853D3" w:rsidRPr="00CE4E04" w:rsidRDefault="00E853D3" w:rsidP="00E853D3">
            <w:pPr>
              <w:rPr>
                <w:rFonts w:cs="Times New Roman"/>
                <w:szCs w:val="28"/>
              </w:rPr>
            </w:pPr>
            <w:r w:rsidRPr="00CE4E04">
              <w:rPr>
                <w:rFonts w:cs="Times New Roman"/>
                <w:szCs w:val="28"/>
              </w:rPr>
              <w:t>английский язык</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10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35</w:t>
            </w:r>
          </w:p>
        </w:tc>
        <w:tc>
          <w:tcPr>
            <w:tcW w:w="6580" w:type="dxa"/>
          </w:tcPr>
          <w:p w:rsidR="00E853D3" w:rsidRPr="00CE4E04" w:rsidRDefault="00E853D3" w:rsidP="00E853D3">
            <w:pPr>
              <w:jc w:val="center"/>
              <w:rPr>
                <w:rFonts w:cs="Times New Roman"/>
                <w:szCs w:val="28"/>
              </w:rPr>
            </w:pPr>
            <w:r w:rsidRPr="00CE4E04">
              <w:rPr>
                <w:rFonts w:cs="Times New Roman"/>
                <w:szCs w:val="28"/>
              </w:rPr>
              <w:t>1</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12</w:t>
            </w:r>
          </w:p>
        </w:tc>
        <w:tc>
          <w:tcPr>
            <w:tcW w:w="2999" w:type="dxa"/>
          </w:tcPr>
          <w:p w:rsidR="00E853D3" w:rsidRPr="00CE4E04" w:rsidRDefault="00E853D3" w:rsidP="00E853D3">
            <w:pPr>
              <w:rPr>
                <w:rFonts w:cs="Times New Roman"/>
                <w:szCs w:val="28"/>
              </w:rPr>
            </w:pPr>
            <w:r w:rsidRPr="00CE4E04">
              <w:rPr>
                <w:rFonts w:cs="Times New Roman"/>
                <w:szCs w:val="28"/>
              </w:rPr>
              <w:t>математика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11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15</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13</w:t>
            </w:r>
          </w:p>
        </w:tc>
        <w:tc>
          <w:tcPr>
            <w:tcW w:w="2999" w:type="dxa"/>
          </w:tcPr>
          <w:p w:rsidR="00E853D3" w:rsidRPr="00CE4E04" w:rsidRDefault="00E853D3" w:rsidP="00E853D3">
            <w:pPr>
              <w:rPr>
                <w:rFonts w:cs="Times New Roman"/>
                <w:szCs w:val="28"/>
              </w:rPr>
            </w:pPr>
            <w:r w:rsidRPr="00CE4E04">
              <w:rPr>
                <w:rFonts w:cs="Times New Roman"/>
                <w:szCs w:val="28"/>
              </w:rPr>
              <w:t>немецкий язык</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12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2</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14</w:t>
            </w:r>
          </w:p>
        </w:tc>
        <w:tc>
          <w:tcPr>
            <w:tcW w:w="2999" w:type="dxa"/>
          </w:tcPr>
          <w:p w:rsidR="00E853D3" w:rsidRPr="00CE4E04" w:rsidRDefault="00E853D3" w:rsidP="00E853D3">
            <w:pPr>
              <w:rPr>
                <w:rFonts w:cs="Times New Roman"/>
                <w:szCs w:val="28"/>
              </w:rPr>
            </w:pPr>
            <w:r w:rsidRPr="00CE4E04">
              <w:rPr>
                <w:rFonts w:cs="Times New Roman"/>
                <w:szCs w:val="28"/>
              </w:rPr>
              <w:t>география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13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34</w:t>
            </w:r>
          </w:p>
        </w:tc>
        <w:tc>
          <w:tcPr>
            <w:tcW w:w="6580" w:type="dxa"/>
          </w:tcPr>
          <w:p w:rsidR="00E853D3" w:rsidRPr="00CE4E04" w:rsidRDefault="00E853D3" w:rsidP="00E853D3">
            <w:pPr>
              <w:jc w:val="center"/>
              <w:rPr>
                <w:rFonts w:cs="Times New Roman"/>
                <w:szCs w:val="28"/>
              </w:rPr>
            </w:pPr>
            <w:r w:rsidRPr="00CE4E04">
              <w:rPr>
                <w:rFonts w:cs="Times New Roman"/>
                <w:szCs w:val="28"/>
              </w:rPr>
              <w:t>10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15</w:t>
            </w:r>
          </w:p>
        </w:tc>
        <w:tc>
          <w:tcPr>
            <w:tcW w:w="2999" w:type="dxa"/>
          </w:tcPr>
          <w:p w:rsidR="00E853D3" w:rsidRPr="00CE4E04" w:rsidRDefault="00E853D3" w:rsidP="00E853D3">
            <w:pPr>
              <w:rPr>
                <w:rFonts w:cs="Times New Roman"/>
                <w:szCs w:val="28"/>
              </w:rPr>
            </w:pPr>
            <w:r w:rsidRPr="00CE4E04">
              <w:rPr>
                <w:rFonts w:cs="Times New Roman"/>
                <w:szCs w:val="28"/>
              </w:rPr>
              <w:t xml:space="preserve">информатика </w:t>
            </w:r>
          </w:p>
        </w:tc>
        <w:tc>
          <w:tcPr>
            <w:tcW w:w="1701" w:type="dxa"/>
          </w:tcPr>
          <w:p w:rsidR="00E853D3" w:rsidRPr="00CE4E04" w:rsidRDefault="00135705" w:rsidP="00E853D3">
            <w:pPr>
              <w:jc w:val="center"/>
              <w:rPr>
                <w:rFonts w:cs="Times New Roman"/>
                <w:szCs w:val="28"/>
              </w:rPr>
            </w:pPr>
            <w:r>
              <w:rPr>
                <w:rFonts w:cs="Times New Roman"/>
                <w:szCs w:val="28"/>
              </w:rPr>
              <w:t>16 октября</w:t>
            </w:r>
          </w:p>
        </w:tc>
        <w:tc>
          <w:tcPr>
            <w:tcW w:w="1701" w:type="dxa"/>
          </w:tcPr>
          <w:p w:rsidR="00E853D3" w:rsidRPr="00CE4E04" w:rsidRDefault="00E853D3" w:rsidP="00E853D3">
            <w:pPr>
              <w:jc w:val="center"/>
              <w:rPr>
                <w:rFonts w:cs="Times New Roman"/>
                <w:szCs w:val="28"/>
              </w:rPr>
            </w:pPr>
            <w:r w:rsidRPr="00CE4E04">
              <w:rPr>
                <w:rFonts w:cs="Times New Roman"/>
                <w:szCs w:val="28"/>
              </w:rPr>
              <w:t>14</w:t>
            </w:r>
          </w:p>
        </w:tc>
        <w:tc>
          <w:tcPr>
            <w:tcW w:w="6580" w:type="dxa"/>
          </w:tcPr>
          <w:p w:rsidR="00E853D3" w:rsidRPr="00CE4E04" w:rsidRDefault="00E853D3" w:rsidP="00E853D3">
            <w:pPr>
              <w:jc w:val="center"/>
              <w:rPr>
                <w:rFonts w:cs="Times New Roman"/>
                <w:szCs w:val="28"/>
              </w:rPr>
            </w:pPr>
            <w:r w:rsidRPr="00CE4E04">
              <w:rPr>
                <w:rFonts w:cs="Times New Roman"/>
                <w:szCs w:val="28"/>
              </w:rPr>
              <w:t>1</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16</w:t>
            </w:r>
          </w:p>
        </w:tc>
        <w:tc>
          <w:tcPr>
            <w:tcW w:w="2999" w:type="dxa"/>
          </w:tcPr>
          <w:p w:rsidR="00E853D3" w:rsidRPr="00CE4E04" w:rsidRDefault="00E853D3" w:rsidP="00E853D3">
            <w:pPr>
              <w:rPr>
                <w:rFonts w:cs="Times New Roman"/>
                <w:szCs w:val="28"/>
              </w:rPr>
            </w:pPr>
            <w:r w:rsidRPr="00CE4E04">
              <w:rPr>
                <w:rFonts w:cs="Times New Roman"/>
                <w:szCs w:val="28"/>
              </w:rPr>
              <w:t>экономика</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17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8</w:t>
            </w:r>
          </w:p>
        </w:tc>
        <w:tc>
          <w:tcPr>
            <w:tcW w:w="6580" w:type="dxa"/>
          </w:tcPr>
          <w:p w:rsidR="00E853D3" w:rsidRPr="00CE4E04" w:rsidRDefault="00E853D3" w:rsidP="00E853D3">
            <w:pPr>
              <w:jc w:val="center"/>
              <w:rPr>
                <w:rFonts w:cs="Times New Roman"/>
                <w:szCs w:val="28"/>
              </w:rPr>
            </w:pPr>
            <w:r w:rsidRPr="00CE4E04">
              <w:rPr>
                <w:rFonts w:cs="Times New Roman"/>
                <w:szCs w:val="28"/>
              </w:rPr>
              <w:t>1</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17</w:t>
            </w:r>
          </w:p>
        </w:tc>
        <w:tc>
          <w:tcPr>
            <w:tcW w:w="2999" w:type="dxa"/>
          </w:tcPr>
          <w:p w:rsidR="00E853D3" w:rsidRPr="00CE4E04" w:rsidRDefault="00E853D3" w:rsidP="00E853D3">
            <w:pPr>
              <w:rPr>
                <w:rFonts w:cs="Times New Roman"/>
                <w:szCs w:val="28"/>
              </w:rPr>
            </w:pPr>
            <w:r w:rsidRPr="00CE4E04">
              <w:rPr>
                <w:rFonts w:cs="Times New Roman"/>
                <w:szCs w:val="28"/>
              </w:rPr>
              <w:t>биология</w:t>
            </w:r>
          </w:p>
        </w:tc>
        <w:tc>
          <w:tcPr>
            <w:tcW w:w="1701" w:type="dxa"/>
          </w:tcPr>
          <w:p w:rsidR="00E853D3" w:rsidRPr="00CE4E04" w:rsidRDefault="00E853D3" w:rsidP="00E853D3">
            <w:pPr>
              <w:jc w:val="center"/>
              <w:rPr>
                <w:rFonts w:cs="Times New Roman"/>
                <w:szCs w:val="28"/>
              </w:rPr>
            </w:pPr>
            <w:r w:rsidRPr="00CE4E04">
              <w:rPr>
                <w:rFonts w:cs="Times New Roman"/>
                <w:szCs w:val="28"/>
              </w:rPr>
              <w:t>19 октябр</w:t>
            </w:r>
            <w:r w:rsidR="00135705">
              <w:rPr>
                <w:rFonts w:cs="Times New Roman"/>
                <w:szCs w:val="28"/>
              </w:rPr>
              <w:t>я</w:t>
            </w:r>
          </w:p>
        </w:tc>
        <w:tc>
          <w:tcPr>
            <w:tcW w:w="1701" w:type="dxa"/>
          </w:tcPr>
          <w:p w:rsidR="00E853D3" w:rsidRPr="00CE4E04" w:rsidRDefault="00E853D3" w:rsidP="00E853D3">
            <w:pPr>
              <w:jc w:val="center"/>
              <w:rPr>
                <w:rFonts w:cs="Times New Roman"/>
                <w:szCs w:val="28"/>
              </w:rPr>
            </w:pPr>
            <w:r w:rsidRPr="00CE4E04">
              <w:rPr>
                <w:rFonts w:cs="Times New Roman"/>
                <w:szCs w:val="28"/>
              </w:rPr>
              <w:t>35</w:t>
            </w:r>
          </w:p>
        </w:tc>
        <w:tc>
          <w:tcPr>
            <w:tcW w:w="6580" w:type="dxa"/>
          </w:tcPr>
          <w:p w:rsidR="00E853D3" w:rsidRPr="00CE4E04" w:rsidRDefault="00E853D3" w:rsidP="00E853D3">
            <w:pPr>
              <w:jc w:val="center"/>
              <w:rPr>
                <w:rFonts w:cs="Times New Roman"/>
                <w:szCs w:val="28"/>
              </w:rPr>
            </w:pPr>
            <w:r w:rsidRPr="00CE4E04">
              <w:rPr>
                <w:rFonts w:cs="Times New Roman"/>
                <w:szCs w:val="28"/>
              </w:rPr>
              <w:t>8</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18</w:t>
            </w:r>
          </w:p>
        </w:tc>
        <w:tc>
          <w:tcPr>
            <w:tcW w:w="2999" w:type="dxa"/>
          </w:tcPr>
          <w:p w:rsidR="00E853D3" w:rsidRPr="00CE4E04" w:rsidRDefault="00E853D3" w:rsidP="00E853D3">
            <w:pPr>
              <w:rPr>
                <w:rFonts w:cs="Times New Roman"/>
                <w:szCs w:val="28"/>
              </w:rPr>
            </w:pPr>
            <w:r w:rsidRPr="00CE4E04">
              <w:rPr>
                <w:rFonts w:cs="Times New Roman"/>
                <w:szCs w:val="28"/>
              </w:rPr>
              <w:t>технология</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20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41</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19</w:t>
            </w:r>
          </w:p>
        </w:tc>
        <w:tc>
          <w:tcPr>
            <w:tcW w:w="2999" w:type="dxa"/>
          </w:tcPr>
          <w:p w:rsidR="00E853D3" w:rsidRPr="00CE4E04" w:rsidRDefault="00E853D3" w:rsidP="00E853D3">
            <w:pPr>
              <w:rPr>
                <w:rFonts w:cs="Times New Roman"/>
                <w:szCs w:val="28"/>
              </w:rPr>
            </w:pPr>
            <w:r w:rsidRPr="00CE4E04">
              <w:rPr>
                <w:rFonts w:cs="Times New Roman"/>
                <w:szCs w:val="28"/>
              </w:rPr>
              <w:t>право</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23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11</w:t>
            </w:r>
          </w:p>
        </w:tc>
        <w:tc>
          <w:tcPr>
            <w:tcW w:w="6580" w:type="dxa"/>
          </w:tcPr>
          <w:p w:rsidR="00E853D3" w:rsidRPr="00CE4E04" w:rsidRDefault="00E853D3" w:rsidP="00E853D3">
            <w:pPr>
              <w:jc w:val="center"/>
              <w:rPr>
                <w:rFonts w:cs="Times New Roman"/>
                <w:szCs w:val="28"/>
              </w:rPr>
            </w:pPr>
            <w:r w:rsidRPr="00CE4E04">
              <w:rPr>
                <w:rFonts w:cs="Times New Roman"/>
                <w:szCs w:val="28"/>
              </w:rPr>
              <w:t>3</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20</w:t>
            </w:r>
          </w:p>
        </w:tc>
        <w:tc>
          <w:tcPr>
            <w:tcW w:w="2999" w:type="dxa"/>
          </w:tcPr>
          <w:p w:rsidR="00E853D3" w:rsidRPr="00CE4E04" w:rsidRDefault="00E853D3" w:rsidP="00E853D3">
            <w:pPr>
              <w:rPr>
                <w:rFonts w:cs="Times New Roman"/>
                <w:szCs w:val="28"/>
              </w:rPr>
            </w:pPr>
            <w:r w:rsidRPr="00CE4E04">
              <w:rPr>
                <w:rFonts w:cs="Times New Roman"/>
                <w:szCs w:val="28"/>
              </w:rPr>
              <w:t>основы безопасности жизнедеятельности</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24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8</w:t>
            </w:r>
          </w:p>
        </w:tc>
        <w:tc>
          <w:tcPr>
            <w:tcW w:w="6580"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594" w:type="dxa"/>
          </w:tcPr>
          <w:p w:rsidR="00E853D3" w:rsidRPr="00CE4E04" w:rsidRDefault="00E853D3" w:rsidP="00E853D3">
            <w:pPr>
              <w:jc w:val="center"/>
              <w:rPr>
                <w:rFonts w:cs="Times New Roman"/>
                <w:szCs w:val="28"/>
              </w:rPr>
            </w:pPr>
            <w:r w:rsidRPr="00CE4E04">
              <w:rPr>
                <w:rFonts w:cs="Times New Roman"/>
                <w:szCs w:val="28"/>
              </w:rPr>
              <w:t>21</w:t>
            </w:r>
          </w:p>
        </w:tc>
        <w:tc>
          <w:tcPr>
            <w:tcW w:w="2999" w:type="dxa"/>
          </w:tcPr>
          <w:p w:rsidR="00E853D3" w:rsidRPr="00CE4E04" w:rsidRDefault="00E853D3" w:rsidP="00E853D3">
            <w:pPr>
              <w:rPr>
                <w:rFonts w:cs="Times New Roman"/>
                <w:szCs w:val="28"/>
              </w:rPr>
            </w:pPr>
            <w:r w:rsidRPr="00CE4E04">
              <w:rPr>
                <w:rFonts w:cs="Times New Roman"/>
                <w:szCs w:val="28"/>
              </w:rPr>
              <w:t>искусство (МХК)</w:t>
            </w:r>
          </w:p>
        </w:tc>
        <w:tc>
          <w:tcPr>
            <w:tcW w:w="1701" w:type="dxa"/>
          </w:tcPr>
          <w:p w:rsidR="00E853D3" w:rsidRPr="00CE4E04" w:rsidRDefault="00E853D3" w:rsidP="00E853D3">
            <w:pPr>
              <w:jc w:val="center"/>
              <w:rPr>
                <w:rFonts w:cs="Times New Roman"/>
                <w:szCs w:val="28"/>
              </w:rPr>
            </w:pPr>
            <w:r w:rsidRPr="00CE4E04">
              <w:rPr>
                <w:rFonts w:cs="Times New Roman"/>
                <w:szCs w:val="28"/>
              </w:rPr>
              <w:t xml:space="preserve">27 октября </w:t>
            </w:r>
          </w:p>
        </w:tc>
        <w:tc>
          <w:tcPr>
            <w:tcW w:w="1701" w:type="dxa"/>
          </w:tcPr>
          <w:p w:rsidR="00E853D3" w:rsidRPr="00CE4E04" w:rsidRDefault="00E853D3" w:rsidP="00E853D3">
            <w:pPr>
              <w:jc w:val="center"/>
              <w:rPr>
                <w:rFonts w:cs="Times New Roman"/>
                <w:szCs w:val="28"/>
              </w:rPr>
            </w:pPr>
            <w:r w:rsidRPr="00CE4E04">
              <w:rPr>
                <w:rFonts w:cs="Times New Roman"/>
                <w:szCs w:val="28"/>
              </w:rPr>
              <w:t>5</w:t>
            </w:r>
          </w:p>
        </w:tc>
        <w:tc>
          <w:tcPr>
            <w:tcW w:w="6580" w:type="dxa"/>
          </w:tcPr>
          <w:p w:rsidR="00E853D3" w:rsidRPr="00CE4E04" w:rsidRDefault="00E853D3" w:rsidP="00E853D3">
            <w:pPr>
              <w:jc w:val="center"/>
              <w:rPr>
                <w:rFonts w:cs="Times New Roman"/>
                <w:szCs w:val="28"/>
              </w:rPr>
            </w:pPr>
            <w:r w:rsidRPr="00CE4E04">
              <w:rPr>
                <w:rFonts w:cs="Times New Roman"/>
                <w:szCs w:val="28"/>
              </w:rPr>
              <w:t>2</w:t>
            </w:r>
          </w:p>
        </w:tc>
      </w:tr>
    </w:tbl>
    <w:p w:rsidR="00E853D3" w:rsidRPr="00CE4E04" w:rsidRDefault="00E853D3" w:rsidP="00E853D3">
      <w:pPr>
        <w:jc w:val="center"/>
        <w:rPr>
          <w:rFonts w:cs="Times New Roman"/>
          <w:szCs w:val="28"/>
        </w:rPr>
      </w:pPr>
    </w:p>
    <w:p w:rsidR="00E853D3" w:rsidRPr="00CE4E04" w:rsidRDefault="00E853D3" w:rsidP="00E853D3">
      <w:pPr>
        <w:jc w:val="center"/>
        <w:rPr>
          <w:rFonts w:cs="Times New Roman"/>
          <w:szCs w:val="28"/>
        </w:rPr>
      </w:pPr>
      <w:r w:rsidRPr="00CE4E04">
        <w:rPr>
          <w:rFonts w:cs="Times New Roman"/>
          <w:szCs w:val="28"/>
        </w:rPr>
        <w:t xml:space="preserve">Победителями и призерами на городском </w:t>
      </w:r>
      <w:r w:rsidR="00F47CCA">
        <w:rPr>
          <w:rFonts w:cs="Times New Roman"/>
          <w:szCs w:val="28"/>
        </w:rPr>
        <w:t xml:space="preserve"> </w:t>
      </w:r>
      <w:r w:rsidRPr="00CE4E04">
        <w:rPr>
          <w:rFonts w:cs="Times New Roman"/>
          <w:szCs w:val="28"/>
        </w:rPr>
        <w:t>уровне стали 12 человек по 9 предметам:</w:t>
      </w:r>
    </w:p>
    <w:tbl>
      <w:tblPr>
        <w:tblStyle w:val="a3"/>
        <w:tblW w:w="13716" w:type="dxa"/>
        <w:tblLook w:val="04A0" w:firstRow="1" w:lastRow="0" w:firstColumn="1" w:lastColumn="0" w:noHBand="0" w:noVBand="1"/>
      </w:tblPr>
      <w:tblGrid>
        <w:gridCol w:w="1242"/>
        <w:gridCol w:w="3828"/>
        <w:gridCol w:w="1984"/>
        <w:gridCol w:w="6662"/>
      </w:tblGrid>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 п\п</w:t>
            </w:r>
          </w:p>
        </w:tc>
        <w:tc>
          <w:tcPr>
            <w:tcW w:w="3828" w:type="dxa"/>
          </w:tcPr>
          <w:p w:rsidR="00E853D3" w:rsidRPr="00CE4E04" w:rsidRDefault="00E853D3" w:rsidP="00E853D3">
            <w:pPr>
              <w:jc w:val="center"/>
              <w:rPr>
                <w:rFonts w:cs="Times New Roman"/>
                <w:szCs w:val="28"/>
              </w:rPr>
            </w:pPr>
            <w:r w:rsidRPr="00CE4E04">
              <w:rPr>
                <w:rFonts w:cs="Times New Roman"/>
                <w:szCs w:val="28"/>
              </w:rPr>
              <w:t>ФИ учащегося</w:t>
            </w:r>
          </w:p>
        </w:tc>
        <w:tc>
          <w:tcPr>
            <w:tcW w:w="1984" w:type="dxa"/>
          </w:tcPr>
          <w:p w:rsidR="00E853D3" w:rsidRPr="00CE4E04" w:rsidRDefault="00E853D3" w:rsidP="00E853D3">
            <w:pPr>
              <w:jc w:val="center"/>
              <w:rPr>
                <w:rFonts w:cs="Times New Roman"/>
                <w:szCs w:val="28"/>
              </w:rPr>
            </w:pPr>
            <w:r w:rsidRPr="00CE4E04">
              <w:rPr>
                <w:rFonts w:cs="Times New Roman"/>
                <w:szCs w:val="28"/>
              </w:rPr>
              <w:t>Класс</w:t>
            </w:r>
          </w:p>
        </w:tc>
        <w:tc>
          <w:tcPr>
            <w:tcW w:w="6662" w:type="dxa"/>
          </w:tcPr>
          <w:p w:rsidR="00E853D3" w:rsidRPr="00CE4E04" w:rsidRDefault="00E853D3" w:rsidP="00E853D3">
            <w:pPr>
              <w:jc w:val="center"/>
              <w:rPr>
                <w:rFonts w:cs="Times New Roman"/>
                <w:szCs w:val="28"/>
              </w:rPr>
            </w:pPr>
            <w:r w:rsidRPr="00CE4E04">
              <w:rPr>
                <w:rFonts w:cs="Times New Roman"/>
                <w:szCs w:val="28"/>
              </w:rPr>
              <w:t>Предмет</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1</w:t>
            </w:r>
          </w:p>
        </w:tc>
        <w:tc>
          <w:tcPr>
            <w:tcW w:w="3828" w:type="dxa"/>
          </w:tcPr>
          <w:p w:rsidR="00E853D3" w:rsidRPr="00CE4E04" w:rsidRDefault="00E853D3" w:rsidP="00E853D3">
            <w:pPr>
              <w:jc w:val="center"/>
              <w:rPr>
                <w:rFonts w:cs="Times New Roman"/>
                <w:szCs w:val="28"/>
              </w:rPr>
            </w:pPr>
            <w:r w:rsidRPr="00CE4E04">
              <w:rPr>
                <w:rFonts w:cs="Times New Roman"/>
                <w:szCs w:val="28"/>
              </w:rPr>
              <w:t>Кривощапова Наталья</w:t>
            </w:r>
          </w:p>
        </w:tc>
        <w:tc>
          <w:tcPr>
            <w:tcW w:w="1984" w:type="dxa"/>
          </w:tcPr>
          <w:p w:rsidR="00E853D3" w:rsidRPr="00CE4E04" w:rsidRDefault="00E853D3" w:rsidP="00E853D3">
            <w:pPr>
              <w:jc w:val="center"/>
              <w:rPr>
                <w:rFonts w:cs="Times New Roman"/>
                <w:szCs w:val="28"/>
              </w:rPr>
            </w:pPr>
            <w:r w:rsidRPr="00CE4E04">
              <w:rPr>
                <w:rFonts w:cs="Times New Roman"/>
                <w:szCs w:val="28"/>
              </w:rPr>
              <w:t>9</w:t>
            </w:r>
          </w:p>
        </w:tc>
        <w:tc>
          <w:tcPr>
            <w:tcW w:w="6662" w:type="dxa"/>
          </w:tcPr>
          <w:p w:rsidR="00E853D3" w:rsidRPr="00CE4E04" w:rsidRDefault="00E853D3" w:rsidP="00E853D3">
            <w:pPr>
              <w:jc w:val="center"/>
              <w:rPr>
                <w:rFonts w:cs="Times New Roman"/>
                <w:szCs w:val="28"/>
              </w:rPr>
            </w:pPr>
            <w:r w:rsidRPr="00CE4E04">
              <w:rPr>
                <w:rFonts w:cs="Times New Roman"/>
                <w:szCs w:val="28"/>
              </w:rPr>
              <w:t>Обществознание</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2</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Диленян</w:t>
            </w:r>
            <w:proofErr w:type="spellEnd"/>
            <w:r w:rsidRPr="00CE4E04">
              <w:rPr>
                <w:rFonts w:cs="Times New Roman"/>
                <w:szCs w:val="28"/>
              </w:rPr>
              <w:t xml:space="preserve"> Андрей</w:t>
            </w:r>
          </w:p>
        </w:tc>
        <w:tc>
          <w:tcPr>
            <w:tcW w:w="1984" w:type="dxa"/>
          </w:tcPr>
          <w:p w:rsidR="00E853D3" w:rsidRPr="00CE4E04" w:rsidRDefault="00E853D3" w:rsidP="00E853D3">
            <w:pPr>
              <w:jc w:val="center"/>
              <w:rPr>
                <w:rFonts w:cs="Times New Roman"/>
                <w:szCs w:val="28"/>
              </w:rPr>
            </w:pPr>
            <w:r w:rsidRPr="00CE4E04">
              <w:rPr>
                <w:rFonts w:cs="Times New Roman"/>
                <w:szCs w:val="28"/>
              </w:rPr>
              <w:t>8</w:t>
            </w:r>
          </w:p>
        </w:tc>
        <w:tc>
          <w:tcPr>
            <w:tcW w:w="6662" w:type="dxa"/>
          </w:tcPr>
          <w:p w:rsidR="00E853D3" w:rsidRPr="00CE4E04" w:rsidRDefault="00E853D3" w:rsidP="00E853D3">
            <w:pPr>
              <w:jc w:val="center"/>
              <w:rPr>
                <w:rFonts w:cs="Times New Roman"/>
                <w:szCs w:val="28"/>
              </w:rPr>
            </w:pPr>
            <w:r w:rsidRPr="00CE4E04">
              <w:rPr>
                <w:rFonts w:cs="Times New Roman"/>
                <w:szCs w:val="28"/>
              </w:rPr>
              <w:t>Физическая культура</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lastRenderedPageBreak/>
              <w:t>3</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Саулин</w:t>
            </w:r>
            <w:proofErr w:type="spellEnd"/>
            <w:r w:rsidRPr="00CE4E04">
              <w:rPr>
                <w:rFonts w:cs="Times New Roman"/>
                <w:szCs w:val="28"/>
              </w:rPr>
              <w:t xml:space="preserve"> Никита</w:t>
            </w:r>
          </w:p>
        </w:tc>
        <w:tc>
          <w:tcPr>
            <w:tcW w:w="1984" w:type="dxa"/>
          </w:tcPr>
          <w:p w:rsidR="00E853D3" w:rsidRPr="00CE4E04" w:rsidRDefault="00E853D3" w:rsidP="00E853D3">
            <w:pPr>
              <w:jc w:val="center"/>
              <w:rPr>
                <w:rFonts w:cs="Times New Roman"/>
                <w:szCs w:val="28"/>
              </w:rPr>
            </w:pPr>
            <w:r w:rsidRPr="00CE4E04">
              <w:rPr>
                <w:rFonts w:cs="Times New Roman"/>
                <w:szCs w:val="28"/>
              </w:rPr>
              <w:t>11</w:t>
            </w:r>
          </w:p>
        </w:tc>
        <w:tc>
          <w:tcPr>
            <w:tcW w:w="6662" w:type="dxa"/>
          </w:tcPr>
          <w:p w:rsidR="00E853D3" w:rsidRPr="00CE4E04" w:rsidRDefault="00E853D3" w:rsidP="00E853D3">
            <w:pPr>
              <w:jc w:val="center"/>
              <w:rPr>
                <w:rFonts w:cs="Times New Roman"/>
                <w:szCs w:val="28"/>
              </w:rPr>
            </w:pPr>
            <w:r w:rsidRPr="00CE4E04">
              <w:rPr>
                <w:rFonts w:cs="Times New Roman"/>
                <w:szCs w:val="28"/>
              </w:rPr>
              <w:t>Физическая культура</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4</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Момджян</w:t>
            </w:r>
            <w:proofErr w:type="spellEnd"/>
            <w:r w:rsidRPr="00CE4E04">
              <w:rPr>
                <w:rFonts w:cs="Times New Roman"/>
                <w:szCs w:val="28"/>
              </w:rPr>
              <w:t xml:space="preserve"> </w:t>
            </w:r>
            <w:proofErr w:type="spellStart"/>
            <w:r w:rsidRPr="00CE4E04">
              <w:rPr>
                <w:rFonts w:cs="Times New Roman"/>
                <w:szCs w:val="28"/>
              </w:rPr>
              <w:t>Зара</w:t>
            </w:r>
            <w:proofErr w:type="spellEnd"/>
          </w:p>
        </w:tc>
        <w:tc>
          <w:tcPr>
            <w:tcW w:w="1984" w:type="dxa"/>
          </w:tcPr>
          <w:p w:rsidR="00E853D3" w:rsidRPr="00CE4E04" w:rsidRDefault="00E853D3" w:rsidP="00E853D3">
            <w:pPr>
              <w:jc w:val="center"/>
              <w:rPr>
                <w:rFonts w:cs="Times New Roman"/>
                <w:szCs w:val="28"/>
              </w:rPr>
            </w:pPr>
            <w:r w:rsidRPr="00CE4E04">
              <w:rPr>
                <w:rFonts w:cs="Times New Roman"/>
                <w:szCs w:val="28"/>
              </w:rPr>
              <w:t>9</w:t>
            </w:r>
          </w:p>
        </w:tc>
        <w:tc>
          <w:tcPr>
            <w:tcW w:w="6662" w:type="dxa"/>
          </w:tcPr>
          <w:p w:rsidR="00E853D3" w:rsidRPr="00CE4E04" w:rsidRDefault="00E853D3" w:rsidP="00E853D3">
            <w:pPr>
              <w:jc w:val="center"/>
              <w:rPr>
                <w:rFonts w:cs="Times New Roman"/>
                <w:szCs w:val="28"/>
              </w:rPr>
            </w:pPr>
            <w:r w:rsidRPr="00CE4E04">
              <w:rPr>
                <w:rFonts w:cs="Times New Roman"/>
                <w:szCs w:val="28"/>
              </w:rPr>
              <w:t>История</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5</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Кондакчян</w:t>
            </w:r>
            <w:proofErr w:type="spellEnd"/>
            <w:r w:rsidRPr="00CE4E04">
              <w:rPr>
                <w:rFonts w:cs="Times New Roman"/>
                <w:szCs w:val="28"/>
              </w:rPr>
              <w:t xml:space="preserve"> Феликс</w:t>
            </w:r>
          </w:p>
        </w:tc>
        <w:tc>
          <w:tcPr>
            <w:tcW w:w="1984" w:type="dxa"/>
          </w:tcPr>
          <w:p w:rsidR="00E853D3" w:rsidRPr="00CE4E04" w:rsidRDefault="00E853D3" w:rsidP="00E853D3">
            <w:pPr>
              <w:jc w:val="center"/>
              <w:rPr>
                <w:rFonts w:cs="Times New Roman"/>
                <w:szCs w:val="28"/>
              </w:rPr>
            </w:pPr>
            <w:r w:rsidRPr="00CE4E04">
              <w:rPr>
                <w:rFonts w:cs="Times New Roman"/>
                <w:szCs w:val="28"/>
              </w:rPr>
              <w:t>8</w:t>
            </w:r>
          </w:p>
        </w:tc>
        <w:tc>
          <w:tcPr>
            <w:tcW w:w="6662" w:type="dxa"/>
          </w:tcPr>
          <w:p w:rsidR="00E853D3" w:rsidRPr="00CE4E04" w:rsidRDefault="00E853D3" w:rsidP="00E853D3">
            <w:pPr>
              <w:jc w:val="center"/>
              <w:rPr>
                <w:rFonts w:cs="Times New Roman"/>
                <w:szCs w:val="28"/>
              </w:rPr>
            </w:pPr>
            <w:r w:rsidRPr="00CE4E04">
              <w:rPr>
                <w:rFonts w:cs="Times New Roman"/>
                <w:szCs w:val="28"/>
              </w:rPr>
              <w:t>Литература</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6</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Худолей</w:t>
            </w:r>
            <w:proofErr w:type="spellEnd"/>
            <w:r w:rsidRPr="00CE4E04">
              <w:rPr>
                <w:rFonts w:cs="Times New Roman"/>
                <w:szCs w:val="28"/>
              </w:rPr>
              <w:t xml:space="preserve"> Алина</w:t>
            </w:r>
          </w:p>
        </w:tc>
        <w:tc>
          <w:tcPr>
            <w:tcW w:w="1984" w:type="dxa"/>
          </w:tcPr>
          <w:p w:rsidR="00E853D3" w:rsidRPr="00CE4E04" w:rsidRDefault="00E853D3" w:rsidP="00E853D3">
            <w:pPr>
              <w:jc w:val="center"/>
              <w:rPr>
                <w:rFonts w:cs="Times New Roman"/>
                <w:szCs w:val="28"/>
              </w:rPr>
            </w:pPr>
            <w:r w:rsidRPr="00CE4E04">
              <w:rPr>
                <w:rFonts w:cs="Times New Roman"/>
                <w:szCs w:val="28"/>
              </w:rPr>
              <w:t>8</w:t>
            </w:r>
          </w:p>
        </w:tc>
        <w:tc>
          <w:tcPr>
            <w:tcW w:w="6662" w:type="dxa"/>
          </w:tcPr>
          <w:p w:rsidR="00E853D3" w:rsidRPr="00CE4E04" w:rsidRDefault="00E853D3" w:rsidP="00E853D3">
            <w:pPr>
              <w:jc w:val="center"/>
              <w:rPr>
                <w:rFonts w:cs="Times New Roman"/>
                <w:szCs w:val="28"/>
              </w:rPr>
            </w:pPr>
            <w:r w:rsidRPr="00CE4E04">
              <w:rPr>
                <w:rFonts w:cs="Times New Roman"/>
                <w:szCs w:val="28"/>
              </w:rPr>
              <w:t>География</w:t>
            </w:r>
          </w:p>
        </w:tc>
      </w:tr>
      <w:tr w:rsidR="00E853D3" w:rsidRPr="00CE4E04" w:rsidTr="00135705">
        <w:tc>
          <w:tcPr>
            <w:tcW w:w="1242" w:type="dxa"/>
          </w:tcPr>
          <w:p w:rsidR="00E853D3" w:rsidRPr="00CE4E04" w:rsidRDefault="00E853D3" w:rsidP="00E853D3">
            <w:pPr>
              <w:jc w:val="center"/>
              <w:rPr>
                <w:rFonts w:cs="Times New Roman"/>
                <w:szCs w:val="28"/>
                <w:lang w:val="en-US"/>
              </w:rPr>
            </w:pPr>
            <w:r w:rsidRPr="00CE4E04">
              <w:rPr>
                <w:rFonts w:cs="Times New Roman"/>
                <w:szCs w:val="28"/>
                <w:lang w:val="en-US"/>
              </w:rPr>
              <w:t>7</w:t>
            </w:r>
          </w:p>
        </w:tc>
        <w:tc>
          <w:tcPr>
            <w:tcW w:w="3828" w:type="dxa"/>
          </w:tcPr>
          <w:p w:rsidR="00E853D3" w:rsidRPr="00CE4E04" w:rsidRDefault="00E853D3" w:rsidP="00E853D3">
            <w:pPr>
              <w:jc w:val="center"/>
              <w:rPr>
                <w:rFonts w:cs="Times New Roman"/>
                <w:szCs w:val="28"/>
              </w:rPr>
            </w:pPr>
            <w:r w:rsidRPr="00CE4E04">
              <w:rPr>
                <w:rFonts w:cs="Times New Roman"/>
                <w:szCs w:val="28"/>
              </w:rPr>
              <w:t>Сафронова Анастасия</w:t>
            </w:r>
          </w:p>
        </w:tc>
        <w:tc>
          <w:tcPr>
            <w:tcW w:w="1984" w:type="dxa"/>
          </w:tcPr>
          <w:p w:rsidR="00E853D3" w:rsidRPr="00CE4E04" w:rsidRDefault="00E853D3" w:rsidP="00E853D3">
            <w:pPr>
              <w:jc w:val="center"/>
              <w:rPr>
                <w:rFonts w:cs="Times New Roman"/>
                <w:szCs w:val="28"/>
              </w:rPr>
            </w:pPr>
            <w:r w:rsidRPr="00CE4E04">
              <w:rPr>
                <w:rFonts w:cs="Times New Roman"/>
                <w:szCs w:val="28"/>
              </w:rPr>
              <w:t>9</w:t>
            </w:r>
          </w:p>
        </w:tc>
        <w:tc>
          <w:tcPr>
            <w:tcW w:w="6662" w:type="dxa"/>
          </w:tcPr>
          <w:p w:rsidR="00E853D3" w:rsidRPr="00CE4E04" w:rsidRDefault="00E853D3" w:rsidP="00E853D3">
            <w:pPr>
              <w:jc w:val="center"/>
              <w:rPr>
                <w:rFonts w:cs="Times New Roman"/>
                <w:szCs w:val="28"/>
              </w:rPr>
            </w:pPr>
            <w:r w:rsidRPr="00CE4E04">
              <w:rPr>
                <w:rFonts w:cs="Times New Roman"/>
                <w:szCs w:val="28"/>
              </w:rPr>
              <w:t>Английский язык</w:t>
            </w:r>
          </w:p>
        </w:tc>
      </w:tr>
      <w:tr w:rsidR="00E853D3" w:rsidRPr="00CE4E04" w:rsidTr="00135705">
        <w:tc>
          <w:tcPr>
            <w:tcW w:w="1242" w:type="dxa"/>
          </w:tcPr>
          <w:p w:rsidR="00E853D3" w:rsidRPr="00CE4E04" w:rsidRDefault="00E853D3" w:rsidP="00E853D3">
            <w:pPr>
              <w:jc w:val="center"/>
              <w:rPr>
                <w:rFonts w:cs="Times New Roman"/>
                <w:szCs w:val="28"/>
                <w:lang w:val="en-US"/>
              </w:rPr>
            </w:pPr>
            <w:r w:rsidRPr="00CE4E04">
              <w:rPr>
                <w:rFonts w:cs="Times New Roman"/>
                <w:szCs w:val="28"/>
                <w:lang w:val="en-US"/>
              </w:rPr>
              <w:t>8</w:t>
            </w:r>
          </w:p>
        </w:tc>
        <w:tc>
          <w:tcPr>
            <w:tcW w:w="3828" w:type="dxa"/>
          </w:tcPr>
          <w:p w:rsidR="00E853D3" w:rsidRPr="00CE4E04" w:rsidRDefault="00E853D3" w:rsidP="00E853D3">
            <w:pPr>
              <w:jc w:val="center"/>
              <w:rPr>
                <w:rFonts w:cs="Times New Roman"/>
                <w:szCs w:val="28"/>
              </w:rPr>
            </w:pPr>
            <w:r w:rsidRPr="00CE4E04">
              <w:rPr>
                <w:rFonts w:cs="Times New Roman"/>
                <w:szCs w:val="28"/>
              </w:rPr>
              <w:t>Захаров Павел</w:t>
            </w:r>
          </w:p>
        </w:tc>
        <w:tc>
          <w:tcPr>
            <w:tcW w:w="1984" w:type="dxa"/>
          </w:tcPr>
          <w:p w:rsidR="00E853D3" w:rsidRPr="00CE4E04" w:rsidRDefault="00E853D3" w:rsidP="00E853D3">
            <w:pPr>
              <w:jc w:val="center"/>
              <w:rPr>
                <w:rFonts w:cs="Times New Roman"/>
                <w:szCs w:val="28"/>
              </w:rPr>
            </w:pPr>
            <w:r w:rsidRPr="00CE4E04">
              <w:rPr>
                <w:rFonts w:cs="Times New Roman"/>
                <w:szCs w:val="28"/>
              </w:rPr>
              <w:t>11</w:t>
            </w:r>
          </w:p>
        </w:tc>
        <w:tc>
          <w:tcPr>
            <w:tcW w:w="6662" w:type="dxa"/>
          </w:tcPr>
          <w:p w:rsidR="00E853D3" w:rsidRPr="00CE4E04" w:rsidRDefault="00E853D3" w:rsidP="00E853D3">
            <w:pPr>
              <w:jc w:val="center"/>
              <w:rPr>
                <w:rFonts w:cs="Times New Roman"/>
                <w:szCs w:val="28"/>
              </w:rPr>
            </w:pPr>
            <w:r w:rsidRPr="00CE4E04">
              <w:rPr>
                <w:rFonts w:cs="Times New Roman"/>
                <w:szCs w:val="28"/>
              </w:rPr>
              <w:t>Информатика</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9</w:t>
            </w:r>
          </w:p>
        </w:tc>
        <w:tc>
          <w:tcPr>
            <w:tcW w:w="3828" w:type="dxa"/>
          </w:tcPr>
          <w:p w:rsidR="00E853D3" w:rsidRPr="00CE4E04" w:rsidRDefault="00E853D3" w:rsidP="00E853D3">
            <w:pPr>
              <w:jc w:val="center"/>
              <w:rPr>
                <w:rFonts w:cs="Times New Roman"/>
                <w:szCs w:val="28"/>
              </w:rPr>
            </w:pPr>
            <w:r w:rsidRPr="00CE4E04">
              <w:rPr>
                <w:rFonts w:cs="Times New Roman"/>
                <w:szCs w:val="28"/>
              </w:rPr>
              <w:t xml:space="preserve">Терзян </w:t>
            </w:r>
            <w:proofErr w:type="spellStart"/>
            <w:r w:rsidRPr="00CE4E04">
              <w:rPr>
                <w:rFonts w:cs="Times New Roman"/>
                <w:szCs w:val="28"/>
              </w:rPr>
              <w:t>Эдгард</w:t>
            </w:r>
            <w:proofErr w:type="spellEnd"/>
          </w:p>
        </w:tc>
        <w:tc>
          <w:tcPr>
            <w:tcW w:w="1984" w:type="dxa"/>
          </w:tcPr>
          <w:p w:rsidR="00E853D3" w:rsidRPr="00CE4E04" w:rsidRDefault="00E853D3" w:rsidP="00E853D3">
            <w:pPr>
              <w:jc w:val="center"/>
              <w:rPr>
                <w:rFonts w:cs="Times New Roman"/>
                <w:szCs w:val="28"/>
              </w:rPr>
            </w:pPr>
            <w:r w:rsidRPr="00CE4E04">
              <w:rPr>
                <w:rFonts w:cs="Times New Roman"/>
                <w:szCs w:val="28"/>
              </w:rPr>
              <w:t>8</w:t>
            </w:r>
          </w:p>
        </w:tc>
        <w:tc>
          <w:tcPr>
            <w:tcW w:w="6662" w:type="dxa"/>
          </w:tcPr>
          <w:p w:rsidR="00E853D3" w:rsidRPr="00CE4E04" w:rsidRDefault="00E853D3" w:rsidP="00E853D3">
            <w:pPr>
              <w:jc w:val="center"/>
              <w:rPr>
                <w:rFonts w:cs="Times New Roman"/>
                <w:szCs w:val="28"/>
              </w:rPr>
            </w:pPr>
            <w:r w:rsidRPr="00CE4E04">
              <w:rPr>
                <w:rFonts w:cs="Times New Roman"/>
                <w:szCs w:val="28"/>
              </w:rPr>
              <w:t>Биология</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10</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Аветисян</w:t>
            </w:r>
            <w:proofErr w:type="spellEnd"/>
            <w:r w:rsidRPr="00CE4E04">
              <w:rPr>
                <w:rFonts w:cs="Times New Roman"/>
                <w:szCs w:val="28"/>
              </w:rPr>
              <w:t xml:space="preserve"> </w:t>
            </w:r>
            <w:proofErr w:type="spellStart"/>
            <w:r w:rsidRPr="00CE4E04">
              <w:rPr>
                <w:rFonts w:cs="Times New Roman"/>
                <w:szCs w:val="28"/>
              </w:rPr>
              <w:t>Сона</w:t>
            </w:r>
            <w:proofErr w:type="spellEnd"/>
          </w:p>
        </w:tc>
        <w:tc>
          <w:tcPr>
            <w:tcW w:w="1984" w:type="dxa"/>
          </w:tcPr>
          <w:p w:rsidR="00E853D3" w:rsidRPr="00CE4E04" w:rsidRDefault="00E853D3" w:rsidP="00E853D3">
            <w:pPr>
              <w:jc w:val="center"/>
              <w:rPr>
                <w:rFonts w:cs="Times New Roman"/>
                <w:szCs w:val="28"/>
              </w:rPr>
            </w:pPr>
            <w:r w:rsidRPr="00CE4E04">
              <w:rPr>
                <w:rFonts w:cs="Times New Roman"/>
                <w:szCs w:val="28"/>
              </w:rPr>
              <w:t>9</w:t>
            </w:r>
          </w:p>
        </w:tc>
        <w:tc>
          <w:tcPr>
            <w:tcW w:w="6662" w:type="dxa"/>
          </w:tcPr>
          <w:p w:rsidR="00E853D3" w:rsidRPr="00CE4E04" w:rsidRDefault="00E853D3" w:rsidP="00E853D3">
            <w:pPr>
              <w:jc w:val="center"/>
              <w:rPr>
                <w:rFonts w:cs="Times New Roman"/>
                <w:szCs w:val="28"/>
              </w:rPr>
            </w:pPr>
            <w:r w:rsidRPr="00CE4E04">
              <w:rPr>
                <w:rFonts w:cs="Times New Roman"/>
                <w:szCs w:val="28"/>
              </w:rPr>
              <w:t>Биология</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11</w:t>
            </w:r>
          </w:p>
        </w:tc>
        <w:tc>
          <w:tcPr>
            <w:tcW w:w="3828" w:type="dxa"/>
          </w:tcPr>
          <w:p w:rsidR="00E853D3" w:rsidRPr="00CE4E04" w:rsidRDefault="00E853D3" w:rsidP="00E853D3">
            <w:pPr>
              <w:jc w:val="center"/>
              <w:rPr>
                <w:rFonts w:cs="Times New Roman"/>
                <w:szCs w:val="28"/>
              </w:rPr>
            </w:pPr>
            <w:proofErr w:type="spellStart"/>
            <w:r w:rsidRPr="00CE4E04">
              <w:rPr>
                <w:rFonts w:cs="Times New Roman"/>
                <w:szCs w:val="28"/>
              </w:rPr>
              <w:t>Сурменелян</w:t>
            </w:r>
            <w:proofErr w:type="spellEnd"/>
            <w:r w:rsidRPr="00CE4E04">
              <w:rPr>
                <w:rFonts w:cs="Times New Roman"/>
                <w:szCs w:val="28"/>
              </w:rPr>
              <w:t xml:space="preserve"> Каролина</w:t>
            </w:r>
          </w:p>
        </w:tc>
        <w:tc>
          <w:tcPr>
            <w:tcW w:w="1984" w:type="dxa"/>
          </w:tcPr>
          <w:p w:rsidR="00E853D3" w:rsidRPr="00CE4E04" w:rsidRDefault="00E853D3" w:rsidP="00E853D3">
            <w:pPr>
              <w:jc w:val="center"/>
              <w:rPr>
                <w:rFonts w:cs="Times New Roman"/>
                <w:szCs w:val="28"/>
              </w:rPr>
            </w:pPr>
            <w:r w:rsidRPr="00CE4E04">
              <w:rPr>
                <w:rFonts w:cs="Times New Roman"/>
                <w:szCs w:val="28"/>
              </w:rPr>
              <w:t>10</w:t>
            </w:r>
          </w:p>
        </w:tc>
        <w:tc>
          <w:tcPr>
            <w:tcW w:w="6662" w:type="dxa"/>
          </w:tcPr>
          <w:p w:rsidR="00E853D3" w:rsidRPr="00CE4E04" w:rsidRDefault="00E853D3" w:rsidP="00E853D3">
            <w:pPr>
              <w:jc w:val="center"/>
              <w:rPr>
                <w:rFonts w:cs="Times New Roman"/>
                <w:szCs w:val="28"/>
              </w:rPr>
            </w:pPr>
            <w:r w:rsidRPr="00CE4E04">
              <w:rPr>
                <w:rFonts w:cs="Times New Roman"/>
                <w:szCs w:val="28"/>
              </w:rPr>
              <w:t>Биология</w:t>
            </w:r>
          </w:p>
        </w:tc>
      </w:tr>
      <w:tr w:rsidR="00E853D3" w:rsidRPr="00CE4E04" w:rsidTr="00135705">
        <w:tc>
          <w:tcPr>
            <w:tcW w:w="1242" w:type="dxa"/>
          </w:tcPr>
          <w:p w:rsidR="00E853D3" w:rsidRPr="00CE4E04" w:rsidRDefault="00E853D3" w:rsidP="00E853D3">
            <w:pPr>
              <w:jc w:val="center"/>
              <w:rPr>
                <w:rFonts w:cs="Times New Roman"/>
                <w:szCs w:val="28"/>
              </w:rPr>
            </w:pPr>
            <w:r w:rsidRPr="00CE4E04">
              <w:rPr>
                <w:rFonts w:cs="Times New Roman"/>
                <w:szCs w:val="28"/>
              </w:rPr>
              <w:t>12</w:t>
            </w:r>
          </w:p>
        </w:tc>
        <w:tc>
          <w:tcPr>
            <w:tcW w:w="3828" w:type="dxa"/>
          </w:tcPr>
          <w:p w:rsidR="00E853D3" w:rsidRPr="00CE4E04" w:rsidRDefault="00E853D3" w:rsidP="00E853D3">
            <w:pPr>
              <w:jc w:val="center"/>
              <w:rPr>
                <w:rFonts w:cs="Times New Roman"/>
                <w:szCs w:val="28"/>
              </w:rPr>
            </w:pPr>
            <w:r w:rsidRPr="00CE4E04">
              <w:rPr>
                <w:rFonts w:cs="Times New Roman"/>
                <w:szCs w:val="28"/>
              </w:rPr>
              <w:t>Зуева Дарья</w:t>
            </w:r>
          </w:p>
        </w:tc>
        <w:tc>
          <w:tcPr>
            <w:tcW w:w="1984" w:type="dxa"/>
          </w:tcPr>
          <w:p w:rsidR="00E853D3" w:rsidRPr="00CE4E04" w:rsidRDefault="00E853D3" w:rsidP="00E853D3">
            <w:pPr>
              <w:jc w:val="center"/>
              <w:rPr>
                <w:rFonts w:cs="Times New Roman"/>
                <w:szCs w:val="28"/>
              </w:rPr>
            </w:pPr>
            <w:r w:rsidRPr="00CE4E04">
              <w:rPr>
                <w:rFonts w:cs="Times New Roman"/>
                <w:szCs w:val="28"/>
              </w:rPr>
              <w:t>10</w:t>
            </w:r>
          </w:p>
        </w:tc>
        <w:tc>
          <w:tcPr>
            <w:tcW w:w="6662" w:type="dxa"/>
          </w:tcPr>
          <w:p w:rsidR="00E853D3" w:rsidRPr="00CE4E04" w:rsidRDefault="00E853D3" w:rsidP="00E853D3">
            <w:pPr>
              <w:jc w:val="center"/>
              <w:rPr>
                <w:rFonts w:cs="Times New Roman"/>
                <w:szCs w:val="28"/>
              </w:rPr>
            </w:pPr>
            <w:r w:rsidRPr="00CE4E04">
              <w:rPr>
                <w:rFonts w:cs="Times New Roman"/>
                <w:szCs w:val="28"/>
              </w:rPr>
              <w:t>МХК</w:t>
            </w:r>
          </w:p>
        </w:tc>
      </w:tr>
    </w:tbl>
    <w:p w:rsidR="00E853D3" w:rsidRPr="00CE4E04" w:rsidRDefault="00E853D3" w:rsidP="00E853D3">
      <w:pPr>
        <w:rPr>
          <w:rFonts w:cs="Times New Roman"/>
          <w:szCs w:val="28"/>
        </w:rPr>
      </w:pPr>
    </w:p>
    <w:p w:rsidR="00E853D3" w:rsidRPr="00CE4E04" w:rsidRDefault="00E853D3" w:rsidP="00E853D3">
      <w:pPr>
        <w:rPr>
          <w:rFonts w:cs="Times New Roman"/>
          <w:szCs w:val="28"/>
        </w:rPr>
      </w:pPr>
      <w:r w:rsidRPr="00CE4E04">
        <w:rPr>
          <w:rFonts w:cs="Times New Roman"/>
          <w:szCs w:val="28"/>
        </w:rPr>
        <w:t>В 2017-2018 учебном году учащийся 11а класса Захаров Павел принял участие в региональном этапе всероссийской олимпиады школьников по информатике и ИКТ, где занял 3 место.</w:t>
      </w:r>
    </w:p>
    <w:p w:rsidR="00E853D3" w:rsidRPr="00CE4E04" w:rsidRDefault="00E853D3" w:rsidP="00E853D3">
      <w:pPr>
        <w:rPr>
          <w:rFonts w:cs="Times New Roman"/>
          <w:szCs w:val="28"/>
        </w:rPr>
      </w:pPr>
      <w:r w:rsidRPr="00CE4E04">
        <w:rPr>
          <w:rFonts w:cs="Times New Roman"/>
          <w:szCs w:val="28"/>
        </w:rPr>
        <w:t>За последние 4 учебных года прослеживается явная динамика в развитии олимпиадного движения</w:t>
      </w:r>
    </w:p>
    <w:tbl>
      <w:tblPr>
        <w:tblStyle w:val="a3"/>
        <w:tblW w:w="0" w:type="auto"/>
        <w:tblLook w:val="04A0" w:firstRow="1" w:lastRow="0" w:firstColumn="1" w:lastColumn="0" w:noHBand="0" w:noVBand="1"/>
      </w:tblPr>
      <w:tblGrid>
        <w:gridCol w:w="2336"/>
        <w:gridCol w:w="2336"/>
        <w:gridCol w:w="2336"/>
        <w:gridCol w:w="6708"/>
      </w:tblGrid>
      <w:tr w:rsidR="00E853D3" w:rsidRPr="00CE4E04" w:rsidTr="00135705">
        <w:tc>
          <w:tcPr>
            <w:tcW w:w="2336" w:type="dxa"/>
          </w:tcPr>
          <w:p w:rsidR="00E853D3" w:rsidRPr="00CE4E04" w:rsidRDefault="00E853D3" w:rsidP="00E853D3">
            <w:pPr>
              <w:jc w:val="center"/>
              <w:rPr>
                <w:rFonts w:cs="Times New Roman"/>
                <w:szCs w:val="28"/>
              </w:rPr>
            </w:pPr>
            <w:r w:rsidRPr="00CE4E04">
              <w:rPr>
                <w:rFonts w:cs="Times New Roman"/>
                <w:szCs w:val="28"/>
              </w:rPr>
              <w:t>Учебный период</w:t>
            </w:r>
          </w:p>
        </w:tc>
        <w:tc>
          <w:tcPr>
            <w:tcW w:w="2336" w:type="dxa"/>
          </w:tcPr>
          <w:p w:rsidR="00E853D3" w:rsidRPr="00CE4E04" w:rsidRDefault="00E853D3" w:rsidP="00E853D3">
            <w:pPr>
              <w:jc w:val="center"/>
              <w:rPr>
                <w:rFonts w:cs="Times New Roman"/>
                <w:szCs w:val="28"/>
              </w:rPr>
            </w:pPr>
            <w:r w:rsidRPr="00CE4E04">
              <w:rPr>
                <w:rFonts w:cs="Times New Roman"/>
                <w:szCs w:val="28"/>
              </w:rPr>
              <w:t>Победители и призеры муниципального этапа всероссийской олимпиады школьников</w:t>
            </w:r>
          </w:p>
        </w:tc>
        <w:tc>
          <w:tcPr>
            <w:tcW w:w="2336" w:type="dxa"/>
          </w:tcPr>
          <w:p w:rsidR="00E853D3" w:rsidRPr="00CE4E04" w:rsidRDefault="00E853D3" w:rsidP="00E853D3">
            <w:pPr>
              <w:jc w:val="center"/>
              <w:rPr>
                <w:rFonts w:cs="Times New Roman"/>
                <w:szCs w:val="28"/>
              </w:rPr>
            </w:pPr>
            <w:r w:rsidRPr="00CE4E04">
              <w:rPr>
                <w:rFonts w:cs="Times New Roman"/>
                <w:szCs w:val="28"/>
              </w:rPr>
              <w:t>Участники регионального этапа всероссийской олимпиады школьников</w:t>
            </w:r>
          </w:p>
        </w:tc>
        <w:tc>
          <w:tcPr>
            <w:tcW w:w="6708" w:type="dxa"/>
          </w:tcPr>
          <w:p w:rsidR="00E853D3" w:rsidRPr="00CE4E04" w:rsidRDefault="00E853D3" w:rsidP="00E853D3">
            <w:pPr>
              <w:jc w:val="center"/>
              <w:rPr>
                <w:rFonts w:cs="Times New Roman"/>
                <w:szCs w:val="28"/>
              </w:rPr>
            </w:pPr>
            <w:r w:rsidRPr="00CE4E04">
              <w:rPr>
                <w:rFonts w:cs="Times New Roman"/>
                <w:szCs w:val="28"/>
              </w:rPr>
              <w:t>Победители и призеры регионального этапа всероссийской олимпиады школьников</w:t>
            </w:r>
          </w:p>
        </w:tc>
      </w:tr>
      <w:tr w:rsidR="00E853D3" w:rsidRPr="00CE4E04" w:rsidTr="00135705">
        <w:tc>
          <w:tcPr>
            <w:tcW w:w="2336" w:type="dxa"/>
          </w:tcPr>
          <w:p w:rsidR="00E853D3" w:rsidRPr="00CE4E04" w:rsidRDefault="00E853D3" w:rsidP="00E853D3">
            <w:pPr>
              <w:rPr>
                <w:rFonts w:cs="Times New Roman"/>
                <w:szCs w:val="28"/>
              </w:rPr>
            </w:pPr>
            <w:r w:rsidRPr="00CE4E04">
              <w:rPr>
                <w:rFonts w:cs="Times New Roman"/>
                <w:szCs w:val="28"/>
              </w:rPr>
              <w:t>2014-2015 г.</w:t>
            </w:r>
          </w:p>
        </w:tc>
        <w:tc>
          <w:tcPr>
            <w:tcW w:w="2336" w:type="dxa"/>
          </w:tcPr>
          <w:p w:rsidR="00E853D3" w:rsidRPr="00CE4E04" w:rsidRDefault="00E853D3" w:rsidP="00E853D3">
            <w:pPr>
              <w:jc w:val="center"/>
              <w:rPr>
                <w:rFonts w:cs="Times New Roman"/>
                <w:szCs w:val="28"/>
              </w:rPr>
            </w:pPr>
            <w:r w:rsidRPr="00CE4E04">
              <w:rPr>
                <w:rFonts w:cs="Times New Roman"/>
                <w:szCs w:val="28"/>
              </w:rPr>
              <w:t>2</w:t>
            </w:r>
          </w:p>
        </w:tc>
        <w:tc>
          <w:tcPr>
            <w:tcW w:w="2336" w:type="dxa"/>
          </w:tcPr>
          <w:p w:rsidR="00E853D3" w:rsidRPr="00CE4E04" w:rsidRDefault="00E853D3" w:rsidP="00E853D3">
            <w:pPr>
              <w:jc w:val="center"/>
              <w:rPr>
                <w:rFonts w:cs="Times New Roman"/>
                <w:szCs w:val="28"/>
              </w:rPr>
            </w:pPr>
            <w:r w:rsidRPr="00CE4E04">
              <w:rPr>
                <w:rFonts w:cs="Times New Roman"/>
                <w:szCs w:val="28"/>
              </w:rPr>
              <w:t>0</w:t>
            </w:r>
          </w:p>
        </w:tc>
        <w:tc>
          <w:tcPr>
            <w:tcW w:w="6708"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2336" w:type="dxa"/>
          </w:tcPr>
          <w:p w:rsidR="00E853D3" w:rsidRPr="00CE4E04" w:rsidRDefault="00E853D3" w:rsidP="00E853D3">
            <w:pPr>
              <w:rPr>
                <w:rFonts w:cs="Times New Roman"/>
                <w:szCs w:val="28"/>
              </w:rPr>
            </w:pPr>
            <w:r w:rsidRPr="00CE4E04">
              <w:rPr>
                <w:rFonts w:cs="Times New Roman"/>
                <w:szCs w:val="28"/>
              </w:rPr>
              <w:t>2015-2016 г.</w:t>
            </w:r>
          </w:p>
        </w:tc>
        <w:tc>
          <w:tcPr>
            <w:tcW w:w="2336" w:type="dxa"/>
          </w:tcPr>
          <w:p w:rsidR="00E853D3" w:rsidRPr="00CE4E04" w:rsidRDefault="00E853D3" w:rsidP="00E853D3">
            <w:pPr>
              <w:jc w:val="center"/>
              <w:rPr>
                <w:rFonts w:cs="Times New Roman"/>
                <w:szCs w:val="28"/>
              </w:rPr>
            </w:pPr>
            <w:r w:rsidRPr="00CE4E04">
              <w:rPr>
                <w:rFonts w:cs="Times New Roman"/>
                <w:szCs w:val="28"/>
              </w:rPr>
              <w:t>9</w:t>
            </w:r>
          </w:p>
        </w:tc>
        <w:tc>
          <w:tcPr>
            <w:tcW w:w="2336" w:type="dxa"/>
          </w:tcPr>
          <w:p w:rsidR="00E853D3" w:rsidRPr="00CE4E04" w:rsidRDefault="00E853D3" w:rsidP="00E853D3">
            <w:pPr>
              <w:jc w:val="center"/>
              <w:rPr>
                <w:rFonts w:cs="Times New Roman"/>
                <w:szCs w:val="28"/>
              </w:rPr>
            </w:pPr>
            <w:r w:rsidRPr="00CE4E04">
              <w:rPr>
                <w:rFonts w:cs="Times New Roman"/>
                <w:szCs w:val="28"/>
              </w:rPr>
              <w:t>1</w:t>
            </w:r>
          </w:p>
        </w:tc>
        <w:tc>
          <w:tcPr>
            <w:tcW w:w="6708"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2336" w:type="dxa"/>
          </w:tcPr>
          <w:p w:rsidR="00E853D3" w:rsidRPr="00CE4E04" w:rsidRDefault="00E853D3" w:rsidP="00E853D3">
            <w:pPr>
              <w:rPr>
                <w:rFonts w:cs="Times New Roman"/>
                <w:szCs w:val="28"/>
              </w:rPr>
            </w:pPr>
            <w:r w:rsidRPr="00CE4E04">
              <w:rPr>
                <w:rFonts w:cs="Times New Roman"/>
                <w:szCs w:val="28"/>
              </w:rPr>
              <w:t>2016-2017 г.</w:t>
            </w:r>
          </w:p>
        </w:tc>
        <w:tc>
          <w:tcPr>
            <w:tcW w:w="2336" w:type="dxa"/>
          </w:tcPr>
          <w:p w:rsidR="00E853D3" w:rsidRPr="00CE4E04" w:rsidRDefault="00E853D3" w:rsidP="00E853D3">
            <w:pPr>
              <w:jc w:val="center"/>
              <w:rPr>
                <w:rFonts w:cs="Times New Roman"/>
                <w:szCs w:val="28"/>
              </w:rPr>
            </w:pPr>
            <w:r w:rsidRPr="00CE4E04">
              <w:rPr>
                <w:rFonts w:cs="Times New Roman"/>
                <w:szCs w:val="28"/>
              </w:rPr>
              <w:t>19</w:t>
            </w:r>
          </w:p>
        </w:tc>
        <w:tc>
          <w:tcPr>
            <w:tcW w:w="2336" w:type="dxa"/>
          </w:tcPr>
          <w:p w:rsidR="00E853D3" w:rsidRPr="00CE4E04" w:rsidRDefault="00E853D3" w:rsidP="00E853D3">
            <w:pPr>
              <w:jc w:val="center"/>
              <w:rPr>
                <w:rFonts w:cs="Times New Roman"/>
                <w:szCs w:val="28"/>
              </w:rPr>
            </w:pPr>
            <w:r w:rsidRPr="00CE4E04">
              <w:rPr>
                <w:rFonts w:cs="Times New Roman"/>
                <w:szCs w:val="28"/>
              </w:rPr>
              <w:t>2</w:t>
            </w:r>
          </w:p>
        </w:tc>
        <w:tc>
          <w:tcPr>
            <w:tcW w:w="6708" w:type="dxa"/>
          </w:tcPr>
          <w:p w:rsidR="00E853D3" w:rsidRPr="00CE4E04" w:rsidRDefault="00E853D3" w:rsidP="00E853D3">
            <w:pPr>
              <w:jc w:val="center"/>
              <w:rPr>
                <w:rFonts w:cs="Times New Roman"/>
                <w:szCs w:val="28"/>
              </w:rPr>
            </w:pPr>
            <w:r w:rsidRPr="00CE4E04">
              <w:rPr>
                <w:rFonts w:cs="Times New Roman"/>
                <w:szCs w:val="28"/>
              </w:rPr>
              <w:t>0</w:t>
            </w:r>
          </w:p>
        </w:tc>
      </w:tr>
      <w:tr w:rsidR="00E853D3" w:rsidRPr="00CE4E04" w:rsidTr="00135705">
        <w:tc>
          <w:tcPr>
            <w:tcW w:w="2336" w:type="dxa"/>
          </w:tcPr>
          <w:p w:rsidR="00E853D3" w:rsidRPr="00CE4E04" w:rsidRDefault="00E853D3" w:rsidP="00E853D3">
            <w:pPr>
              <w:rPr>
                <w:rFonts w:cs="Times New Roman"/>
                <w:szCs w:val="28"/>
              </w:rPr>
            </w:pPr>
            <w:r w:rsidRPr="00CE4E04">
              <w:rPr>
                <w:rFonts w:cs="Times New Roman"/>
                <w:szCs w:val="28"/>
              </w:rPr>
              <w:t>2017-2018 г.</w:t>
            </w:r>
          </w:p>
        </w:tc>
        <w:tc>
          <w:tcPr>
            <w:tcW w:w="2336" w:type="dxa"/>
          </w:tcPr>
          <w:p w:rsidR="00E853D3" w:rsidRPr="00CE4E04" w:rsidRDefault="00E853D3" w:rsidP="00E853D3">
            <w:pPr>
              <w:jc w:val="center"/>
              <w:rPr>
                <w:rFonts w:cs="Times New Roman"/>
                <w:szCs w:val="28"/>
              </w:rPr>
            </w:pPr>
            <w:r w:rsidRPr="00CE4E04">
              <w:rPr>
                <w:rFonts w:cs="Times New Roman"/>
                <w:szCs w:val="28"/>
              </w:rPr>
              <w:t>12</w:t>
            </w:r>
          </w:p>
        </w:tc>
        <w:tc>
          <w:tcPr>
            <w:tcW w:w="2336" w:type="dxa"/>
          </w:tcPr>
          <w:p w:rsidR="00E853D3" w:rsidRPr="00CE4E04" w:rsidRDefault="00E853D3" w:rsidP="00E853D3">
            <w:pPr>
              <w:jc w:val="center"/>
              <w:rPr>
                <w:rFonts w:cs="Times New Roman"/>
                <w:szCs w:val="28"/>
              </w:rPr>
            </w:pPr>
            <w:r w:rsidRPr="00CE4E04">
              <w:rPr>
                <w:rFonts w:cs="Times New Roman"/>
                <w:szCs w:val="28"/>
              </w:rPr>
              <w:t>1</w:t>
            </w:r>
          </w:p>
        </w:tc>
        <w:tc>
          <w:tcPr>
            <w:tcW w:w="6708" w:type="dxa"/>
          </w:tcPr>
          <w:p w:rsidR="00E853D3" w:rsidRPr="00CE4E04" w:rsidRDefault="00E853D3" w:rsidP="00E853D3">
            <w:pPr>
              <w:jc w:val="center"/>
              <w:rPr>
                <w:rFonts w:cs="Times New Roman"/>
                <w:szCs w:val="28"/>
              </w:rPr>
            </w:pPr>
            <w:r w:rsidRPr="00CE4E04">
              <w:rPr>
                <w:rFonts w:cs="Times New Roman"/>
                <w:szCs w:val="28"/>
              </w:rPr>
              <w:t>1</w:t>
            </w:r>
          </w:p>
        </w:tc>
      </w:tr>
    </w:tbl>
    <w:p w:rsidR="00E853D3" w:rsidRDefault="00E853D3" w:rsidP="00E853D3">
      <w:pPr>
        <w:rPr>
          <w:rFonts w:cs="Times New Roman"/>
          <w:szCs w:val="28"/>
        </w:rPr>
      </w:pPr>
    </w:p>
    <w:p w:rsidR="00E853D3" w:rsidRDefault="00E853D3" w:rsidP="00E853D3">
      <w:pPr>
        <w:rPr>
          <w:rFonts w:cs="Times New Roman"/>
          <w:szCs w:val="28"/>
        </w:rPr>
      </w:pPr>
      <w:r>
        <w:rPr>
          <w:rFonts w:cs="Times New Roman"/>
          <w:szCs w:val="28"/>
        </w:rPr>
        <w:lastRenderedPageBreak/>
        <w:t xml:space="preserve">На базе МОУ СОШ № 66 3 года действует научное общество учащихся «Эрудит», куда входит около 35 обучающихся. Минусом в деятельности данной структуры является смена руководителя, но активная деятельность и заинтересованность, как учащихся, так и учителей позволили выйти на новый уровень в олимпиадном движении. </w:t>
      </w:r>
    </w:p>
    <w:p w:rsidR="00E853D3" w:rsidRDefault="00E853D3" w:rsidP="00E853D3">
      <w:pPr>
        <w:rPr>
          <w:rFonts w:cs="Times New Roman"/>
          <w:szCs w:val="28"/>
        </w:rPr>
      </w:pPr>
      <w:r>
        <w:rPr>
          <w:rFonts w:cs="Times New Roman"/>
          <w:szCs w:val="28"/>
        </w:rPr>
        <w:t>Также</w:t>
      </w:r>
      <w:r w:rsidRPr="002E5BF8">
        <w:rPr>
          <w:rFonts w:cs="Times New Roman"/>
          <w:szCs w:val="28"/>
        </w:rPr>
        <w:t xml:space="preserve"> учащиеся МОУ СОШ № 66 участвуют во всероссийских конкурсах и олимп</w:t>
      </w:r>
      <w:r>
        <w:rPr>
          <w:rFonts w:cs="Times New Roman"/>
          <w:szCs w:val="28"/>
        </w:rPr>
        <w:t xml:space="preserve">иадах, проводимых </w:t>
      </w:r>
      <w:proofErr w:type="spellStart"/>
      <w:r>
        <w:rPr>
          <w:rFonts w:cs="Times New Roman"/>
          <w:szCs w:val="28"/>
        </w:rPr>
        <w:t>ЦТРиГО</w:t>
      </w:r>
      <w:proofErr w:type="spellEnd"/>
      <w:r>
        <w:rPr>
          <w:rFonts w:cs="Times New Roman"/>
          <w:szCs w:val="28"/>
        </w:rPr>
        <w:t>. В 2017-2018</w:t>
      </w:r>
      <w:r w:rsidRPr="002E5BF8">
        <w:rPr>
          <w:rFonts w:cs="Times New Roman"/>
          <w:szCs w:val="28"/>
        </w:rPr>
        <w:t xml:space="preserve"> учебном году обучающиеся выполняли задания предметных оли</w:t>
      </w:r>
      <w:r>
        <w:rPr>
          <w:rFonts w:cs="Times New Roman"/>
          <w:szCs w:val="28"/>
        </w:rPr>
        <w:t>мпиад: «Русский медвежонок» (250</w:t>
      </w:r>
      <w:r w:rsidRPr="002E5BF8">
        <w:rPr>
          <w:rFonts w:cs="Times New Roman"/>
          <w:szCs w:val="28"/>
        </w:rPr>
        <w:t xml:space="preserve"> человека), </w:t>
      </w:r>
      <w:r>
        <w:rPr>
          <w:rFonts w:cs="Times New Roman"/>
          <w:szCs w:val="28"/>
        </w:rPr>
        <w:t>«Пегас» (25 человек), «Кит», (15</w:t>
      </w:r>
      <w:r w:rsidRPr="002E5BF8">
        <w:rPr>
          <w:rFonts w:cs="Times New Roman"/>
          <w:szCs w:val="28"/>
        </w:rPr>
        <w:t xml:space="preserve"> человек), «Кенг</w:t>
      </w:r>
      <w:r>
        <w:rPr>
          <w:rFonts w:cs="Times New Roman"/>
          <w:szCs w:val="28"/>
        </w:rPr>
        <w:t>уру» (240</w:t>
      </w:r>
      <w:r w:rsidRPr="002E5BF8">
        <w:rPr>
          <w:rFonts w:cs="Times New Roman"/>
          <w:szCs w:val="28"/>
        </w:rPr>
        <w:t xml:space="preserve"> человек),  следует отметить интерес в данных конкурсах не только учащихся  начальной школы, но и среднего звена.</w:t>
      </w:r>
    </w:p>
    <w:p w:rsidR="00E853D3" w:rsidRDefault="00E853D3" w:rsidP="00E853D3">
      <w:pPr>
        <w:rPr>
          <w:rFonts w:cs="Times New Roman"/>
          <w:szCs w:val="28"/>
        </w:rPr>
      </w:pPr>
      <w:r>
        <w:rPr>
          <w:rFonts w:cs="Times New Roman"/>
          <w:szCs w:val="28"/>
        </w:rPr>
        <w:t xml:space="preserve">Каждый учитель-предметник 1 раз в неделю  по графику проводит консультацию для  одаренных детей (разбор олимпиадных заданий, научная  и проектная деятельность). Традиционно учащиеся нашей школы принимают участие в городской научно-практической конференции «Первые шаги в науку». В 2018 году учащиеся 4а класса </w:t>
      </w:r>
      <w:proofErr w:type="spellStart"/>
      <w:r>
        <w:rPr>
          <w:rFonts w:cs="Times New Roman"/>
          <w:szCs w:val="28"/>
        </w:rPr>
        <w:t>Миносян</w:t>
      </w:r>
      <w:proofErr w:type="spellEnd"/>
      <w:r>
        <w:rPr>
          <w:rFonts w:cs="Times New Roman"/>
          <w:szCs w:val="28"/>
        </w:rPr>
        <w:t xml:space="preserve"> </w:t>
      </w:r>
      <w:proofErr w:type="spellStart"/>
      <w:r>
        <w:rPr>
          <w:rFonts w:cs="Times New Roman"/>
          <w:szCs w:val="28"/>
        </w:rPr>
        <w:t>Анушеван</w:t>
      </w:r>
      <w:proofErr w:type="spellEnd"/>
      <w:r>
        <w:rPr>
          <w:rFonts w:cs="Times New Roman"/>
          <w:szCs w:val="28"/>
        </w:rPr>
        <w:t xml:space="preserve"> и Петросян Давид были награждены дипломами управления по образованию и науке города-курорта Сочи за 3 место.</w:t>
      </w:r>
    </w:p>
    <w:p w:rsidR="004E2C76" w:rsidRPr="004E2C76" w:rsidRDefault="004E2C76" w:rsidP="004E2C76">
      <w:pPr>
        <w:rPr>
          <w:rFonts w:cs="Times New Roman"/>
          <w:sz w:val="20"/>
        </w:rPr>
      </w:pPr>
    </w:p>
    <w:p w:rsidR="00C67EC9" w:rsidRDefault="00C67EC9" w:rsidP="000B5365">
      <w:pPr>
        <w:rPr>
          <w:rFonts w:cs="Times New Roman"/>
        </w:rPr>
      </w:pPr>
      <w:r>
        <w:rPr>
          <w:rFonts w:cs="Times New Roman"/>
        </w:rPr>
        <w:t xml:space="preserve">6 </w:t>
      </w:r>
      <w:r w:rsidRPr="00C67EC9">
        <w:rPr>
          <w:rFonts w:cs="Times New Roman"/>
        </w:rPr>
        <w:t xml:space="preserve">Профориентационная работа и самоопределение, профильное обучение </w:t>
      </w:r>
      <w:proofErr w:type="gramStart"/>
      <w:r w:rsidRPr="00C67EC9">
        <w:rPr>
          <w:rFonts w:cs="Times New Roman"/>
        </w:rPr>
        <w:t>обучающихся</w:t>
      </w:r>
      <w:proofErr w:type="gramEnd"/>
      <w:r w:rsidRPr="00C67EC9">
        <w:rPr>
          <w:rFonts w:cs="Times New Roman"/>
        </w:rPr>
        <w:t xml:space="preserve"> </w:t>
      </w:r>
    </w:p>
    <w:p w:rsidR="00C67EC9" w:rsidRDefault="00C67EC9" w:rsidP="00C67EC9">
      <w:pPr>
        <w:tabs>
          <w:tab w:val="left" w:pos="14570"/>
        </w:tabs>
        <w:rPr>
          <w:rFonts w:cs="Times New Roman"/>
          <w:u w:val="single"/>
        </w:rPr>
      </w:pPr>
      <w:r>
        <w:rPr>
          <w:rFonts w:cs="Times New Roman"/>
        </w:rPr>
        <w:t xml:space="preserve">6.1 Имеющиеся </w:t>
      </w:r>
      <w:r w:rsidRPr="00745E81">
        <w:rPr>
          <w:rFonts w:cs="Times New Roman"/>
        </w:rPr>
        <w:t>профильные классы</w:t>
      </w:r>
      <w:r>
        <w:rPr>
          <w:rFonts w:cs="Times New Roman"/>
        </w:rPr>
        <w:t xml:space="preserve"> (</w:t>
      </w:r>
      <w:r w:rsidRPr="00C67EC9">
        <w:rPr>
          <w:rFonts w:cs="Times New Roman"/>
          <w:i/>
        </w:rPr>
        <w:t>указать названия профилей</w:t>
      </w:r>
      <w:r>
        <w:rPr>
          <w:rFonts w:cs="Times New Roman"/>
        </w:rPr>
        <w:t xml:space="preserve">) </w:t>
      </w:r>
      <w:r>
        <w:rPr>
          <w:rFonts w:cs="Times New Roman"/>
          <w:u w:val="single"/>
        </w:rPr>
        <w:t xml:space="preserve"> </w:t>
      </w:r>
      <w:proofErr w:type="gramStart"/>
      <w:r w:rsidR="00300C6B">
        <w:rPr>
          <w:rFonts w:cs="Times New Roman"/>
          <w:u w:val="single"/>
        </w:rPr>
        <w:t>социально-гуманитарный</w:t>
      </w:r>
      <w:proofErr w:type="gramEnd"/>
      <w:r>
        <w:rPr>
          <w:rFonts w:cs="Times New Roman"/>
          <w:u w:val="single"/>
        </w:rPr>
        <w:tab/>
      </w:r>
    </w:p>
    <w:p w:rsidR="004E2C76" w:rsidRPr="00772929" w:rsidRDefault="004E2C76" w:rsidP="004E2C76">
      <w:pPr>
        <w:rPr>
          <w:rFonts w:cs="Times New Roman"/>
          <w:sz w:val="20"/>
          <w:u w:val="single"/>
        </w:rPr>
      </w:pPr>
    </w:p>
    <w:p w:rsidR="00C67EC9" w:rsidRDefault="00C67EC9" w:rsidP="00C67EC9">
      <w:pPr>
        <w:tabs>
          <w:tab w:val="left" w:pos="14570"/>
        </w:tabs>
        <w:rPr>
          <w:rFonts w:cs="Times New Roman"/>
          <w:u w:val="single"/>
        </w:rPr>
      </w:pPr>
      <w:r w:rsidRPr="00772929">
        <w:rPr>
          <w:rFonts w:cs="Times New Roman"/>
          <w:u w:val="single"/>
        </w:rPr>
        <w:t>6.2 Описание работы ОО по профильному обучению</w:t>
      </w:r>
      <w:r>
        <w:rPr>
          <w:rFonts w:cs="Times New Roman"/>
        </w:rPr>
        <w:t xml:space="preserve"> </w:t>
      </w:r>
    </w:p>
    <w:p w:rsidR="00E853D3" w:rsidRPr="00E853D3" w:rsidRDefault="00E853D3" w:rsidP="003E12E9">
      <w:pPr>
        <w:shd w:val="clear" w:color="auto" w:fill="FFFFFF"/>
        <w:spacing w:line="240" w:lineRule="auto"/>
        <w:ind w:firstLine="708"/>
        <w:rPr>
          <w:rFonts w:ascii="Arial" w:eastAsia="Times New Roman" w:hAnsi="Arial" w:cs="Arial"/>
          <w:color w:val="000000"/>
          <w:sz w:val="22"/>
          <w:lang w:eastAsia="ru-RU"/>
        </w:rPr>
      </w:pPr>
      <w:r w:rsidRPr="00E853D3">
        <w:rPr>
          <w:rFonts w:eastAsia="Times New Roman" w:cs="Times New Roman"/>
          <w:color w:val="000000"/>
          <w:sz w:val="24"/>
          <w:szCs w:val="24"/>
          <w:lang w:eastAsia="ru-RU"/>
        </w:rPr>
        <w:t> </w:t>
      </w:r>
    </w:p>
    <w:p w:rsidR="00E853D3" w:rsidRPr="008826DA" w:rsidRDefault="00E853D3" w:rsidP="008826DA">
      <w:pPr>
        <w:shd w:val="clear" w:color="auto" w:fill="FFFFFF"/>
        <w:spacing w:line="240" w:lineRule="auto"/>
        <w:ind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t>Школа реализует образовательные программы базового</w:t>
      </w:r>
      <w:r w:rsidR="003E12E9" w:rsidRPr="008826DA">
        <w:rPr>
          <w:rFonts w:eastAsia="Times New Roman" w:cs="Times New Roman"/>
          <w:color w:val="000000"/>
          <w:szCs w:val="28"/>
          <w:lang w:eastAsia="ru-RU"/>
        </w:rPr>
        <w:t xml:space="preserve"> и </w:t>
      </w:r>
      <w:r w:rsidRPr="008826DA">
        <w:rPr>
          <w:rFonts w:eastAsia="Times New Roman" w:cs="Times New Roman"/>
          <w:color w:val="000000"/>
          <w:szCs w:val="28"/>
          <w:lang w:eastAsia="ru-RU"/>
        </w:rPr>
        <w:t xml:space="preserve"> профильного уровней</w:t>
      </w:r>
      <w:r w:rsidR="003E12E9" w:rsidRPr="008826DA">
        <w:rPr>
          <w:rFonts w:eastAsia="Times New Roman" w:cs="Times New Roman"/>
          <w:color w:val="000000"/>
          <w:szCs w:val="28"/>
          <w:lang w:eastAsia="ru-RU"/>
        </w:rPr>
        <w:t>.</w:t>
      </w:r>
      <w:r w:rsidRPr="008826DA">
        <w:rPr>
          <w:rFonts w:eastAsia="Times New Roman" w:cs="Times New Roman"/>
          <w:color w:val="000000"/>
          <w:szCs w:val="28"/>
          <w:lang w:eastAsia="ru-RU"/>
        </w:rPr>
        <w:t xml:space="preserve"> </w:t>
      </w:r>
    </w:p>
    <w:p w:rsidR="00E853D3" w:rsidRPr="008826DA" w:rsidRDefault="00E853D3" w:rsidP="008826DA">
      <w:pPr>
        <w:shd w:val="clear" w:color="auto" w:fill="FFFFFF"/>
        <w:spacing w:line="240" w:lineRule="auto"/>
        <w:ind w:right="-184"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t>Усилия педагогического коллектива МОУ СОШ № 6</w:t>
      </w:r>
      <w:r w:rsidR="003E12E9" w:rsidRPr="008826DA">
        <w:rPr>
          <w:rFonts w:eastAsia="Times New Roman" w:cs="Times New Roman"/>
          <w:color w:val="000000"/>
          <w:szCs w:val="28"/>
          <w:lang w:eastAsia="ru-RU"/>
        </w:rPr>
        <w:t>6</w:t>
      </w:r>
      <w:r w:rsidRPr="008826DA">
        <w:rPr>
          <w:rFonts w:eastAsia="Times New Roman" w:cs="Times New Roman"/>
          <w:color w:val="000000"/>
          <w:szCs w:val="28"/>
          <w:lang w:eastAsia="ru-RU"/>
        </w:rPr>
        <w:t xml:space="preserve"> направлены на организацию гуманно-личностного образовательного процесса, то есть на создание условий для развития ребенка как творческой личности, что нашло отражение в организации урочной деятельности и в вариативности учебных курсов и возможности их выбора.</w:t>
      </w:r>
      <w:r w:rsidRPr="008826DA">
        <w:rPr>
          <w:rFonts w:eastAsia="Times New Roman" w:cs="Times New Roman"/>
          <w:b/>
          <w:bCs/>
          <w:color w:val="000000"/>
          <w:szCs w:val="28"/>
          <w:lang w:eastAsia="ru-RU"/>
        </w:rPr>
        <w:t> </w:t>
      </w:r>
    </w:p>
    <w:p w:rsidR="00E853D3" w:rsidRPr="008826DA" w:rsidRDefault="00E853D3" w:rsidP="008826DA">
      <w:pPr>
        <w:shd w:val="clear" w:color="auto" w:fill="FFFFFF"/>
        <w:spacing w:line="240" w:lineRule="auto"/>
        <w:ind w:right="-184"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t>Профессиональная стратификация выпускников школы показывает, что на протяжении  последних лет достаточно высок и продолжает расти процент выпускников, поступающих в ВУЗы</w:t>
      </w:r>
      <w:r w:rsidR="003E12E9" w:rsidRPr="008826DA">
        <w:rPr>
          <w:rFonts w:eastAsia="Times New Roman" w:cs="Times New Roman"/>
          <w:color w:val="000000"/>
          <w:szCs w:val="28"/>
          <w:lang w:eastAsia="ru-RU"/>
        </w:rPr>
        <w:t xml:space="preserve"> и учреждения НПО и СПО</w:t>
      </w:r>
      <w:r w:rsidRPr="008826DA">
        <w:rPr>
          <w:rFonts w:eastAsia="Times New Roman" w:cs="Times New Roman"/>
          <w:color w:val="000000"/>
          <w:szCs w:val="28"/>
          <w:lang w:eastAsia="ru-RU"/>
        </w:rPr>
        <w:t xml:space="preserve"> своего региона. Это позволят надеяться, что наши выпускники после окончания </w:t>
      </w:r>
      <w:r w:rsidR="00205BBF" w:rsidRPr="008826DA">
        <w:rPr>
          <w:rFonts w:eastAsia="Times New Roman" w:cs="Times New Roman"/>
          <w:color w:val="000000"/>
          <w:szCs w:val="28"/>
          <w:lang w:eastAsia="ru-RU"/>
        </w:rPr>
        <w:t>учреждения НПО и СПО</w:t>
      </w:r>
      <w:r w:rsidRPr="008826DA">
        <w:rPr>
          <w:rFonts w:eastAsia="Times New Roman" w:cs="Times New Roman"/>
          <w:color w:val="000000"/>
          <w:szCs w:val="28"/>
          <w:lang w:eastAsia="ru-RU"/>
        </w:rPr>
        <w:t xml:space="preserve"> останутся трудиться на благ</w:t>
      </w:r>
      <w:r w:rsidR="003E12E9" w:rsidRPr="008826DA">
        <w:rPr>
          <w:rFonts w:eastAsia="Times New Roman" w:cs="Times New Roman"/>
          <w:color w:val="000000"/>
          <w:szCs w:val="28"/>
          <w:lang w:eastAsia="ru-RU"/>
        </w:rPr>
        <w:t>о родного края, региона, города, села.</w:t>
      </w:r>
      <w:r w:rsidRPr="008826DA">
        <w:rPr>
          <w:rFonts w:eastAsia="Times New Roman" w:cs="Times New Roman"/>
          <w:color w:val="000000"/>
          <w:szCs w:val="28"/>
          <w:lang w:eastAsia="ru-RU"/>
        </w:rPr>
        <w:t xml:space="preserve"> Процент поступления в учреждения НПО и СПО </w:t>
      </w:r>
      <w:r w:rsidR="00205BBF" w:rsidRPr="008826DA">
        <w:rPr>
          <w:rFonts w:eastAsia="Times New Roman" w:cs="Times New Roman"/>
          <w:color w:val="000000"/>
          <w:szCs w:val="28"/>
          <w:lang w:eastAsia="ru-RU"/>
        </w:rPr>
        <w:t xml:space="preserve">постепенно снижается </w:t>
      </w:r>
      <w:r w:rsidRPr="008826DA">
        <w:rPr>
          <w:rFonts w:eastAsia="Times New Roman" w:cs="Times New Roman"/>
          <w:color w:val="000000"/>
          <w:szCs w:val="28"/>
          <w:lang w:eastAsia="ru-RU"/>
        </w:rPr>
        <w:t>за счет стремления юношей и девушек к получению высшего образования, а также профильного обучения в школе третьей ступени.</w:t>
      </w:r>
    </w:p>
    <w:p w:rsidR="00E853D3" w:rsidRPr="008826DA" w:rsidRDefault="00E853D3" w:rsidP="008826DA">
      <w:pPr>
        <w:shd w:val="clear" w:color="auto" w:fill="FFFFFF"/>
        <w:spacing w:line="240" w:lineRule="auto"/>
        <w:ind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lastRenderedPageBreak/>
        <w:t>Профильное обучения и предшествующая ему предпрофильная подготовка – это 2 главные части одной системы – подготовки школьников к осознанному выбору своего профессионального пути. Они становятся главными, поскольку определяют конкретику выбора. Остановившись на том или ином варианте обучения, старшеклассник направляет основные образовательные усилия на освоение тех дисциплин, которые определяются как профильные.</w:t>
      </w:r>
    </w:p>
    <w:p w:rsidR="00E853D3" w:rsidRPr="008826DA" w:rsidRDefault="00205BBF" w:rsidP="008826DA">
      <w:pPr>
        <w:shd w:val="clear" w:color="auto" w:fill="FFFFFF"/>
        <w:spacing w:line="240" w:lineRule="auto"/>
        <w:ind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t>С</w:t>
      </w:r>
      <w:r w:rsidR="00E853D3" w:rsidRPr="008826DA">
        <w:rPr>
          <w:rFonts w:eastAsia="Times New Roman" w:cs="Times New Roman"/>
          <w:color w:val="000000"/>
          <w:szCs w:val="28"/>
          <w:lang w:eastAsia="ru-RU"/>
        </w:rPr>
        <w:t>истема профильного обучения включает в себя курсы трех типов:</w:t>
      </w:r>
    </w:p>
    <w:p w:rsidR="00E853D3" w:rsidRPr="008826DA" w:rsidRDefault="00E853D3" w:rsidP="008826DA">
      <w:pPr>
        <w:numPr>
          <w:ilvl w:val="0"/>
          <w:numId w:val="4"/>
        </w:numPr>
        <w:shd w:val="clear" w:color="auto" w:fill="FFFFFF"/>
        <w:spacing w:line="240" w:lineRule="auto"/>
        <w:ind w:left="1428"/>
        <w:rPr>
          <w:rFonts w:ascii="Arial" w:eastAsia="Times New Roman" w:hAnsi="Arial" w:cs="Arial"/>
          <w:color w:val="000000"/>
          <w:szCs w:val="28"/>
          <w:lang w:eastAsia="ru-RU"/>
        </w:rPr>
      </w:pPr>
      <w:r w:rsidRPr="008826DA">
        <w:rPr>
          <w:rFonts w:eastAsia="Times New Roman" w:cs="Times New Roman"/>
          <w:color w:val="000000"/>
          <w:szCs w:val="28"/>
          <w:lang w:eastAsia="ru-RU"/>
        </w:rPr>
        <w:t>базовые общеобразовательные;</w:t>
      </w:r>
    </w:p>
    <w:p w:rsidR="00E853D3" w:rsidRPr="008826DA" w:rsidRDefault="00E853D3" w:rsidP="008826DA">
      <w:pPr>
        <w:numPr>
          <w:ilvl w:val="0"/>
          <w:numId w:val="4"/>
        </w:numPr>
        <w:shd w:val="clear" w:color="auto" w:fill="FFFFFF"/>
        <w:spacing w:line="240" w:lineRule="auto"/>
        <w:ind w:left="1428"/>
        <w:rPr>
          <w:rFonts w:ascii="Arial" w:eastAsia="Times New Roman" w:hAnsi="Arial" w:cs="Arial"/>
          <w:color w:val="000000"/>
          <w:szCs w:val="28"/>
          <w:lang w:eastAsia="ru-RU"/>
        </w:rPr>
      </w:pPr>
      <w:r w:rsidRPr="008826DA">
        <w:rPr>
          <w:rFonts w:eastAsia="Times New Roman" w:cs="Times New Roman"/>
          <w:color w:val="000000"/>
          <w:szCs w:val="28"/>
          <w:lang w:eastAsia="ru-RU"/>
        </w:rPr>
        <w:t>профильные общеобразовательные;</w:t>
      </w:r>
    </w:p>
    <w:p w:rsidR="00E853D3" w:rsidRPr="008826DA" w:rsidRDefault="00E853D3" w:rsidP="008826DA">
      <w:pPr>
        <w:numPr>
          <w:ilvl w:val="0"/>
          <w:numId w:val="4"/>
        </w:numPr>
        <w:shd w:val="clear" w:color="auto" w:fill="FFFFFF"/>
        <w:spacing w:line="240" w:lineRule="auto"/>
        <w:ind w:left="1428"/>
        <w:rPr>
          <w:rFonts w:ascii="Arial" w:eastAsia="Times New Roman" w:hAnsi="Arial" w:cs="Arial"/>
          <w:color w:val="000000"/>
          <w:szCs w:val="28"/>
          <w:lang w:eastAsia="ru-RU"/>
        </w:rPr>
      </w:pPr>
      <w:r w:rsidRPr="008826DA">
        <w:rPr>
          <w:rFonts w:eastAsia="Times New Roman" w:cs="Times New Roman"/>
          <w:color w:val="000000"/>
          <w:szCs w:val="28"/>
          <w:lang w:eastAsia="ru-RU"/>
        </w:rPr>
        <w:t>элективные.        </w:t>
      </w:r>
    </w:p>
    <w:p w:rsidR="00205BBF" w:rsidRPr="008826DA" w:rsidRDefault="00E853D3" w:rsidP="008826DA">
      <w:pPr>
        <w:shd w:val="clear" w:color="auto" w:fill="FFFFFF"/>
        <w:spacing w:line="240" w:lineRule="auto"/>
        <w:ind w:firstLine="708"/>
        <w:rPr>
          <w:rFonts w:eastAsia="Times New Roman" w:cs="Times New Roman"/>
          <w:color w:val="000000"/>
          <w:szCs w:val="28"/>
          <w:lang w:eastAsia="ru-RU"/>
        </w:rPr>
      </w:pPr>
      <w:r w:rsidRPr="008826DA">
        <w:rPr>
          <w:rFonts w:eastAsia="Times New Roman" w:cs="Times New Roman"/>
          <w:color w:val="000000"/>
          <w:szCs w:val="28"/>
          <w:lang w:eastAsia="ru-RU"/>
        </w:rPr>
        <w:t>Элективные курсы – обязательные курсы по выбору учащегося, входящие в состав профиля обучения на старшей ступени или  в набор предпрофильных дис</w:t>
      </w:r>
      <w:r w:rsidR="00205BBF" w:rsidRPr="008826DA">
        <w:rPr>
          <w:rFonts w:eastAsia="Times New Roman" w:cs="Times New Roman"/>
          <w:color w:val="000000"/>
          <w:szCs w:val="28"/>
          <w:lang w:eastAsia="ru-RU"/>
        </w:rPr>
        <w:t xml:space="preserve">циплин для учащихся 9-х классов. </w:t>
      </w:r>
    </w:p>
    <w:p w:rsidR="00E853D3" w:rsidRPr="008826DA" w:rsidRDefault="00205BBF" w:rsidP="008826DA">
      <w:pPr>
        <w:shd w:val="clear" w:color="auto" w:fill="FFFFFF"/>
        <w:spacing w:line="240" w:lineRule="auto"/>
        <w:ind w:firstLine="708"/>
        <w:rPr>
          <w:rFonts w:ascii="Arial" w:eastAsia="Times New Roman" w:hAnsi="Arial" w:cs="Arial"/>
          <w:color w:val="000000"/>
          <w:szCs w:val="28"/>
          <w:lang w:eastAsia="ru-RU"/>
        </w:rPr>
      </w:pPr>
      <w:r w:rsidRPr="008826DA">
        <w:rPr>
          <w:rFonts w:eastAsia="Times New Roman" w:cs="Times New Roman"/>
          <w:color w:val="000000"/>
          <w:szCs w:val="28"/>
          <w:lang w:eastAsia="ru-RU"/>
        </w:rPr>
        <w:t>В МОУ СОШ № 66 в настоящее время реализуется социально-гуманитарный профиль</w:t>
      </w:r>
      <w:r w:rsidR="00E853D3" w:rsidRPr="008826DA">
        <w:rPr>
          <w:rFonts w:eastAsia="Times New Roman" w:cs="Times New Roman"/>
          <w:color w:val="000000"/>
          <w:szCs w:val="28"/>
          <w:lang w:eastAsia="ru-RU"/>
        </w:rPr>
        <w:t xml:space="preserve"> </w:t>
      </w:r>
    </w:p>
    <w:tbl>
      <w:tblPr>
        <w:tblW w:w="12000"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E853D3" w:rsidRPr="008826DA" w:rsidTr="00205BBF">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Pr="008826DA" w:rsidRDefault="00E853D3" w:rsidP="008826DA">
            <w:pPr>
              <w:spacing w:line="0" w:lineRule="atLeast"/>
              <w:rPr>
                <w:rFonts w:ascii="Arial" w:eastAsia="Times New Roman" w:hAnsi="Arial" w:cs="Arial"/>
                <w:color w:val="000000"/>
                <w:szCs w:val="28"/>
                <w:lang w:eastAsia="ru-RU"/>
              </w:rPr>
            </w:pPr>
            <w:bookmarkStart w:id="0" w:name="163c08609b9a3a8b0c93b272cc7ea7108c7f303a"/>
            <w:bookmarkStart w:id="1" w:name="0"/>
            <w:bookmarkEnd w:id="0"/>
            <w:bookmarkEnd w:id="1"/>
            <w:r w:rsidRPr="008826DA">
              <w:rPr>
                <w:rFonts w:eastAsia="Times New Roman" w:cs="Times New Roman"/>
                <w:color w:val="000000"/>
                <w:szCs w:val="28"/>
                <w:lang w:eastAsia="ru-RU"/>
              </w:rPr>
              <w:t>Профиль</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Pr="008826DA" w:rsidRDefault="00E853D3" w:rsidP="008826DA">
            <w:pPr>
              <w:spacing w:line="0" w:lineRule="atLeast"/>
              <w:rPr>
                <w:rFonts w:ascii="Arial" w:eastAsia="Times New Roman" w:hAnsi="Arial" w:cs="Arial"/>
                <w:color w:val="000000"/>
                <w:szCs w:val="28"/>
                <w:lang w:eastAsia="ru-RU"/>
              </w:rPr>
            </w:pPr>
            <w:r w:rsidRPr="008826DA">
              <w:rPr>
                <w:rFonts w:eastAsia="Times New Roman" w:cs="Times New Roman"/>
                <w:color w:val="000000"/>
                <w:szCs w:val="28"/>
                <w:lang w:eastAsia="ru-RU"/>
              </w:rPr>
              <w:t>Профильные предметы</w:t>
            </w:r>
          </w:p>
        </w:tc>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Pr="008826DA" w:rsidRDefault="00E853D3" w:rsidP="008826DA">
            <w:pPr>
              <w:spacing w:line="0" w:lineRule="atLeast"/>
              <w:rPr>
                <w:rFonts w:ascii="Arial" w:eastAsia="Times New Roman" w:hAnsi="Arial" w:cs="Arial"/>
                <w:color w:val="000000"/>
                <w:szCs w:val="28"/>
                <w:lang w:eastAsia="ru-RU"/>
              </w:rPr>
            </w:pPr>
            <w:r w:rsidRPr="008826DA">
              <w:rPr>
                <w:rFonts w:eastAsia="Times New Roman" w:cs="Times New Roman"/>
                <w:color w:val="000000"/>
                <w:szCs w:val="28"/>
                <w:lang w:eastAsia="ru-RU"/>
              </w:rPr>
              <w:t>Элективные курсы</w:t>
            </w:r>
          </w:p>
        </w:tc>
      </w:tr>
      <w:tr w:rsidR="00E853D3" w:rsidRPr="008826DA" w:rsidTr="00205BBF">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Pr="008826DA" w:rsidRDefault="00E853D3" w:rsidP="008826DA">
            <w:pPr>
              <w:spacing w:line="0" w:lineRule="atLeast"/>
              <w:rPr>
                <w:rFonts w:ascii="Arial" w:eastAsia="Times New Roman" w:hAnsi="Arial" w:cs="Arial"/>
                <w:color w:val="000000"/>
                <w:szCs w:val="28"/>
                <w:lang w:eastAsia="ru-RU"/>
              </w:rPr>
            </w:pPr>
            <w:r w:rsidRPr="008826DA">
              <w:rPr>
                <w:rFonts w:eastAsia="Times New Roman" w:cs="Times New Roman"/>
                <w:color w:val="000000"/>
                <w:szCs w:val="28"/>
                <w:lang w:eastAsia="ru-RU"/>
              </w:rPr>
              <w:t>Социально-гуманитарный</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Pr="008826DA" w:rsidRDefault="00E853D3" w:rsidP="008826DA">
            <w:pPr>
              <w:spacing w:line="240" w:lineRule="auto"/>
              <w:rPr>
                <w:rFonts w:ascii="Arial" w:eastAsia="Times New Roman" w:hAnsi="Arial" w:cs="Arial"/>
                <w:color w:val="000000"/>
                <w:szCs w:val="28"/>
                <w:lang w:eastAsia="ru-RU"/>
              </w:rPr>
            </w:pPr>
            <w:r w:rsidRPr="008826DA">
              <w:rPr>
                <w:rFonts w:eastAsia="Times New Roman" w:cs="Times New Roman"/>
                <w:color w:val="000000"/>
                <w:szCs w:val="28"/>
                <w:lang w:eastAsia="ru-RU"/>
              </w:rPr>
              <w:t>русский язык</w:t>
            </w:r>
          </w:p>
          <w:p w:rsidR="00E853D3" w:rsidRPr="008826DA" w:rsidRDefault="00E853D3" w:rsidP="008826DA">
            <w:pPr>
              <w:spacing w:line="240" w:lineRule="auto"/>
              <w:rPr>
                <w:rFonts w:ascii="Arial" w:eastAsia="Times New Roman" w:hAnsi="Arial" w:cs="Arial"/>
                <w:color w:val="000000"/>
                <w:szCs w:val="28"/>
                <w:lang w:eastAsia="ru-RU"/>
              </w:rPr>
            </w:pPr>
            <w:r w:rsidRPr="008826DA">
              <w:rPr>
                <w:rFonts w:eastAsia="Times New Roman" w:cs="Times New Roman"/>
                <w:color w:val="000000"/>
                <w:szCs w:val="28"/>
                <w:lang w:eastAsia="ru-RU"/>
              </w:rPr>
              <w:t>обществознание</w:t>
            </w:r>
          </w:p>
          <w:p w:rsidR="00E853D3" w:rsidRPr="008826DA" w:rsidRDefault="00E853D3" w:rsidP="008826DA">
            <w:pPr>
              <w:spacing w:line="0" w:lineRule="atLeast"/>
              <w:rPr>
                <w:rFonts w:ascii="Arial" w:eastAsia="Times New Roman" w:hAnsi="Arial" w:cs="Arial"/>
                <w:color w:val="000000"/>
                <w:szCs w:val="28"/>
                <w:lang w:eastAsia="ru-RU"/>
              </w:rPr>
            </w:pPr>
          </w:p>
        </w:tc>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53D3" w:rsidRDefault="00205BBF" w:rsidP="008826DA">
            <w:pPr>
              <w:spacing w:line="0" w:lineRule="atLeast"/>
              <w:rPr>
                <w:rFonts w:eastAsia="Times New Roman" w:cs="Times New Roman"/>
                <w:color w:val="000000"/>
                <w:szCs w:val="28"/>
                <w:lang w:eastAsia="ru-RU"/>
              </w:rPr>
            </w:pPr>
            <w:r w:rsidRPr="008826DA">
              <w:rPr>
                <w:rFonts w:eastAsia="Times New Roman" w:cs="Times New Roman"/>
                <w:color w:val="000000"/>
                <w:szCs w:val="28"/>
                <w:lang w:eastAsia="ru-RU"/>
              </w:rPr>
              <w:t>Основы политологии, основы социологии, пишем сочинение</w:t>
            </w:r>
            <w:r w:rsidR="00F47CCA">
              <w:rPr>
                <w:rFonts w:eastAsia="Times New Roman" w:cs="Times New Roman"/>
                <w:color w:val="000000"/>
                <w:szCs w:val="28"/>
                <w:lang w:eastAsia="ru-RU"/>
              </w:rPr>
              <w:t>,</w:t>
            </w:r>
          </w:p>
          <w:p w:rsidR="00F47CCA" w:rsidRPr="00F47CCA" w:rsidRDefault="00F47CCA" w:rsidP="008826DA">
            <w:pPr>
              <w:spacing w:line="0" w:lineRule="atLeast"/>
              <w:rPr>
                <w:rFonts w:eastAsia="Times New Roman" w:cs="Times New Roman"/>
                <w:color w:val="000000"/>
                <w:szCs w:val="28"/>
                <w:lang w:eastAsia="ru-RU"/>
              </w:rPr>
            </w:pPr>
            <w:r w:rsidRPr="00A73710">
              <w:rPr>
                <w:rFonts w:eastAsia="Times New Roman" w:cs="Times New Roman"/>
                <w:szCs w:val="28"/>
                <w:lang w:eastAsia="ru-RU"/>
              </w:rPr>
              <w:t>основы православной культуры</w:t>
            </w:r>
          </w:p>
        </w:tc>
      </w:tr>
    </w:tbl>
    <w:p w:rsidR="00205BBF" w:rsidRPr="008826DA" w:rsidRDefault="00E853D3" w:rsidP="008826DA">
      <w:pPr>
        <w:shd w:val="clear" w:color="auto" w:fill="FFFFFF"/>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       </w:t>
      </w:r>
    </w:p>
    <w:p w:rsidR="00595771" w:rsidRPr="008826DA" w:rsidRDefault="00E853D3" w:rsidP="008826DA">
      <w:pPr>
        <w:shd w:val="clear" w:color="auto" w:fill="FFFFFF"/>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        </w:t>
      </w:r>
    </w:p>
    <w:p w:rsidR="00E853D3" w:rsidRPr="008826DA" w:rsidRDefault="00595771" w:rsidP="008826DA">
      <w:pPr>
        <w:shd w:val="clear" w:color="auto" w:fill="FFFFFF"/>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Решить п</w:t>
      </w:r>
      <w:r w:rsidR="00E853D3" w:rsidRPr="008826DA">
        <w:rPr>
          <w:rFonts w:eastAsia="Times New Roman" w:cs="Times New Roman"/>
          <w:color w:val="000000"/>
          <w:szCs w:val="28"/>
          <w:lang w:eastAsia="ru-RU"/>
        </w:rPr>
        <w:t>роблему выбора профиля обучения помогает система предпрофильного обучения</w:t>
      </w:r>
      <w:r w:rsidRPr="008826DA">
        <w:rPr>
          <w:rFonts w:eastAsia="Times New Roman" w:cs="Times New Roman"/>
          <w:color w:val="000000"/>
          <w:szCs w:val="28"/>
          <w:lang w:eastAsia="ru-RU"/>
        </w:rPr>
        <w:t xml:space="preserve"> в 9 классе</w:t>
      </w:r>
      <w:r w:rsidR="00E853D3" w:rsidRPr="008826DA">
        <w:rPr>
          <w:rFonts w:eastAsia="Times New Roman" w:cs="Times New Roman"/>
          <w:color w:val="000000"/>
          <w:szCs w:val="28"/>
          <w:lang w:eastAsia="ru-RU"/>
        </w:rPr>
        <w:t>.</w:t>
      </w:r>
    </w:p>
    <w:tbl>
      <w:tblPr>
        <w:tblStyle w:val="a3"/>
        <w:tblW w:w="0" w:type="auto"/>
        <w:tblLook w:val="04A0" w:firstRow="1" w:lastRow="0" w:firstColumn="1" w:lastColumn="0" w:noHBand="0" w:noVBand="1"/>
      </w:tblPr>
      <w:tblGrid>
        <w:gridCol w:w="534"/>
        <w:gridCol w:w="3827"/>
        <w:gridCol w:w="1701"/>
        <w:gridCol w:w="8724"/>
      </w:tblGrid>
      <w:tr w:rsidR="00595771" w:rsidRPr="008826DA" w:rsidTr="00595771">
        <w:tc>
          <w:tcPr>
            <w:tcW w:w="14786" w:type="dxa"/>
            <w:gridSpan w:val="4"/>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Элективные учебные предметы</w:t>
            </w:r>
          </w:p>
        </w:tc>
      </w:tr>
      <w:tr w:rsidR="00595771" w:rsidRPr="008826DA" w:rsidTr="00331F73">
        <w:tc>
          <w:tcPr>
            <w:tcW w:w="534"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w:t>
            </w:r>
          </w:p>
        </w:tc>
        <w:tc>
          <w:tcPr>
            <w:tcW w:w="3827"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Название элективного учебного предмета</w:t>
            </w:r>
          </w:p>
        </w:tc>
        <w:tc>
          <w:tcPr>
            <w:tcW w:w="1701"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Кол-во часов</w:t>
            </w:r>
          </w:p>
        </w:tc>
        <w:tc>
          <w:tcPr>
            <w:tcW w:w="8724"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Цель введения курса</w:t>
            </w:r>
          </w:p>
        </w:tc>
      </w:tr>
      <w:tr w:rsidR="00595771" w:rsidRPr="008826DA" w:rsidTr="00331F73">
        <w:tc>
          <w:tcPr>
            <w:tcW w:w="534"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1</w:t>
            </w:r>
          </w:p>
        </w:tc>
        <w:tc>
          <w:tcPr>
            <w:tcW w:w="3827"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Информационная работа, профильная ориентация</w:t>
            </w:r>
          </w:p>
        </w:tc>
        <w:tc>
          <w:tcPr>
            <w:tcW w:w="1701"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34</w:t>
            </w:r>
          </w:p>
        </w:tc>
        <w:tc>
          <w:tcPr>
            <w:tcW w:w="8724" w:type="dxa"/>
          </w:tcPr>
          <w:p w:rsidR="00595771" w:rsidRPr="008826DA" w:rsidRDefault="00772929"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Включает в себя программу</w:t>
            </w:r>
            <w:r w:rsidR="00595771" w:rsidRPr="008826DA">
              <w:rPr>
                <w:rFonts w:eastAsia="Times New Roman" w:cs="Times New Roman"/>
                <w:color w:val="000000"/>
                <w:szCs w:val="28"/>
                <w:lang w:eastAsia="ru-RU"/>
              </w:rPr>
              <w:t xml:space="preserve"> «Сервис и туризм» в объеме 3 часов. Направлена на выявление предпочтений и возможностей обучающихся для более </w:t>
            </w:r>
            <w:r w:rsidRPr="008826DA">
              <w:rPr>
                <w:rFonts w:eastAsia="Times New Roman" w:cs="Times New Roman"/>
                <w:color w:val="000000"/>
                <w:szCs w:val="28"/>
                <w:lang w:eastAsia="ru-RU"/>
              </w:rPr>
              <w:t>обоснованного выбора профессии или дальнейшего обучения</w:t>
            </w:r>
          </w:p>
        </w:tc>
      </w:tr>
      <w:tr w:rsidR="00595771" w:rsidRPr="008826DA" w:rsidTr="00331F73">
        <w:tc>
          <w:tcPr>
            <w:tcW w:w="534"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2</w:t>
            </w:r>
          </w:p>
        </w:tc>
        <w:tc>
          <w:tcPr>
            <w:tcW w:w="3827"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Проектная и исследовательская деятельность</w:t>
            </w:r>
          </w:p>
        </w:tc>
        <w:tc>
          <w:tcPr>
            <w:tcW w:w="1701"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34</w:t>
            </w:r>
          </w:p>
        </w:tc>
        <w:tc>
          <w:tcPr>
            <w:tcW w:w="8724" w:type="dxa"/>
          </w:tcPr>
          <w:p w:rsidR="00595771" w:rsidRPr="008826DA" w:rsidRDefault="00772929"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Целью проектной деятельности является понимание и применение учащимися знаний, умений и навыков, приобретенных при изучении различных предметов</w:t>
            </w:r>
          </w:p>
        </w:tc>
      </w:tr>
      <w:tr w:rsidR="00595771" w:rsidRPr="008826DA" w:rsidTr="00331F73">
        <w:tc>
          <w:tcPr>
            <w:tcW w:w="534"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3</w:t>
            </w:r>
          </w:p>
        </w:tc>
        <w:tc>
          <w:tcPr>
            <w:tcW w:w="3827"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 xml:space="preserve">Профориентационный курс </w:t>
            </w:r>
            <w:r w:rsidRPr="008826DA">
              <w:rPr>
                <w:rFonts w:eastAsia="Times New Roman" w:cs="Times New Roman"/>
                <w:color w:val="000000"/>
                <w:szCs w:val="28"/>
                <w:lang w:eastAsia="ru-RU"/>
              </w:rPr>
              <w:lastRenderedPageBreak/>
              <w:t>«Человек и общество»</w:t>
            </w:r>
          </w:p>
        </w:tc>
        <w:tc>
          <w:tcPr>
            <w:tcW w:w="1701" w:type="dxa"/>
          </w:tcPr>
          <w:p w:rsidR="00595771" w:rsidRPr="008826DA" w:rsidRDefault="00595771"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lastRenderedPageBreak/>
              <w:t>34</w:t>
            </w:r>
          </w:p>
        </w:tc>
        <w:tc>
          <w:tcPr>
            <w:tcW w:w="8724" w:type="dxa"/>
          </w:tcPr>
          <w:p w:rsidR="00595771" w:rsidRPr="008826DA" w:rsidRDefault="00772929" w:rsidP="008826DA">
            <w:pPr>
              <w:spacing w:line="240" w:lineRule="auto"/>
              <w:rPr>
                <w:rFonts w:eastAsia="Times New Roman" w:cs="Times New Roman"/>
                <w:color w:val="000000"/>
                <w:szCs w:val="28"/>
                <w:lang w:eastAsia="ru-RU"/>
              </w:rPr>
            </w:pPr>
            <w:r w:rsidRPr="008826DA">
              <w:rPr>
                <w:rFonts w:eastAsia="Times New Roman" w:cs="Times New Roman"/>
                <w:color w:val="000000"/>
                <w:szCs w:val="28"/>
                <w:lang w:eastAsia="ru-RU"/>
              </w:rPr>
              <w:t xml:space="preserve">Обеспечивает дополнительную подготовку к прохождению ГИА – 9 </w:t>
            </w:r>
            <w:r w:rsidRPr="008826DA">
              <w:rPr>
                <w:rFonts w:eastAsia="Times New Roman" w:cs="Times New Roman"/>
                <w:color w:val="000000"/>
                <w:szCs w:val="28"/>
                <w:lang w:eastAsia="ru-RU"/>
              </w:rPr>
              <w:lastRenderedPageBreak/>
              <w:t xml:space="preserve">по обществознанию и обучению в профильном классе </w:t>
            </w:r>
          </w:p>
        </w:tc>
      </w:tr>
    </w:tbl>
    <w:p w:rsidR="00595771" w:rsidRPr="008826DA" w:rsidRDefault="00595771" w:rsidP="008826DA">
      <w:pPr>
        <w:shd w:val="clear" w:color="auto" w:fill="FFFFFF"/>
        <w:spacing w:line="240" w:lineRule="auto"/>
        <w:rPr>
          <w:rFonts w:ascii="Arial" w:eastAsia="Times New Roman" w:hAnsi="Arial" w:cs="Arial"/>
          <w:color w:val="000000"/>
          <w:szCs w:val="28"/>
          <w:lang w:eastAsia="ru-RU"/>
        </w:rPr>
      </w:pPr>
    </w:p>
    <w:p w:rsidR="00595771" w:rsidRPr="008826DA" w:rsidRDefault="00595771" w:rsidP="008826DA">
      <w:pPr>
        <w:shd w:val="clear" w:color="auto" w:fill="FFFFFF"/>
        <w:spacing w:line="240" w:lineRule="auto"/>
        <w:ind w:firstLine="708"/>
        <w:rPr>
          <w:rFonts w:eastAsia="Times New Roman" w:cs="Times New Roman"/>
          <w:color w:val="000000"/>
          <w:szCs w:val="28"/>
          <w:lang w:eastAsia="ru-RU"/>
        </w:rPr>
      </w:pPr>
    </w:p>
    <w:p w:rsidR="00E853D3" w:rsidRPr="008826DA" w:rsidRDefault="00E853D3" w:rsidP="008826DA">
      <w:pPr>
        <w:shd w:val="clear" w:color="auto" w:fill="FFFFFF"/>
        <w:spacing w:line="240" w:lineRule="auto"/>
        <w:rPr>
          <w:rFonts w:ascii="Arial" w:eastAsia="Times New Roman" w:hAnsi="Arial" w:cs="Arial"/>
          <w:color w:val="000000"/>
          <w:szCs w:val="28"/>
          <w:lang w:eastAsia="ru-RU"/>
        </w:rPr>
      </w:pPr>
      <w:r w:rsidRPr="008826DA">
        <w:rPr>
          <w:rFonts w:eastAsia="Times New Roman" w:cs="Times New Roman"/>
          <w:color w:val="000000"/>
          <w:szCs w:val="28"/>
          <w:lang w:eastAsia="ru-RU"/>
        </w:rPr>
        <w:t>        Даже начальная школа не может стоять в стороне от процесса</w:t>
      </w:r>
      <w:r w:rsidR="00772929" w:rsidRPr="008826DA">
        <w:rPr>
          <w:rFonts w:eastAsia="Times New Roman" w:cs="Times New Roman"/>
          <w:color w:val="000000"/>
          <w:szCs w:val="28"/>
          <w:lang w:eastAsia="ru-RU"/>
        </w:rPr>
        <w:t xml:space="preserve"> предпрофильно</w:t>
      </w:r>
      <w:r w:rsidR="003B6152" w:rsidRPr="008826DA">
        <w:rPr>
          <w:rFonts w:eastAsia="Times New Roman" w:cs="Times New Roman"/>
          <w:color w:val="000000"/>
          <w:szCs w:val="28"/>
          <w:lang w:eastAsia="ru-RU"/>
        </w:rPr>
        <w:t>й</w:t>
      </w:r>
      <w:r w:rsidR="00772929" w:rsidRPr="008826DA">
        <w:rPr>
          <w:rFonts w:eastAsia="Times New Roman" w:cs="Times New Roman"/>
          <w:color w:val="000000"/>
          <w:szCs w:val="28"/>
          <w:lang w:eastAsia="ru-RU"/>
        </w:rPr>
        <w:t xml:space="preserve"> </w:t>
      </w:r>
      <w:r w:rsidR="003B6152" w:rsidRPr="008826DA">
        <w:rPr>
          <w:rFonts w:eastAsia="Times New Roman" w:cs="Times New Roman"/>
          <w:color w:val="000000"/>
          <w:szCs w:val="28"/>
          <w:lang w:eastAsia="ru-RU"/>
        </w:rPr>
        <w:t>подготовки учащихся</w:t>
      </w:r>
      <w:r w:rsidRPr="008826DA">
        <w:rPr>
          <w:rFonts w:eastAsia="Times New Roman" w:cs="Times New Roman"/>
          <w:color w:val="000000"/>
          <w:szCs w:val="28"/>
          <w:lang w:eastAsia="ru-RU"/>
        </w:rPr>
        <w:t>. Задача учителя на этом этапе – способствовать формированию временной жизненной перспективы, заронить мечту о профессии, помочь детям осознать, что успех их профессиональной самореализации зависит, прежде всего, от  того, как они уже сейчас, в начальной школе, помогают себе, взрослому, осуществить свою мечту.</w:t>
      </w:r>
    </w:p>
    <w:p w:rsidR="00772929" w:rsidRPr="008826DA" w:rsidRDefault="00E853D3" w:rsidP="008826DA">
      <w:pPr>
        <w:shd w:val="clear" w:color="auto" w:fill="FFFFFF"/>
        <w:spacing w:line="240" w:lineRule="auto"/>
        <w:ind w:right="-184"/>
        <w:rPr>
          <w:rFonts w:eastAsia="Times New Roman" w:cs="Times New Roman"/>
          <w:noProof/>
          <w:color w:val="000000"/>
          <w:szCs w:val="28"/>
          <w:lang w:eastAsia="ru-RU"/>
        </w:rPr>
      </w:pPr>
      <w:r w:rsidRPr="008826DA">
        <w:rPr>
          <w:rFonts w:eastAsia="Times New Roman" w:cs="Times New Roman"/>
          <w:color w:val="FF0000"/>
          <w:szCs w:val="28"/>
          <w:lang w:eastAsia="ru-RU"/>
        </w:rPr>
        <w:t>        </w:t>
      </w:r>
      <w:r w:rsidRPr="008826DA">
        <w:rPr>
          <w:rFonts w:eastAsia="Times New Roman" w:cs="Times New Roman"/>
          <w:color w:val="000000"/>
          <w:szCs w:val="28"/>
          <w:lang w:eastAsia="ru-RU"/>
        </w:rPr>
        <w:t>Работа по организации предпрофильной подготовки в основной школе включает в себя также изучение социального заказа и оценку возможности кадрового и методического обеспечения для его реализации. Анкетирование и индивидуальное общение с учащимися и их родителями, опрос преподавателей, работающих в классе, проведение тематических классных  и родительских собраний,  презентации различных профилей позволяют учащимся выбрать   элективные курсы, проводимые  в рамках  предпрофильной подготовки и профильного обучения</w:t>
      </w:r>
      <w:r w:rsidR="00772929" w:rsidRPr="008826DA">
        <w:rPr>
          <w:rFonts w:eastAsia="Times New Roman" w:cs="Times New Roman"/>
          <w:color w:val="000000"/>
          <w:szCs w:val="28"/>
          <w:lang w:eastAsia="ru-RU"/>
        </w:rPr>
        <w:t xml:space="preserve">. </w:t>
      </w:r>
      <w:r w:rsidRPr="008826DA">
        <w:rPr>
          <w:rFonts w:eastAsia="Times New Roman" w:cs="Times New Roman"/>
          <w:color w:val="000000"/>
          <w:szCs w:val="28"/>
          <w:lang w:eastAsia="ru-RU"/>
        </w:rPr>
        <w:t xml:space="preserve"> И в зависимости от того, что ребенку по душе, он выберет тот профиль, который, возможно, станет определяющим в выборе профессии. Процесс выбора профиля обучения сопровождается психо</w:t>
      </w:r>
      <w:r w:rsidR="00772929" w:rsidRPr="008826DA">
        <w:rPr>
          <w:rFonts w:eastAsia="Times New Roman" w:cs="Times New Roman"/>
          <w:color w:val="000000"/>
          <w:szCs w:val="28"/>
          <w:lang w:eastAsia="ru-RU"/>
        </w:rPr>
        <w:t>лого-педагогической поддер</w:t>
      </w:r>
      <w:r w:rsidR="00772929" w:rsidRPr="008826DA">
        <w:rPr>
          <w:rFonts w:eastAsia="Times New Roman" w:cs="Times New Roman"/>
          <w:noProof/>
          <w:color w:val="000000"/>
          <w:szCs w:val="28"/>
          <w:lang w:eastAsia="ru-RU"/>
        </w:rPr>
        <w:t xml:space="preserve">жкой. </w:t>
      </w:r>
    </w:p>
    <w:p w:rsidR="00C67EC9" w:rsidRPr="00870AAF" w:rsidRDefault="003F7525">
      <w:pPr>
        <w:rPr>
          <w:rFonts w:cs="Times New Roman"/>
          <w:u w:val="single"/>
        </w:rPr>
      </w:pPr>
      <w:r w:rsidRPr="00870AAF">
        <w:rPr>
          <w:rFonts w:cs="Times New Roman"/>
          <w:u w:val="single"/>
        </w:rPr>
        <w:t>7 Социальные партнеры ОО</w:t>
      </w:r>
    </w:p>
    <w:p w:rsidR="003F7525" w:rsidRDefault="003F7525" w:rsidP="003F7525">
      <w:pPr>
        <w:tabs>
          <w:tab w:val="left" w:pos="14570"/>
        </w:tabs>
        <w:rPr>
          <w:rFonts w:cs="Times New Roman"/>
          <w:u w:val="single"/>
        </w:rPr>
      </w:pPr>
      <w:r>
        <w:rPr>
          <w:rFonts w:cs="Times New Roman"/>
        </w:rPr>
        <w:t xml:space="preserve">7.1 </w:t>
      </w:r>
      <w:r w:rsidRPr="003F7525">
        <w:rPr>
          <w:rFonts w:cs="Times New Roman"/>
        </w:rPr>
        <w:t>Название организации, с которой подписан документ о сотрудничестве</w:t>
      </w:r>
      <w:r>
        <w:rPr>
          <w:rFonts w:cs="Times New Roman"/>
        </w:rPr>
        <w:t xml:space="preserve"> </w:t>
      </w:r>
      <w:r w:rsidR="007C17AE" w:rsidRPr="007C17AE">
        <w:rPr>
          <w:rFonts w:cs="Times New Roman"/>
          <w:u w:val="single"/>
        </w:rPr>
        <w:t>МО</w:t>
      </w:r>
      <w:r w:rsidR="00870AAF">
        <w:rPr>
          <w:rFonts w:cs="Times New Roman"/>
          <w:u w:val="single"/>
        </w:rPr>
        <w:t>Б</w:t>
      </w:r>
      <w:r w:rsidR="007C17AE" w:rsidRPr="007C17AE">
        <w:rPr>
          <w:rFonts w:cs="Times New Roman"/>
          <w:u w:val="single"/>
        </w:rPr>
        <w:t xml:space="preserve">У </w:t>
      </w:r>
      <w:r w:rsidR="00F82CB3">
        <w:rPr>
          <w:rFonts w:cs="Times New Roman"/>
          <w:u w:val="single"/>
        </w:rPr>
        <w:t xml:space="preserve">Гимназия </w:t>
      </w:r>
      <w:bookmarkStart w:id="2" w:name="_GoBack"/>
      <w:bookmarkEnd w:id="2"/>
      <w:r w:rsidR="007C17AE" w:rsidRPr="007C17AE">
        <w:rPr>
          <w:rFonts w:cs="Times New Roman"/>
          <w:u w:val="single"/>
        </w:rPr>
        <w:t xml:space="preserve"> № 1</w:t>
      </w:r>
      <w:r w:rsidR="002C1625">
        <w:rPr>
          <w:rFonts w:cs="Times New Roman"/>
          <w:u w:val="single"/>
        </w:rPr>
        <w:t>5</w:t>
      </w:r>
      <w:r w:rsidR="007C17AE" w:rsidRPr="007C17AE">
        <w:rPr>
          <w:rFonts w:cs="Times New Roman"/>
          <w:u w:val="single"/>
        </w:rPr>
        <w:t xml:space="preserve"> города Сочи</w:t>
      </w:r>
      <w:r>
        <w:rPr>
          <w:rFonts w:cs="Times New Roman"/>
          <w:u w:val="single"/>
        </w:rPr>
        <w:t xml:space="preserve"> </w:t>
      </w:r>
      <w:r>
        <w:rPr>
          <w:rFonts w:cs="Times New Roman"/>
          <w:u w:val="single"/>
        </w:rPr>
        <w:tab/>
      </w:r>
    </w:p>
    <w:p w:rsidR="004E2C76" w:rsidRPr="004E2C76" w:rsidRDefault="004E2C76" w:rsidP="004E2C76">
      <w:pPr>
        <w:rPr>
          <w:rFonts w:cs="Times New Roman"/>
          <w:sz w:val="20"/>
        </w:rPr>
      </w:pPr>
    </w:p>
    <w:p w:rsidR="00A36701" w:rsidRDefault="00A36701" w:rsidP="002C1625">
      <w:pPr>
        <w:tabs>
          <w:tab w:val="left" w:pos="14570"/>
        </w:tabs>
        <w:rPr>
          <w:rFonts w:cs="Times New Roman"/>
          <w:u w:val="single"/>
        </w:rPr>
      </w:pPr>
      <w:r>
        <w:rPr>
          <w:rFonts w:cs="Times New Roman"/>
        </w:rPr>
        <w:t xml:space="preserve">7.2 </w:t>
      </w:r>
      <w:r w:rsidRPr="00A36701">
        <w:rPr>
          <w:rFonts w:cs="Times New Roman"/>
        </w:rPr>
        <w:t>Направления работы</w:t>
      </w:r>
      <w:r w:rsidR="001A2072">
        <w:rPr>
          <w:rFonts w:cs="Times New Roman"/>
        </w:rPr>
        <w:t>: 1) р</w:t>
      </w:r>
      <w:r w:rsidR="007C17AE">
        <w:rPr>
          <w:rFonts w:cs="Times New Roman"/>
        </w:rPr>
        <w:t>азработка и принятие управленческих решений по повышению качества обучения и воспитания, коррекции процесса управления и перевода образовательной организации в режим эффективного функционирования и развития</w:t>
      </w:r>
      <w:r w:rsidR="001A2072">
        <w:rPr>
          <w:rFonts w:cs="Times New Roman"/>
        </w:rPr>
        <w:t>; 2) осуществление эффективного контроля качества достигаемых результатов обучающихся на всех ступенях обучения и подготовки к различным оценочным процедурам (ВПР, КДР, НИКО, ОГЭ, ЕГЭ); 3) определение эффективных технологических методов т приемов обучения учащихся трудным вопросам и темам по конкретным учебным предметам; 4) информационно-техническая помощь в части использования имеющегося в школе оборудования для проведения лабораторных работ и исследовательской деятельности обучающихся;5) совместные модельные семинары по отработке продуктивных управленческих моделей по повышению качества обучения учащихся, педагогических технологий и методик</w:t>
      </w:r>
      <w:r w:rsidR="007C17AE">
        <w:rPr>
          <w:rFonts w:cs="Times New Roman"/>
        </w:rPr>
        <w:t xml:space="preserve"> </w:t>
      </w:r>
      <w:r w:rsidR="001A2072">
        <w:rPr>
          <w:rFonts w:cs="Times New Roman"/>
        </w:rPr>
        <w:t xml:space="preserve">работы с разными уровнями готовности к оценочным процедурам; 5) совместные методические объединения и сетевые сообщества в целях обмена </w:t>
      </w:r>
      <w:r w:rsidR="002C1625">
        <w:rPr>
          <w:rFonts w:cs="Times New Roman"/>
        </w:rPr>
        <w:t xml:space="preserve">успешными педагогическими практиками по совершенствованию технологий обучения и достижения высокого качества </w:t>
      </w:r>
      <w:r w:rsidR="002C1625">
        <w:rPr>
          <w:rFonts w:cs="Times New Roman"/>
        </w:rPr>
        <w:lastRenderedPageBreak/>
        <w:t xml:space="preserve">образования; 6) оказание методической помощи по подготовке и проведению качественных учебных и внеурочных занятий и их системный анализ в целях повышения качества образования и поддержки школ с низкими результатами обучения </w:t>
      </w:r>
      <w:r>
        <w:rPr>
          <w:rFonts w:cs="Times New Roman"/>
        </w:rPr>
        <w:t xml:space="preserve"> </w:t>
      </w:r>
    </w:p>
    <w:p w:rsidR="004E2C76" w:rsidRPr="004E2C76" w:rsidRDefault="004E2C76" w:rsidP="004E2C76">
      <w:pPr>
        <w:rPr>
          <w:rFonts w:cs="Times New Roman"/>
          <w:sz w:val="20"/>
        </w:rPr>
      </w:pPr>
    </w:p>
    <w:p w:rsidR="00A36701" w:rsidRDefault="00A36701" w:rsidP="00A36701">
      <w:pPr>
        <w:tabs>
          <w:tab w:val="left" w:pos="14570"/>
        </w:tabs>
        <w:rPr>
          <w:rFonts w:cs="Times New Roman"/>
          <w:u w:val="single"/>
        </w:rPr>
      </w:pPr>
      <w:r>
        <w:rPr>
          <w:rFonts w:cs="Times New Roman"/>
        </w:rPr>
        <w:t xml:space="preserve">7.3 </w:t>
      </w:r>
      <w:r w:rsidRPr="00A36701">
        <w:rPr>
          <w:rFonts w:cs="Times New Roman"/>
        </w:rPr>
        <w:t>Результат</w:t>
      </w:r>
      <w:r>
        <w:rPr>
          <w:rFonts w:cs="Times New Roman"/>
        </w:rPr>
        <w:t>ы</w:t>
      </w:r>
      <w:r w:rsidRPr="00A36701">
        <w:rPr>
          <w:rFonts w:cs="Times New Roman"/>
        </w:rPr>
        <w:t xml:space="preserve"> сотрудничества</w:t>
      </w:r>
      <w:r>
        <w:rPr>
          <w:rFonts w:cs="Times New Roman"/>
        </w:rPr>
        <w:t xml:space="preserve"> </w:t>
      </w:r>
      <w:r>
        <w:rPr>
          <w:rFonts w:cs="Times New Roman"/>
          <w:u w:val="single"/>
        </w:rPr>
        <w:t xml:space="preserve"> </w:t>
      </w:r>
      <w:r>
        <w:rPr>
          <w:rFonts w:cs="Times New Roman"/>
          <w:u w:val="single"/>
        </w:rPr>
        <w:tab/>
      </w:r>
    </w:p>
    <w:p w:rsidR="00A36701" w:rsidRDefault="00A36701" w:rsidP="00A36701">
      <w:pPr>
        <w:tabs>
          <w:tab w:val="left" w:pos="14570"/>
        </w:tabs>
        <w:rPr>
          <w:rFonts w:cs="Times New Roman"/>
          <w:u w:val="single"/>
        </w:rPr>
      </w:pPr>
      <w:r>
        <w:rPr>
          <w:rFonts w:cs="Times New Roman"/>
          <w:u w:val="single"/>
        </w:rPr>
        <w:tab/>
      </w:r>
    </w:p>
    <w:p w:rsidR="004E2C76" w:rsidRPr="004E2C76" w:rsidRDefault="004E2C76" w:rsidP="004E2C76">
      <w:pPr>
        <w:rPr>
          <w:rFonts w:cs="Times New Roman"/>
          <w:sz w:val="20"/>
        </w:rPr>
      </w:pPr>
    </w:p>
    <w:p w:rsidR="00A36701" w:rsidRDefault="00A36701" w:rsidP="00A36701">
      <w:pPr>
        <w:tabs>
          <w:tab w:val="left" w:pos="14570"/>
        </w:tabs>
        <w:rPr>
          <w:rFonts w:cs="Times New Roman"/>
          <w:u w:val="single"/>
        </w:rPr>
      </w:pPr>
      <w:r>
        <w:rPr>
          <w:rFonts w:cs="Times New Roman"/>
        </w:rPr>
        <w:t xml:space="preserve">7.4 </w:t>
      </w:r>
      <w:r w:rsidRPr="00A36701">
        <w:rPr>
          <w:rFonts w:cs="Times New Roman"/>
        </w:rPr>
        <w:t>Совместная проектно-исследовательского деятельность</w:t>
      </w:r>
      <w:r>
        <w:rPr>
          <w:rFonts w:cs="Times New Roman"/>
        </w:rPr>
        <w:t xml:space="preserve"> </w:t>
      </w:r>
      <w:r>
        <w:rPr>
          <w:rFonts w:cs="Times New Roman"/>
          <w:u w:val="single"/>
        </w:rPr>
        <w:t xml:space="preserve"> </w:t>
      </w:r>
      <w:r>
        <w:rPr>
          <w:rFonts w:cs="Times New Roman"/>
          <w:u w:val="single"/>
        </w:rPr>
        <w:tab/>
      </w:r>
    </w:p>
    <w:p w:rsidR="00A36701" w:rsidRDefault="00A36701" w:rsidP="00A36701">
      <w:pPr>
        <w:tabs>
          <w:tab w:val="left" w:pos="14570"/>
        </w:tabs>
        <w:rPr>
          <w:rFonts w:cs="Times New Roman"/>
          <w:u w:val="single"/>
        </w:rPr>
      </w:pPr>
      <w:r>
        <w:rPr>
          <w:rFonts w:cs="Times New Roman"/>
          <w:u w:val="single"/>
        </w:rPr>
        <w:tab/>
      </w:r>
    </w:p>
    <w:p w:rsidR="004E2C76" w:rsidRPr="004E2C76" w:rsidRDefault="004E2C76" w:rsidP="004E2C76">
      <w:pPr>
        <w:rPr>
          <w:rFonts w:cs="Times New Roman"/>
          <w:sz w:val="20"/>
        </w:rPr>
      </w:pPr>
    </w:p>
    <w:p w:rsidR="00A36701" w:rsidRDefault="00A36701" w:rsidP="00A36701">
      <w:pPr>
        <w:rPr>
          <w:rFonts w:cs="Times New Roman"/>
        </w:rPr>
      </w:pPr>
      <w:r>
        <w:rPr>
          <w:rFonts w:cs="Times New Roman"/>
        </w:rPr>
        <w:t xml:space="preserve">8 </w:t>
      </w:r>
      <w:r w:rsidRPr="00745E81">
        <w:rPr>
          <w:rFonts w:cs="Times New Roman"/>
        </w:rPr>
        <w:t xml:space="preserve">Работа с учащимися по предметным затруднениям учителей (сложным темам) </w:t>
      </w:r>
    </w:p>
    <w:p w:rsidR="00A36701" w:rsidRDefault="00A36701" w:rsidP="00A36701">
      <w:pPr>
        <w:tabs>
          <w:tab w:val="left" w:pos="14570"/>
        </w:tabs>
        <w:rPr>
          <w:rFonts w:cs="Times New Roman"/>
          <w:u w:val="single"/>
        </w:rPr>
      </w:pPr>
      <w:r>
        <w:rPr>
          <w:rFonts w:cs="Times New Roman"/>
        </w:rPr>
        <w:t xml:space="preserve">8.1.1 Название предмета и тема занятия </w:t>
      </w:r>
      <w:r w:rsidR="009A36D0">
        <w:rPr>
          <w:rFonts w:cs="Times New Roman"/>
          <w:u w:val="single"/>
        </w:rPr>
        <w:t>математика</w:t>
      </w:r>
      <w:r>
        <w:rPr>
          <w:rFonts w:cs="Times New Roman"/>
          <w:u w:val="single"/>
        </w:rPr>
        <w:tab/>
      </w:r>
    </w:p>
    <w:p w:rsidR="009A36D0" w:rsidRPr="00913533" w:rsidRDefault="009A36D0" w:rsidP="009A36D0">
      <w:pPr>
        <w:jc w:val="center"/>
        <w:rPr>
          <w:rFonts w:cs="Times New Roman"/>
          <w:szCs w:val="28"/>
        </w:rPr>
      </w:pPr>
      <w:r>
        <w:rPr>
          <w:rFonts w:cs="Times New Roman"/>
          <w:szCs w:val="28"/>
        </w:rPr>
        <w:t>Ответственный: учитель математики Черенков В.Г.</w:t>
      </w:r>
    </w:p>
    <w:tbl>
      <w:tblPr>
        <w:tblStyle w:val="a3"/>
        <w:tblpPr w:leftFromText="180" w:rightFromText="180" w:vertAnchor="text" w:horzAnchor="margin" w:tblpY="180"/>
        <w:tblW w:w="9606" w:type="dxa"/>
        <w:tblLook w:val="04A0" w:firstRow="1" w:lastRow="0" w:firstColumn="1" w:lastColumn="0" w:noHBand="0" w:noVBand="1"/>
      </w:tblPr>
      <w:tblGrid>
        <w:gridCol w:w="675"/>
        <w:gridCol w:w="7371"/>
        <w:gridCol w:w="1560"/>
      </w:tblGrid>
      <w:tr w:rsidR="009A36D0" w:rsidRPr="0017657E" w:rsidTr="00331F73">
        <w:tc>
          <w:tcPr>
            <w:tcW w:w="675" w:type="dxa"/>
          </w:tcPr>
          <w:p w:rsidR="009A36D0" w:rsidRPr="0017657E" w:rsidRDefault="009A36D0" w:rsidP="00331F73">
            <w:pPr>
              <w:jc w:val="center"/>
              <w:rPr>
                <w:rFonts w:cs="Times New Roman"/>
                <w:sz w:val="24"/>
                <w:szCs w:val="24"/>
              </w:rPr>
            </w:pPr>
            <w:r w:rsidRPr="0017657E">
              <w:rPr>
                <w:rFonts w:cs="Times New Roman"/>
                <w:sz w:val="24"/>
                <w:szCs w:val="24"/>
              </w:rPr>
              <w:t>№</w:t>
            </w:r>
          </w:p>
        </w:tc>
        <w:tc>
          <w:tcPr>
            <w:tcW w:w="7371" w:type="dxa"/>
          </w:tcPr>
          <w:p w:rsidR="009A36D0" w:rsidRPr="0017657E" w:rsidRDefault="009A36D0" w:rsidP="00331F73">
            <w:pPr>
              <w:jc w:val="center"/>
              <w:rPr>
                <w:rFonts w:cs="Times New Roman"/>
                <w:sz w:val="24"/>
                <w:szCs w:val="24"/>
              </w:rPr>
            </w:pPr>
            <w:r w:rsidRPr="0017657E">
              <w:rPr>
                <w:rFonts w:cs="Times New Roman"/>
                <w:sz w:val="24"/>
                <w:szCs w:val="24"/>
              </w:rPr>
              <w:t xml:space="preserve">Тема </w:t>
            </w:r>
          </w:p>
        </w:tc>
        <w:tc>
          <w:tcPr>
            <w:tcW w:w="1560" w:type="dxa"/>
          </w:tcPr>
          <w:p w:rsidR="009A36D0" w:rsidRPr="0017657E" w:rsidRDefault="009A36D0" w:rsidP="00331F73">
            <w:pPr>
              <w:jc w:val="center"/>
              <w:rPr>
                <w:rFonts w:cs="Times New Roman"/>
                <w:sz w:val="24"/>
                <w:szCs w:val="24"/>
              </w:rPr>
            </w:pPr>
            <w:r>
              <w:rPr>
                <w:rFonts w:cs="Times New Roman"/>
                <w:sz w:val="24"/>
                <w:szCs w:val="24"/>
              </w:rPr>
              <w:t>Дата</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на проценты.</w:t>
            </w:r>
          </w:p>
        </w:tc>
        <w:tc>
          <w:tcPr>
            <w:tcW w:w="1560" w:type="dxa"/>
          </w:tcPr>
          <w:p w:rsidR="009A36D0" w:rsidRPr="0017657E" w:rsidRDefault="009A36D0" w:rsidP="00331F73">
            <w:pPr>
              <w:jc w:val="center"/>
              <w:rPr>
                <w:rFonts w:cs="Times New Roman"/>
                <w:sz w:val="24"/>
                <w:szCs w:val="24"/>
              </w:rPr>
            </w:pPr>
            <w:r>
              <w:rPr>
                <w:rFonts w:cs="Times New Roman"/>
                <w:sz w:val="24"/>
                <w:szCs w:val="24"/>
              </w:rPr>
              <w:t>07.09</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на проценты.</w:t>
            </w:r>
          </w:p>
        </w:tc>
        <w:tc>
          <w:tcPr>
            <w:tcW w:w="1560" w:type="dxa"/>
          </w:tcPr>
          <w:p w:rsidR="009A36D0" w:rsidRPr="0017657E" w:rsidRDefault="009A36D0" w:rsidP="00331F73">
            <w:pPr>
              <w:jc w:val="center"/>
              <w:rPr>
                <w:rFonts w:cs="Times New Roman"/>
                <w:sz w:val="24"/>
                <w:szCs w:val="24"/>
              </w:rPr>
            </w:pPr>
            <w:r>
              <w:rPr>
                <w:rFonts w:cs="Times New Roman"/>
                <w:sz w:val="24"/>
                <w:szCs w:val="24"/>
              </w:rPr>
              <w:t>14.09</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на целые числа и дроби.</w:t>
            </w:r>
          </w:p>
        </w:tc>
        <w:tc>
          <w:tcPr>
            <w:tcW w:w="1560" w:type="dxa"/>
          </w:tcPr>
          <w:p w:rsidR="009A36D0" w:rsidRPr="0017657E" w:rsidRDefault="009A36D0" w:rsidP="00331F73">
            <w:pPr>
              <w:jc w:val="center"/>
              <w:rPr>
                <w:rFonts w:cs="Times New Roman"/>
                <w:sz w:val="24"/>
                <w:szCs w:val="24"/>
              </w:rPr>
            </w:pPr>
            <w:r>
              <w:rPr>
                <w:rFonts w:cs="Times New Roman"/>
                <w:sz w:val="24"/>
                <w:szCs w:val="24"/>
              </w:rPr>
              <w:t>21.09</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на целые числа и дроби.</w:t>
            </w:r>
          </w:p>
        </w:tc>
        <w:tc>
          <w:tcPr>
            <w:tcW w:w="1560" w:type="dxa"/>
          </w:tcPr>
          <w:p w:rsidR="009A36D0" w:rsidRPr="0017657E" w:rsidRDefault="009A36D0" w:rsidP="00331F73">
            <w:pPr>
              <w:jc w:val="center"/>
              <w:rPr>
                <w:rFonts w:cs="Times New Roman"/>
                <w:sz w:val="24"/>
                <w:szCs w:val="24"/>
              </w:rPr>
            </w:pPr>
            <w:r>
              <w:rPr>
                <w:rFonts w:cs="Times New Roman"/>
                <w:sz w:val="24"/>
                <w:szCs w:val="24"/>
              </w:rPr>
              <w:t>28.09</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с помощью графиков зависимостей.</w:t>
            </w:r>
          </w:p>
        </w:tc>
        <w:tc>
          <w:tcPr>
            <w:tcW w:w="1560" w:type="dxa"/>
          </w:tcPr>
          <w:p w:rsidR="009A36D0" w:rsidRPr="0017657E" w:rsidRDefault="009A36D0" w:rsidP="00331F73">
            <w:pPr>
              <w:jc w:val="center"/>
              <w:rPr>
                <w:rFonts w:cs="Times New Roman"/>
                <w:sz w:val="24"/>
                <w:szCs w:val="24"/>
              </w:rPr>
            </w:pPr>
            <w:r>
              <w:rPr>
                <w:rFonts w:cs="Times New Roman"/>
                <w:sz w:val="24"/>
                <w:szCs w:val="24"/>
              </w:rPr>
              <w:t>05.10</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с помощью графиков зависимостей.</w:t>
            </w:r>
          </w:p>
        </w:tc>
        <w:tc>
          <w:tcPr>
            <w:tcW w:w="1560" w:type="dxa"/>
          </w:tcPr>
          <w:p w:rsidR="009A36D0" w:rsidRPr="0017657E" w:rsidRDefault="009A36D0" w:rsidP="00331F73">
            <w:pPr>
              <w:jc w:val="center"/>
              <w:rPr>
                <w:rFonts w:cs="Times New Roman"/>
                <w:sz w:val="24"/>
                <w:szCs w:val="24"/>
              </w:rPr>
            </w:pPr>
            <w:r>
              <w:rPr>
                <w:rFonts w:cs="Times New Roman"/>
                <w:sz w:val="24"/>
                <w:szCs w:val="24"/>
              </w:rPr>
              <w:t>12.10</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о транспортировке груза.</w:t>
            </w:r>
          </w:p>
        </w:tc>
        <w:tc>
          <w:tcPr>
            <w:tcW w:w="1560" w:type="dxa"/>
          </w:tcPr>
          <w:p w:rsidR="009A36D0" w:rsidRPr="0017657E" w:rsidRDefault="009A36D0" w:rsidP="00331F73">
            <w:pPr>
              <w:jc w:val="center"/>
              <w:rPr>
                <w:rFonts w:cs="Times New Roman"/>
                <w:sz w:val="24"/>
                <w:szCs w:val="24"/>
              </w:rPr>
            </w:pPr>
            <w:r>
              <w:rPr>
                <w:rFonts w:cs="Times New Roman"/>
                <w:sz w:val="24"/>
                <w:szCs w:val="24"/>
              </w:rPr>
              <w:t>19.10</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о выборе тарифа.</w:t>
            </w:r>
          </w:p>
        </w:tc>
        <w:tc>
          <w:tcPr>
            <w:tcW w:w="1560" w:type="dxa"/>
          </w:tcPr>
          <w:p w:rsidR="009A36D0" w:rsidRPr="0017657E" w:rsidRDefault="009A36D0" w:rsidP="00331F73">
            <w:pPr>
              <w:jc w:val="center"/>
              <w:rPr>
                <w:rFonts w:cs="Times New Roman"/>
                <w:sz w:val="24"/>
                <w:szCs w:val="24"/>
              </w:rPr>
            </w:pPr>
            <w:r>
              <w:rPr>
                <w:rFonts w:cs="Times New Roman"/>
                <w:sz w:val="24"/>
                <w:szCs w:val="24"/>
              </w:rPr>
              <w:t>26.10</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об аренде автомобиля.</w:t>
            </w:r>
          </w:p>
        </w:tc>
        <w:tc>
          <w:tcPr>
            <w:tcW w:w="1560" w:type="dxa"/>
          </w:tcPr>
          <w:p w:rsidR="009A36D0" w:rsidRPr="0017657E" w:rsidRDefault="009A36D0" w:rsidP="00331F73">
            <w:pPr>
              <w:jc w:val="center"/>
              <w:rPr>
                <w:rFonts w:cs="Times New Roman"/>
                <w:sz w:val="24"/>
                <w:szCs w:val="24"/>
              </w:rPr>
            </w:pPr>
            <w:r>
              <w:rPr>
                <w:rFonts w:cs="Times New Roman"/>
                <w:sz w:val="24"/>
                <w:szCs w:val="24"/>
              </w:rPr>
              <w:t>02.11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sidRPr="0017657E">
              <w:rPr>
                <w:rFonts w:cs="Times New Roman"/>
                <w:sz w:val="24"/>
                <w:szCs w:val="24"/>
              </w:rPr>
              <w:t>Решение задач об изготовлении книжных полок.</w:t>
            </w:r>
          </w:p>
        </w:tc>
        <w:tc>
          <w:tcPr>
            <w:tcW w:w="1560" w:type="dxa"/>
          </w:tcPr>
          <w:p w:rsidR="009A36D0" w:rsidRPr="0017657E" w:rsidRDefault="009A36D0" w:rsidP="00331F73">
            <w:pPr>
              <w:jc w:val="center"/>
              <w:rPr>
                <w:rFonts w:cs="Times New Roman"/>
                <w:sz w:val="24"/>
                <w:szCs w:val="24"/>
              </w:rPr>
            </w:pPr>
            <w:r>
              <w:rPr>
                <w:rFonts w:cs="Times New Roman"/>
                <w:sz w:val="24"/>
                <w:szCs w:val="24"/>
              </w:rPr>
              <w:t>09.11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о строительстве и покупке стройматериалов.</w:t>
            </w:r>
          </w:p>
        </w:tc>
        <w:tc>
          <w:tcPr>
            <w:tcW w:w="1560" w:type="dxa"/>
          </w:tcPr>
          <w:p w:rsidR="009A36D0" w:rsidRPr="0017657E" w:rsidRDefault="009A36D0" w:rsidP="00331F73">
            <w:pPr>
              <w:jc w:val="center"/>
              <w:rPr>
                <w:rFonts w:cs="Times New Roman"/>
                <w:sz w:val="24"/>
                <w:szCs w:val="24"/>
              </w:rPr>
            </w:pPr>
            <w:r>
              <w:rPr>
                <w:rFonts w:cs="Times New Roman"/>
                <w:sz w:val="24"/>
                <w:szCs w:val="24"/>
              </w:rPr>
              <w:t>16.11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о строительстве и покупке стройматериалов.</w:t>
            </w:r>
          </w:p>
        </w:tc>
        <w:tc>
          <w:tcPr>
            <w:tcW w:w="1560" w:type="dxa"/>
          </w:tcPr>
          <w:p w:rsidR="009A36D0" w:rsidRPr="0017657E" w:rsidRDefault="009A36D0" w:rsidP="00331F73">
            <w:pPr>
              <w:jc w:val="center"/>
              <w:rPr>
                <w:rFonts w:cs="Times New Roman"/>
                <w:sz w:val="24"/>
                <w:szCs w:val="24"/>
              </w:rPr>
            </w:pPr>
            <w:r>
              <w:rPr>
                <w:rFonts w:cs="Times New Roman"/>
                <w:sz w:val="24"/>
                <w:szCs w:val="24"/>
              </w:rPr>
              <w:t>23.11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заданных табличным способом.</w:t>
            </w:r>
          </w:p>
        </w:tc>
        <w:tc>
          <w:tcPr>
            <w:tcW w:w="1560" w:type="dxa"/>
          </w:tcPr>
          <w:p w:rsidR="009A36D0" w:rsidRPr="0017657E" w:rsidRDefault="009A36D0" w:rsidP="00331F73">
            <w:pPr>
              <w:jc w:val="center"/>
              <w:rPr>
                <w:rFonts w:cs="Times New Roman"/>
                <w:sz w:val="24"/>
                <w:szCs w:val="24"/>
              </w:rPr>
            </w:pPr>
            <w:r>
              <w:rPr>
                <w:rFonts w:cs="Times New Roman"/>
                <w:sz w:val="24"/>
                <w:szCs w:val="24"/>
              </w:rPr>
              <w:t>30.11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заданных табличным способом.</w:t>
            </w:r>
          </w:p>
        </w:tc>
        <w:tc>
          <w:tcPr>
            <w:tcW w:w="1560" w:type="dxa"/>
          </w:tcPr>
          <w:p w:rsidR="009A36D0" w:rsidRPr="0017657E" w:rsidRDefault="009A36D0" w:rsidP="00331F73">
            <w:pPr>
              <w:jc w:val="center"/>
              <w:rPr>
                <w:rFonts w:cs="Times New Roman"/>
                <w:sz w:val="24"/>
                <w:szCs w:val="24"/>
              </w:rPr>
            </w:pPr>
            <w:r>
              <w:rPr>
                <w:rFonts w:cs="Times New Roman"/>
                <w:sz w:val="24"/>
                <w:szCs w:val="24"/>
              </w:rPr>
              <w:t>07.12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Default="009A36D0" w:rsidP="00331F73">
            <w:pPr>
              <w:rPr>
                <w:rFonts w:cs="Times New Roman"/>
                <w:sz w:val="24"/>
                <w:szCs w:val="24"/>
              </w:rPr>
            </w:pPr>
            <w:r>
              <w:rPr>
                <w:rFonts w:cs="Times New Roman"/>
                <w:sz w:val="24"/>
                <w:szCs w:val="24"/>
              </w:rPr>
              <w:t>Решение квадратных уравнений.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14.12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показательных уравнений.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21.12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логарифмических уравнений.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28.12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иррациональных уравнений.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18.01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степенных и иррациональных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25.01</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степенных и иррациональных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01.02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логарифмических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08.02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логарифмических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15.02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тригонометрических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22.02</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Преобразование тригонометрических выражений.</w:t>
            </w:r>
          </w:p>
        </w:tc>
        <w:tc>
          <w:tcPr>
            <w:tcW w:w="1560" w:type="dxa"/>
          </w:tcPr>
          <w:p w:rsidR="009A36D0" w:rsidRPr="0017657E" w:rsidRDefault="009A36D0" w:rsidP="00331F73">
            <w:pPr>
              <w:jc w:val="center"/>
              <w:rPr>
                <w:rFonts w:cs="Times New Roman"/>
                <w:sz w:val="24"/>
                <w:szCs w:val="24"/>
              </w:rPr>
            </w:pPr>
            <w:r>
              <w:rPr>
                <w:rFonts w:cs="Times New Roman"/>
                <w:sz w:val="24"/>
                <w:szCs w:val="24"/>
              </w:rPr>
              <w:t>01.03</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Нахождение площадей фигур на клетчатой бумаге.</w:t>
            </w:r>
          </w:p>
        </w:tc>
        <w:tc>
          <w:tcPr>
            <w:tcW w:w="1560" w:type="dxa"/>
          </w:tcPr>
          <w:p w:rsidR="009A36D0" w:rsidRPr="0017657E" w:rsidRDefault="009A36D0" w:rsidP="00331F73">
            <w:pPr>
              <w:jc w:val="center"/>
              <w:rPr>
                <w:rFonts w:cs="Times New Roman"/>
                <w:sz w:val="24"/>
                <w:szCs w:val="24"/>
              </w:rPr>
            </w:pPr>
            <w:r>
              <w:rPr>
                <w:rFonts w:cs="Times New Roman"/>
                <w:sz w:val="24"/>
                <w:szCs w:val="24"/>
              </w:rPr>
              <w:t>08.03</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на вписанные и центральные углы.</w:t>
            </w:r>
          </w:p>
        </w:tc>
        <w:tc>
          <w:tcPr>
            <w:tcW w:w="1560" w:type="dxa"/>
          </w:tcPr>
          <w:p w:rsidR="009A36D0" w:rsidRPr="0017657E" w:rsidRDefault="009A36D0" w:rsidP="00331F73">
            <w:pPr>
              <w:jc w:val="center"/>
              <w:rPr>
                <w:rFonts w:cs="Times New Roman"/>
                <w:sz w:val="24"/>
                <w:szCs w:val="24"/>
              </w:rPr>
            </w:pPr>
            <w:r>
              <w:rPr>
                <w:rFonts w:cs="Times New Roman"/>
                <w:sz w:val="24"/>
                <w:szCs w:val="24"/>
              </w:rPr>
              <w:t>15.03</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sz w:val="24"/>
                <w:szCs w:val="24"/>
              </w:rPr>
              <w:t>Решение задач по теме «Сумма углов треугольника».</w:t>
            </w:r>
          </w:p>
        </w:tc>
        <w:tc>
          <w:tcPr>
            <w:tcW w:w="1560" w:type="dxa"/>
          </w:tcPr>
          <w:p w:rsidR="009A36D0" w:rsidRPr="0017657E" w:rsidRDefault="009A36D0" w:rsidP="00331F73">
            <w:pPr>
              <w:jc w:val="center"/>
              <w:rPr>
                <w:rFonts w:cs="Times New Roman"/>
                <w:sz w:val="24"/>
                <w:szCs w:val="24"/>
              </w:rPr>
            </w:pPr>
            <w:r>
              <w:rPr>
                <w:rFonts w:cs="Times New Roman"/>
                <w:sz w:val="24"/>
                <w:szCs w:val="24"/>
              </w:rPr>
              <w:t>22.03</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Геометрический и физический смысл производной.</w:t>
            </w:r>
          </w:p>
        </w:tc>
        <w:tc>
          <w:tcPr>
            <w:tcW w:w="1560" w:type="dxa"/>
          </w:tcPr>
          <w:p w:rsidR="009A36D0" w:rsidRPr="0017657E" w:rsidRDefault="009A36D0" w:rsidP="00331F73">
            <w:pPr>
              <w:jc w:val="center"/>
              <w:rPr>
                <w:rFonts w:cs="Times New Roman"/>
                <w:sz w:val="24"/>
                <w:szCs w:val="24"/>
              </w:rPr>
            </w:pPr>
            <w:r>
              <w:rPr>
                <w:rFonts w:cs="Times New Roman"/>
                <w:sz w:val="24"/>
                <w:szCs w:val="24"/>
              </w:rPr>
              <w:t>05.04</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Геометрический и физический смысл производной.</w:t>
            </w:r>
          </w:p>
        </w:tc>
        <w:tc>
          <w:tcPr>
            <w:tcW w:w="1560" w:type="dxa"/>
          </w:tcPr>
          <w:p w:rsidR="009A36D0" w:rsidRPr="0017657E" w:rsidRDefault="009A36D0" w:rsidP="00331F73">
            <w:pPr>
              <w:jc w:val="center"/>
              <w:rPr>
                <w:rFonts w:cs="Times New Roman"/>
                <w:sz w:val="24"/>
                <w:szCs w:val="24"/>
              </w:rPr>
            </w:pPr>
            <w:r>
              <w:rPr>
                <w:rFonts w:cs="Times New Roman"/>
                <w:sz w:val="24"/>
                <w:szCs w:val="24"/>
              </w:rPr>
              <w:t>12.04</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Решение задач с применением физических формул.</w:t>
            </w:r>
          </w:p>
        </w:tc>
        <w:tc>
          <w:tcPr>
            <w:tcW w:w="1560" w:type="dxa"/>
          </w:tcPr>
          <w:p w:rsidR="009A36D0" w:rsidRPr="0017657E" w:rsidRDefault="009A36D0" w:rsidP="00331F73">
            <w:pPr>
              <w:jc w:val="center"/>
              <w:rPr>
                <w:rFonts w:cs="Times New Roman"/>
                <w:sz w:val="24"/>
                <w:szCs w:val="24"/>
              </w:rPr>
            </w:pPr>
            <w:r>
              <w:rPr>
                <w:rFonts w:cs="Times New Roman"/>
                <w:sz w:val="24"/>
                <w:szCs w:val="24"/>
              </w:rPr>
              <w:t>19.04</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Решение задач с применением физических формул.</w:t>
            </w:r>
          </w:p>
        </w:tc>
        <w:tc>
          <w:tcPr>
            <w:tcW w:w="1560" w:type="dxa"/>
          </w:tcPr>
          <w:p w:rsidR="009A36D0" w:rsidRPr="0017657E" w:rsidRDefault="009A36D0" w:rsidP="00331F73">
            <w:pPr>
              <w:jc w:val="center"/>
              <w:rPr>
                <w:rFonts w:cs="Times New Roman"/>
                <w:sz w:val="24"/>
                <w:szCs w:val="24"/>
              </w:rPr>
            </w:pPr>
            <w:r>
              <w:rPr>
                <w:rFonts w:cs="Times New Roman"/>
                <w:sz w:val="24"/>
                <w:szCs w:val="24"/>
              </w:rPr>
              <w:t>26.04</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Решение тестов из вариантов ЕГЭ.</w:t>
            </w:r>
          </w:p>
        </w:tc>
        <w:tc>
          <w:tcPr>
            <w:tcW w:w="1560" w:type="dxa"/>
          </w:tcPr>
          <w:p w:rsidR="009A36D0" w:rsidRPr="0017657E" w:rsidRDefault="009A36D0" w:rsidP="00331F73">
            <w:pPr>
              <w:jc w:val="center"/>
              <w:rPr>
                <w:rFonts w:cs="Times New Roman"/>
                <w:sz w:val="24"/>
                <w:szCs w:val="24"/>
              </w:rPr>
            </w:pPr>
            <w:r>
              <w:rPr>
                <w:rFonts w:cs="Times New Roman"/>
                <w:sz w:val="24"/>
                <w:szCs w:val="24"/>
              </w:rPr>
              <w:t>10.05</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Решение тестов из вариантов ЕГЭ.</w:t>
            </w:r>
          </w:p>
        </w:tc>
        <w:tc>
          <w:tcPr>
            <w:tcW w:w="1560" w:type="dxa"/>
          </w:tcPr>
          <w:p w:rsidR="009A36D0" w:rsidRPr="0017657E" w:rsidRDefault="009A36D0" w:rsidP="00331F73">
            <w:pPr>
              <w:jc w:val="center"/>
              <w:rPr>
                <w:rFonts w:cs="Times New Roman"/>
                <w:sz w:val="24"/>
                <w:szCs w:val="24"/>
              </w:rPr>
            </w:pPr>
            <w:r>
              <w:rPr>
                <w:rFonts w:cs="Times New Roman"/>
                <w:sz w:val="24"/>
                <w:szCs w:val="24"/>
              </w:rPr>
              <w:t>17.05</w:t>
            </w:r>
          </w:p>
        </w:tc>
      </w:tr>
      <w:tr w:rsidR="009A36D0" w:rsidRPr="0017657E" w:rsidTr="00331F73">
        <w:tc>
          <w:tcPr>
            <w:tcW w:w="675" w:type="dxa"/>
          </w:tcPr>
          <w:p w:rsidR="009A36D0" w:rsidRPr="0017657E" w:rsidRDefault="009A36D0" w:rsidP="009A36D0">
            <w:pPr>
              <w:pStyle w:val="ad"/>
              <w:numPr>
                <w:ilvl w:val="0"/>
                <w:numId w:val="20"/>
              </w:numPr>
              <w:spacing w:after="0" w:line="240" w:lineRule="auto"/>
              <w:ind w:left="426"/>
              <w:jc w:val="center"/>
              <w:rPr>
                <w:rFonts w:ascii="Times New Roman" w:hAnsi="Times New Roman" w:cs="Times New Roman"/>
                <w:sz w:val="24"/>
                <w:szCs w:val="24"/>
              </w:rPr>
            </w:pPr>
          </w:p>
        </w:tc>
        <w:tc>
          <w:tcPr>
            <w:tcW w:w="7371" w:type="dxa"/>
          </w:tcPr>
          <w:p w:rsidR="009A36D0" w:rsidRPr="0017657E" w:rsidRDefault="009A36D0" w:rsidP="00331F73">
            <w:pPr>
              <w:rPr>
                <w:rFonts w:cs="Times New Roman"/>
                <w:sz w:val="24"/>
                <w:szCs w:val="24"/>
              </w:rPr>
            </w:pPr>
            <w:r>
              <w:rPr>
                <w:rFonts w:cs="Times New Roman"/>
              </w:rPr>
              <w:t>Решение тестов из вариантов ЕГЭ.</w:t>
            </w:r>
          </w:p>
        </w:tc>
        <w:tc>
          <w:tcPr>
            <w:tcW w:w="1560" w:type="dxa"/>
          </w:tcPr>
          <w:p w:rsidR="009A36D0" w:rsidRPr="0017657E" w:rsidRDefault="009A36D0" w:rsidP="00331F73">
            <w:pPr>
              <w:jc w:val="center"/>
              <w:rPr>
                <w:rFonts w:cs="Times New Roman"/>
                <w:sz w:val="24"/>
                <w:szCs w:val="24"/>
              </w:rPr>
            </w:pPr>
            <w:r>
              <w:rPr>
                <w:rFonts w:cs="Times New Roman"/>
                <w:sz w:val="24"/>
                <w:szCs w:val="24"/>
              </w:rPr>
              <w:t>24.05</w:t>
            </w:r>
          </w:p>
        </w:tc>
      </w:tr>
    </w:tbl>
    <w:p w:rsidR="009A36D0" w:rsidRDefault="009A36D0" w:rsidP="009A36D0">
      <w:pPr>
        <w:jc w:val="center"/>
        <w:rPr>
          <w:rFonts w:cs="Times New Roman"/>
          <w:szCs w:val="28"/>
        </w:rPr>
      </w:pPr>
    </w:p>
    <w:p w:rsidR="009A36D0" w:rsidRDefault="009A36D0" w:rsidP="009A36D0"/>
    <w:p w:rsidR="00A36701" w:rsidRDefault="00A36701" w:rsidP="00A36701">
      <w:pPr>
        <w:tabs>
          <w:tab w:val="left" w:pos="14570"/>
        </w:tabs>
        <w:rPr>
          <w:rFonts w:cs="Times New Roman"/>
          <w:u w:val="single"/>
        </w:rPr>
      </w:pPr>
    </w:p>
    <w:p w:rsidR="004E2C76" w:rsidRPr="004E2C76" w:rsidRDefault="004E2C76" w:rsidP="004E2C76">
      <w:pPr>
        <w:rPr>
          <w:rFonts w:cs="Times New Roman"/>
          <w:sz w:val="20"/>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135705" w:rsidRDefault="00135705" w:rsidP="008F6F98">
      <w:pPr>
        <w:spacing w:line="360" w:lineRule="auto"/>
        <w:ind w:left="567"/>
        <w:jc w:val="center"/>
        <w:rPr>
          <w:rFonts w:eastAsia="Times New Roman" w:cs="Times New Roman"/>
          <w:sz w:val="32"/>
          <w:szCs w:val="32"/>
          <w:lang w:eastAsia="ru-RU"/>
        </w:rPr>
      </w:pPr>
    </w:p>
    <w:p w:rsidR="00135705" w:rsidRDefault="00135705" w:rsidP="008F6F98">
      <w:pPr>
        <w:spacing w:line="360" w:lineRule="auto"/>
        <w:ind w:left="567"/>
        <w:jc w:val="center"/>
        <w:rPr>
          <w:rFonts w:eastAsia="Times New Roman" w:cs="Times New Roman"/>
          <w:sz w:val="32"/>
          <w:szCs w:val="32"/>
          <w:lang w:eastAsia="ru-RU"/>
        </w:rPr>
      </w:pPr>
    </w:p>
    <w:p w:rsidR="00135705" w:rsidRDefault="00135705" w:rsidP="008F6F98">
      <w:pPr>
        <w:spacing w:line="360" w:lineRule="auto"/>
        <w:ind w:left="567"/>
        <w:jc w:val="center"/>
        <w:rPr>
          <w:rFonts w:eastAsia="Times New Roman" w:cs="Times New Roman"/>
          <w:sz w:val="32"/>
          <w:szCs w:val="32"/>
          <w:lang w:eastAsia="ru-RU"/>
        </w:rPr>
      </w:pPr>
    </w:p>
    <w:p w:rsidR="008F6F98" w:rsidRDefault="008F6F98" w:rsidP="008F6F98">
      <w:pPr>
        <w:spacing w:line="360" w:lineRule="auto"/>
        <w:ind w:left="567"/>
        <w:jc w:val="center"/>
        <w:rPr>
          <w:rFonts w:eastAsia="Times New Roman" w:cs="Times New Roman"/>
          <w:sz w:val="32"/>
          <w:szCs w:val="32"/>
          <w:lang w:eastAsia="ru-RU"/>
        </w:rPr>
      </w:pPr>
      <w:r w:rsidRPr="003B3B75">
        <w:rPr>
          <w:rFonts w:eastAsia="Times New Roman" w:cs="Times New Roman"/>
          <w:sz w:val="32"/>
          <w:szCs w:val="32"/>
          <w:lang w:eastAsia="ru-RU"/>
        </w:rPr>
        <w:t xml:space="preserve">План работы </w:t>
      </w:r>
    </w:p>
    <w:p w:rsidR="008F6F98" w:rsidRPr="003B3B75" w:rsidRDefault="008F6F98" w:rsidP="00870AAF">
      <w:pPr>
        <w:spacing w:line="360" w:lineRule="auto"/>
        <w:ind w:left="567"/>
        <w:jc w:val="center"/>
        <w:rPr>
          <w:rFonts w:eastAsia="Times New Roman" w:cs="Times New Roman"/>
          <w:sz w:val="32"/>
          <w:szCs w:val="32"/>
          <w:lang w:eastAsia="ru-RU"/>
        </w:rPr>
      </w:pPr>
      <w:r w:rsidRPr="003B3B75">
        <w:rPr>
          <w:rFonts w:eastAsia="Times New Roman" w:cs="Times New Roman"/>
          <w:sz w:val="32"/>
          <w:szCs w:val="32"/>
          <w:lang w:eastAsia="ru-RU"/>
        </w:rPr>
        <w:lastRenderedPageBreak/>
        <w:t>с учащимися по предметным затруднениями</w:t>
      </w:r>
      <w:r>
        <w:rPr>
          <w:rFonts w:eastAsia="Times New Roman" w:cs="Times New Roman"/>
          <w:sz w:val="32"/>
          <w:szCs w:val="32"/>
          <w:lang w:eastAsia="ru-RU"/>
        </w:rPr>
        <w:t xml:space="preserve"> при подготовке учащихся к сдаче ОГЭ и ЕГЭ</w:t>
      </w:r>
      <w:r w:rsidRPr="003B3B75">
        <w:rPr>
          <w:rFonts w:eastAsia="Times New Roman" w:cs="Times New Roman"/>
          <w:sz w:val="32"/>
          <w:szCs w:val="32"/>
          <w:lang w:eastAsia="ru-RU"/>
        </w:rPr>
        <w:t xml:space="preserve"> по истории на 2018-2019 учебный год </w:t>
      </w:r>
    </w:p>
    <w:tbl>
      <w:tblPr>
        <w:tblStyle w:val="a3"/>
        <w:tblW w:w="0" w:type="auto"/>
        <w:tblInd w:w="567" w:type="dxa"/>
        <w:tblLook w:val="04A0" w:firstRow="1" w:lastRow="0" w:firstColumn="1" w:lastColumn="0" w:noHBand="0" w:noVBand="1"/>
      </w:tblPr>
      <w:tblGrid>
        <w:gridCol w:w="704"/>
        <w:gridCol w:w="8647"/>
        <w:gridCol w:w="2410"/>
        <w:gridCol w:w="2232"/>
      </w:tblGrid>
      <w:tr w:rsidR="008F6F98" w:rsidTr="008F6F98">
        <w:tc>
          <w:tcPr>
            <w:tcW w:w="704"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w:t>
            </w:r>
          </w:p>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п/п</w:t>
            </w:r>
          </w:p>
        </w:tc>
        <w:tc>
          <w:tcPr>
            <w:tcW w:w="8647"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Темы занятий</w:t>
            </w:r>
          </w:p>
        </w:tc>
        <w:tc>
          <w:tcPr>
            <w:tcW w:w="2410"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Дата проведения</w:t>
            </w:r>
          </w:p>
        </w:tc>
        <w:tc>
          <w:tcPr>
            <w:tcW w:w="2232"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Ответственные</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sidRPr="00A500B5">
              <w:rPr>
                <w:rFonts w:eastAsia="Times New Roman" w:cs="Times New Roman"/>
                <w:sz w:val="24"/>
                <w:szCs w:val="24"/>
                <w:lang w:eastAsia="ru-RU"/>
              </w:rPr>
              <w:t>1</w:t>
            </w:r>
          </w:p>
        </w:tc>
        <w:tc>
          <w:tcPr>
            <w:tcW w:w="8647" w:type="dxa"/>
          </w:tcPr>
          <w:p w:rsidR="008F6F98" w:rsidRPr="003C5A0C" w:rsidRDefault="008F6F98" w:rsidP="008F6F98">
            <w:pPr>
              <w:spacing w:line="240" w:lineRule="auto"/>
              <w:rPr>
                <w:rFonts w:eastAsia="Times New Roman" w:cs="Times New Roman"/>
                <w:color w:val="000000"/>
                <w:sz w:val="24"/>
                <w:szCs w:val="24"/>
                <w:lang w:eastAsia="ru-RU"/>
              </w:rPr>
            </w:pPr>
            <w:r w:rsidRPr="003C5A0C">
              <w:rPr>
                <w:rFonts w:eastAsia="Times New Roman" w:cs="Times New Roman"/>
                <w:color w:val="000000"/>
                <w:sz w:val="24"/>
                <w:szCs w:val="24"/>
                <w:lang w:eastAsia="ru-RU"/>
              </w:rPr>
              <w:t>Проведение контрольного среза знаний учащихся класса по основным разделам уч</w:t>
            </w:r>
            <w:r>
              <w:rPr>
                <w:rFonts w:eastAsia="Times New Roman" w:cs="Times New Roman"/>
                <w:color w:val="000000"/>
                <w:sz w:val="24"/>
                <w:szCs w:val="24"/>
                <w:lang w:eastAsia="ru-RU"/>
              </w:rPr>
              <w:t xml:space="preserve">ебного материала предыдущих лет </w:t>
            </w:r>
            <w:r w:rsidRPr="003C5A0C">
              <w:rPr>
                <w:rFonts w:eastAsia="Times New Roman" w:cs="Times New Roman"/>
                <w:color w:val="000000"/>
                <w:sz w:val="24"/>
                <w:szCs w:val="24"/>
                <w:lang w:eastAsia="ru-RU"/>
              </w:rPr>
              <w:t>обучения.</w:t>
            </w:r>
          </w:p>
          <w:p w:rsidR="008F6F98" w:rsidRPr="003C5A0C" w:rsidRDefault="008F6F98" w:rsidP="008F6F98">
            <w:pPr>
              <w:spacing w:line="240" w:lineRule="auto"/>
              <w:ind w:left="-284"/>
              <w:rPr>
                <w:rFonts w:eastAsia="Times New Roman" w:cs="Times New Roman"/>
                <w:color w:val="000000"/>
                <w:sz w:val="24"/>
                <w:szCs w:val="24"/>
                <w:lang w:eastAsia="ru-RU"/>
              </w:rPr>
            </w:pPr>
            <w:r w:rsidRPr="003C5A0C">
              <w:rPr>
                <w:rFonts w:eastAsia="Times New Roman" w:cs="Times New Roman"/>
                <w:color w:val="000000"/>
                <w:sz w:val="24"/>
                <w:szCs w:val="24"/>
                <w:lang w:eastAsia="ru-RU"/>
              </w:rPr>
              <w:t>а)</w:t>
            </w:r>
            <w:r>
              <w:rPr>
                <w:rFonts w:eastAsia="Times New Roman" w:cs="Times New Roman"/>
                <w:color w:val="000000"/>
                <w:sz w:val="24"/>
                <w:szCs w:val="24"/>
                <w:lang w:eastAsia="ru-RU"/>
              </w:rPr>
              <w:t xml:space="preserve">  а)</w:t>
            </w:r>
            <w:r w:rsidRPr="003C5A0C">
              <w:rPr>
                <w:rFonts w:eastAsia="Times New Roman" w:cs="Times New Roman"/>
                <w:color w:val="000000"/>
                <w:sz w:val="24"/>
                <w:szCs w:val="24"/>
                <w:lang w:eastAsia="ru-RU"/>
              </w:rPr>
              <w:t xml:space="preserve"> Определение фактического уровня знаний детей.</w:t>
            </w:r>
          </w:p>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б) Выявление в знаниях учеников пробелов, которые требуют быстрой ликвидации.</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20-25.09</w:t>
            </w:r>
          </w:p>
        </w:tc>
        <w:tc>
          <w:tcPr>
            <w:tcW w:w="2232" w:type="dxa"/>
          </w:tcPr>
          <w:p w:rsidR="008F6F98"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p w:rsidR="008F6F98" w:rsidRPr="00A500B5" w:rsidRDefault="008F6F98" w:rsidP="008F6F98">
            <w:pPr>
              <w:spacing w:line="240" w:lineRule="auto"/>
              <w:rPr>
                <w:rFonts w:eastAsia="Times New Roman" w:cs="Times New Roman"/>
                <w:sz w:val="24"/>
                <w:szCs w:val="24"/>
                <w:lang w:eastAsia="ru-RU"/>
              </w:rPr>
            </w:pP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8647" w:type="dxa"/>
          </w:tcPr>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Установление причин отставания  слабоуспевающих учащихся через беседы со школьными специалистами: классным руководителем, психологом, врачом,  встречи с отдельными родителями и, обязательно, в ходе беседы с самим ребенком.</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01-10.10</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8647" w:type="dxa"/>
          </w:tcPr>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Составление индивидуального плана работы по ликвидации пробелов в знаниях отстающего ученика</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10-15.10</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8647" w:type="dxa"/>
          </w:tcPr>
          <w:p w:rsidR="008F6F98" w:rsidRPr="002A4D4D"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r>
              <w:rPr>
                <w:rFonts w:eastAsia="Times New Roman" w:cs="Times New Roman"/>
                <w:color w:val="000000"/>
                <w:sz w:val="24"/>
                <w:szCs w:val="24"/>
                <w:lang w:eastAsia="ru-RU"/>
              </w:rPr>
              <w:t xml:space="preserve"> фиксировать это в плане урока.</w:t>
            </w:r>
          </w:p>
        </w:tc>
        <w:tc>
          <w:tcPr>
            <w:tcW w:w="2410" w:type="dxa"/>
          </w:tcPr>
          <w:p w:rsidR="008F6F98" w:rsidRPr="00A500B5" w:rsidRDefault="008F6F98" w:rsidP="008F6F98">
            <w:pPr>
              <w:spacing w:line="360" w:lineRule="auto"/>
              <w:rPr>
                <w:rFonts w:eastAsia="Times New Roman" w:cs="Times New Roman"/>
                <w:sz w:val="24"/>
                <w:szCs w:val="24"/>
                <w:lang w:eastAsia="ru-RU"/>
              </w:rPr>
            </w:pPr>
            <w:r>
              <w:rPr>
                <w:rFonts w:eastAsia="Times New Roman" w:cs="Times New Roman"/>
                <w:sz w:val="24"/>
                <w:szCs w:val="24"/>
                <w:lang w:eastAsia="ru-RU"/>
              </w:rPr>
              <w:t>в течение учебного года</w:t>
            </w:r>
          </w:p>
        </w:tc>
        <w:tc>
          <w:tcPr>
            <w:tcW w:w="2232" w:type="dxa"/>
          </w:tcPr>
          <w:p w:rsidR="008F6F98"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p w:rsidR="008F6F98" w:rsidRPr="00A500B5" w:rsidRDefault="008F6F98" w:rsidP="008F6F98">
            <w:pPr>
              <w:spacing w:line="240" w:lineRule="auto"/>
              <w:rPr>
                <w:rFonts w:eastAsia="Times New Roman" w:cs="Times New Roman"/>
                <w:sz w:val="24"/>
                <w:szCs w:val="24"/>
                <w:lang w:eastAsia="ru-RU"/>
              </w:rPr>
            </w:pP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5</w:t>
            </w:r>
          </w:p>
        </w:tc>
        <w:tc>
          <w:tcPr>
            <w:tcW w:w="8647" w:type="dxa"/>
          </w:tcPr>
          <w:p w:rsidR="008F6F98" w:rsidRPr="002A4D4D"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Вести обязательный тематический учет знаний слабоуспевающих учащихся  класс</w:t>
            </w:r>
            <w:r>
              <w:rPr>
                <w:rFonts w:eastAsia="Times New Roman" w:cs="Times New Roman"/>
                <w:color w:val="000000"/>
                <w:sz w:val="24"/>
                <w:szCs w:val="24"/>
                <w:lang w:eastAsia="ru-RU"/>
              </w:rPr>
              <w:t>а.</w:t>
            </w:r>
          </w:p>
        </w:tc>
        <w:tc>
          <w:tcPr>
            <w:tcW w:w="2410" w:type="dxa"/>
          </w:tcPr>
          <w:p w:rsidR="008F6F98" w:rsidRDefault="008F6F98">
            <w:r w:rsidRPr="00AC065F">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6</w:t>
            </w:r>
          </w:p>
        </w:tc>
        <w:tc>
          <w:tcPr>
            <w:tcW w:w="8647" w:type="dxa"/>
          </w:tcPr>
          <w:p w:rsidR="008F6F98" w:rsidRPr="003C5A0C" w:rsidRDefault="008F6F98" w:rsidP="008F6F98">
            <w:pPr>
              <w:spacing w:line="240" w:lineRule="auto"/>
              <w:rPr>
                <w:rFonts w:eastAsia="Times New Roman" w:cs="Times New Roman"/>
                <w:color w:val="000000"/>
                <w:sz w:val="24"/>
                <w:szCs w:val="24"/>
                <w:lang w:eastAsia="ru-RU"/>
              </w:rPr>
            </w:pPr>
            <w:r w:rsidRPr="003C5A0C">
              <w:rPr>
                <w:rFonts w:eastAsia="Times New Roman" w:cs="Times New Roman"/>
                <w:color w:val="000000"/>
                <w:sz w:val="24"/>
                <w:szCs w:val="24"/>
                <w:lang w:eastAsia="ru-RU"/>
              </w:rPr>
              <w:t>Отражать индивидуальную работу со слабым учеником в рабочих или специальных тетрадях по предмету.</w:t>
            </w:r>
          </w:p>
        </w:tc>
        <w:tc>
          <w:tcPr>
            <w:tcW w:w="2410" w:type="dxa"/>
          </w:tcPr>
          <w:p w:rsidR="008F6F98" w:rsidRDefault="008F6F98">
            <w:r w:rsidRPr="00AC065F">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7</w:t>
            </w:r>
          </w:p>
        </w:tc>
        <w:tc>
          <w:tcPr>
            <w:tcW w:w="8647" w:type="dxa"/>
          </w:tcPr>
          <w:p w:rsidR="008F6F98" w:rsidRPr="00A500B5" w:rsidRDefault="008F6F98" w:rsidP="008F6F98">
            <w:pPr>
              <w:spacing w:line="360" w:lineRule="auto"/>
              <w:rPr>
                <w:rFonts w:eastAsia="Times New Roman" w:cs="Times New Roman"/>
                <w:sz w:val="24"/>
                <w:szCs w:val="24"/>
                <w:lang w:eastAsia="ru-RU"/>
              </w:rPr>
            </w:pPr>
            <w:r>
              <w:rPr>
                <w:rFonts w:eastAsia="Times New Roman" w:cs="Times New Roman"/>
                <w:sz w:val="24"/>
                <w:szCs w:val="24"/>
                <w:lang w:eastAsia="ru-RU"/>
              </w:rPr>
              <w:t>Отрабатывать специфику написания исторического сочинения.</w:t>
            </w:r>
          </w:p>
        </w:tc>
        <w:tc>
          <w:tcPr>
            <w:tcW w:w="2410" w:type="dxa"/>
          </w:tcPr>
          <w:p w:rsidR="008F6F98" w:rsidRDefault="008F6F98">
            <w:r w:rsidRPr="00AC065F">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360" w:lineRule="auto"/>
              <w:rPr>
                <w:rFonts w:eastAsia="Times New Roman" w:cs="Times New Roman"/>
                <w:sz w:val="24"/>
                <w:szCs w:val="24"/>
                <w:lang w:eastAsia="ru-RU"/>
              </w:rPr>
            </w:pPr>
            <w:r>
              <w:rPr>
                <w:rFonts w:eastAsia="Times New Roman" w:cs="Times New Roman"/>
                <w:sz w:val="24"/>
                <w:szCs w:val="24"/>
                <w:lang w:eastAsia="ru-RU"/>
              </w:rPr>
              <w:t>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8</w:t>
            </w:r>
          </w:p>
        </w:tc>
        <w:tc>
          <w:tcPr>
            <w:tcW w:w="8647"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Выработать навыки решения заданий по вопросам развития культуры в разные исторические эпохи.</w:t>
            </w:r>
          </w:p>
        </w:tc>
        <w:tc>
          <w:tcPr>
            <w:tcW w:w="2410" w:type="dxa"/>
          </w:tcPr>
          <w:p w:rsidR="008F6F98" w:rsidRDefault="008F6F98">
            <w:r w:rsidRPr="00AC065F">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360" w:lineRule="auto"/>
              <w:rPr>
                <w:rFonts w:eastAsia="Times New Roman" w:cs="Times New Roman"/>
                <w:sz w:val="24"/>
                <w:szCs w:val="24"/>
                <w:lang w:eastAsia="ru-RU"/>
              </w:rPr>
            </w:pPr>
            <w:r>
              <w:rPr>
                <w:rFonts w:eastAsia="Times New Roman" w:cs="Times New Roman"/>
                <w:sz w:val="24"/>
                <w:szCs w:val="24"/>
                <w:lang w:eastAsia="ru-RU"/>
              </w:rPr>
              <w:t>Шацкая В.А.</w:t>
            </w:r>
          </w:p>
        </w:tc>
      </w:tr>
    </w:tbl>
    <w:p w:rsidR="008F6F98" w:rsidRDefault="008F6F98" w:rsidP="00870AAF">
      <w:pPr>
        <w:spacing w:line="360" w:lineRule="auto"/>
        <w:rPr>
          <w:rFonts w:eastAsia="Times New Roman" w:cs="Times New Roman"/>
          <w:sz w:val="32"/>
          <w:szCs w:val="32"/>
          <w:lang w:eastAsia="ru-RU"/>
        </w:rPr>
      </w:pPr>
    </w:p>
    <w:p w:rsidR="00870AAF" w:rsidRDefault="00870AAF" w:rsidP="008F6F98">
      <w:pPr>
        <w:spacing w:line="240" w:lineRule="auto"/>
        <w:ind w:left="567"/>
        <w:jc w:val="center"/>
        <w:rPr>
          <w:rFonts w:eastAsia="Times New Roman" w:cs="Times New Roman"/>
          <w:sz w:val="32"/>
          <w:szCs w:val="32"/>
          <w:lang w:eastAsia="ru-RU"/>
        </w:rPr>
      </w:pPr>
    </w:p>
    <w:p w:rsidR="008F6F98" w:rsidRDefault="008F6F98" w:rsidP="008F6F98">
      <w:pPr>
        <w:spacing w:line="240" w:lineRule="auto"/>
        <w:ind w:left="567"/>
        <w:jc w:val="center"/>
        <w:rPr>
          <w:rFonts w:eastAsia="Times New Roman" w:cs="Times New Roman"/>
          <w:sz w:val="32"/>
          <w:szCs w:val="32"/>
          <w:lang w:eastAsia="ru-RU"/>
        </w:rPr>
      </w:pPr>
      <w:r w:rsidRPr="003B3B75">
        <w:rPr>
          <w:rFonts w:eastAsia="Times New Roman" w:cs="Times New Roman"/>
          <w:sz w:val="32"/>
          <w:szCs w:val="32"/>
          <w:lang w:eastAsia="ru-RU"/>
        </w:rPr>
        <w:lastRenderedPageBreak/>
        <w:t xml:space="preserve">План работы </w:t>
      </w:r>
    </w:p>
    <w:p w:rsidR="008F6F98" w:rsidRDefault="008F6F98" w:rsidP="008F6F98">
      <w:pPr>
        <w:spacing w:line="240" w:lineRule="auto"/>
        <w:ind w:left="567"/>
        <w:jc w:val="center"/>
        <w:rPr>
          <w:rFonts w:eastAsia="Times New Roman" w:cs="Times New Roman"/>
          <w:sz w:val="32"/>
          <w:szCs w:val="32"/>
          <w:lang w:eastAsia="ru-RU"/>
        </w:rPr>
      </w:pPr>
      <w:r w:rsidRPr="003B3B75">
        <w:rPr>
          <w:rFonts w:eastAsia="Times New Roman" w:cs="Times New Roman"/>
          <w:sz w:val="32"/>
          <w:szCs w:val="32"/>
          <w:lang w:eastAsia="ru-RU"/>
        </w:rPr>
        <w:t>с учащимися по предметным затруднениями</w:t>
      </w:r>
      <w:r>
        <w:rPr>
          <w:rFonts w:eastAsia="Times New Roman" w:cs="Times New Roman"/>
          <w:sz w:val="32"/>
          <w:szCs w:val="32"/>
          <w:lang w:eastAsia="ru-RU"/>
        </w:rPr>
        <w:t xml:space="preserve"> при подготовке учащихся к сдаче ОГЭ и ЕГЭ</w:t>
      </w:r>
      <w:r w:rsidRPr="003B3B75">
        <w:rPr>
          <w:rFonts w:eastAsia="Times New Roman" w:cs="Times New Roman"/>
          <w:sz w:val="32"/>
          <w:szCs w:val="32"/>
          <w:lang w:eastAsia="ru-RU"/>
        </w:rPr>
        <w:t xml:space="preserve"> по </w:t>
      </w:r>
      <w:r>
        <w:rPr>
          <w:rFonts w:eastAsia="Times New Roman" w:cs="Times New Roman"/>
          <w:sz w:val="32"/>
          <w:szCs w:val="32"/>
          <w:lang w:eastAsia="ru-RU"/>
        </w:rPr>
        <w:t>обществознанию</w:t>
      </w:r>
      <w:r w:rsidRPr="003B3B75">
        <w:rPr>
          <w:rFonts w:eastAsia="Times New Roman" w:cs="Times New Roman"/>
          <w:sz w:val="32"/>
          <w:szCs w:val="32"/>
          <w:lang w:eastAsia="ru-RU"/>
        </w:rPr>
        <w:t xml:space="preserve"> на 2018-2019 учебный год </w:t>
      </w:r>
    </w:p>
    <w:p w:rsidR="008F6F98" w:rsidRPr="003B3B75" w:rsidRDefault="008F6F98" w:rsidP="008F6F98">
      <w:pPr>
        <w:spacing w:line="360" w:lineRule="auto"/>
        <w:ind w:left="567"/>
        <w:jc w:val="center"/>
        <w:rPr>
          <w:rFonts w:eastAsia="Times New Roman" w:cs="Times New Roman"/>
          <w:sz w:val="32"/>
          <w:szCs w:val="32"/>
          <w:lang w:eastAsia="ru-RU"/>
        </w:rPr>
      </w:pPr>
    </w:p>
    <w:tbl>
      <w:tblPr>
        <w:tblStyle w:val="a3"/>
        <w:tblW w:w="0" w:type="auto"/>
        <w:tblInd w:w="567" w:type="dxa"/>
        <w:tblLook w:val="04A0" w:firstRow="1" w:lastRow="0" w:firstColumn="1" w:lastColumn="0" w:noHBand="0" w:noVBand="1"/>
      </w:tblPr>
      <w:tblGrid>
        <w:gridCol w:w="704"/>
        <w:gridCol w:w="8647"/>
        <w:gridCol w:w="2410"/>
        <w:gridCol w:w="2232"/>
      </w:tblGrid>
      <w:tr w:rsidR="008F6F98" w:rsidTr="008F6F98">
        <w:tc>
          <w:tcPr>
            <w:tcW w:w="704"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w:t>
            </w:r>
          </w:p>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п/п</w:t>
            </w:r>
          </w:p>
        </w:tc>
        <w:tc>
          <w:tcPr>
            <w:tcW w:w="8647"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Темы занятий</w:t>
            </w:r>
          </w:p>
        </w:tc>
        <w:tc>
          <w:tcPr>
            <w:tcW w:w="2410"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Дата проведения</w:t>
            </w:r>
          </w:p>
        </w:tc>
        <w:tc>
          <w:tcPr>
            <w:tcW w:w="2232" w:type="dxa"/>
          </w:tcPr>
          <w:p w:rsidR="008F6F98" w:rsidRDefault="008F6F98" w:rsidP="008F6F98">
            <w:pPr>
              <w:spacing w:line="360" w:lineRule="auto"/>
              <w:jc w:val="center"/>
              <w:rPr>
                <w:rFonts w:eastAsia="Times New Roman" w:cs="Times New Roman"/>
                <w:szCs w:val="28"/>
                <w:lang w:eastAsia="ru-RU"/>
              </w:rPr>
            </w:pPr>
            <w:r>
              <w:rPr>
                <w:rFonts w:eastAsia="Times New Roman" w:cs="Times New Roman"/>
                <w:szCs w:val="28"/>
                <w:lang w:eastAsia="ru-RU"/>
              </w:rPr>
              <w:t>Ответственные</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sidRPr="00A500B5">
              <w:rPr>
                <w:rFonts w:eastAsia="Times New Roman" w:cs="Times New Roman"/>
                <w:sz w:val="24"/>
                <w:szCs w:val="24"/>
                <w:lang w:eastAsia="ru-RU"/>
              </w:rPr>
              <w:t>1</w:t>
            </w:r>
          </w:p>
        </w:tc>
        <w:tc>
          <w:tcPr>
            <w:tcW w:w="8647" w:type="dxa"/>
          </w:tcPr>
          <w:p w:rsidR="008F6F98" w:rsidRPr="003C5A0C" w:rsidRDefault="008F6F98" w:rsidP="008F6F98">
            <w:pPr>
              <w:spacing w:line="240" w:lineRule="auto"/>
              <w:rPr>
                <w:rFonts w:eastAsia="Times New Roman" w:cs="Times New Roman"/>
                <w:color w:val="000000"/>
                <w:sz w:val="24"/>
                <w:szCs w:val="24"/>
                <w:lang w:eastAsia="ru-RU"/>
              </w:rPr>
            </w:pPr>
            <w:r w:rsidRPr="003C5A0C">
              <w:rPr>
                <w:rFonts w:eastAsia="Times New Roman" w:cs="Times New Roman"/>
                <w:color w:val="000000"/>
                <w:sz w:val="24"/>
                <w:szCs w:val="24"/>
                <w:lang w:eastAsia="ru-RU"/>
              </w:rPr>
              <w:t>Проведение контрольного среза знаний учащихся класса по основным разделам уч</w:t>
            </w:r>
            <w:r>
              <w:rPr>
                <w:rFonts w:eastAsia="Times New Roman" w:cs="Times New Roman"/>
                <w:color w:val="000000"/>
                <w:sz w:val="24"/>
                <w:szCs w:val="24"/>
                <w:lang w:eastAsia="ru-RU"/>
              </w:rPr>
              <w:t xml:space="preserve">ебного материала предыдущих лет </w:t>
            </w:r>
            <w:r w:rsidRPr="003C5A0C">
              <w:rPr>
                <w:rFonts w:eastAsia="Times New Roman" w:cs="Times New Roman"/>
                <w:color w:val="000000"/>
                <w:sz w:val="24"/>
                <w:szCs w:val="24"/>
                <w:lang w:eastAsia="ru-RU"/>
              </w:rPr>
              <w:t>обучения.</w:t>
            </w:r>
          </w:p>
          <w:p w:rsidR="008F6F98" w:rsidRPr="003C5A0C" w:rsidRDefault="008F6F98" w:rsidP="008F6F98">
            <w:pPr>
              <w:spacing w:line="240" w:lineRule="auto"/>
              <w:ind w:left="-284"/>
              <w:rPr>
                <w:rFonts w:eastAsia="Times New Roman" w:cs="Times New Roman"/>
                <w:color w:val="000000"/>
                <w:sz w:val="24"/>
                <w:szCs w:val="24"/>
                <w:lang w:eastAsia="ru-RU"/>
              </w:rPr>
            </w:pPr>
            <w:r w:rsidRPr="003C5A0C">
              <w:rPr>
                <w:rFonts w:eastAsia="Times New Roman" w:cs="Times New Roman"/>
                <w:color w:val="000000"/>
                <w:sz w:val="24"/>
                <w:szCs w:val="24"/>
                <w:lang w:eastAsia="ru-RU"/>
              </w:rPr>
              <w:t>а) Определение фактического уровня знаний детей.</w:t>
            </w:r>
          </w:p>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б) Выявление в знаниях учеников пробелов, которые требуют быстрой ликвидации.</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с 20-25.09</w:t>
            </w:r>
          </w:p>
        </w:tc>
        <w:tc>
          <w:tcPr>
            <w:tcW w:w="2232" w:type="dxa"/>
          </w:tcPr>
          <w:p w:rsidR="008F6F98"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p w:rsidR="008F6F98" w:rsidRPr="00A500B5" w:rsidRDefault="008F6F98" w:rsidP="008F6F98">
            <w:pPr>
              <w:spacing w:line="240" w:lineRule="auto"/>
              <w:rPr>
                <w:rFonts w:eastAsia="Times New Roman" w:cs="Times New Roman"/>
                <w:sz w:val="24"/>
                <w:szCs w:val="24"/>
                <w:lang w:eastAsia="ru-RU"/>
              </w:rPr>
            </w:pP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8647" w:type="dxa"/>
          </w:tcPr>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Установление причин отставания  слабоуспевающих учащихся через беседы со школьными специалистами: классным руководителем, психологом, врачом,  встречи с отдельными родителями и, обязательно, в ходе беседы с самим ребенком.</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с 01-10.10</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8647" w:type="dxa"/>
          </w:tcPr>
          <w:p w:rsidR="008F6F98" w:rsidRPr="00A500B5" w:rsidRDefault="008F6F98" w:rsidP="008F6F98">
            <w:pPr>
              <w:spacing w:line="240" w:lineRule="auto"/>
              <w:rPr>
                <w:rFonts w:eastAsia="Times New Roman" w:cs="Times New Roman"/>
                <w:sz w:val="24"/>
                <w:szCs w:val="24"/>
                <w:lang w:eastAsia="ru-RU"/>
              </w:rPr>
            </w:pPr>
            <w:r w:rsidRPr="003C5A0C">
              <w:rPr>
                <w:rFonts w:eastAsia="Times New Roman" w:cs="Times New Roman"/>
                <w:color w:val="000000"/>
                <w:sz w:val="24"/>
                <w:szCs w:val="24"/>
                <w:lang w:eastAsia="ru-RU"/>
              </w:rPr>
              <w:t>Составление индивидуального плана работы по ликвидации пробелов в знаниях отстающего ученика</w:t>
            </w:r>
          </w:p>
        </w:tc>
        <w:tc>
          <w:tcPr>
            <w:tcW w:w="2410"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с 10-15.10</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8647" w:type="dxa"/>
          </w:tcPr>
          <w:p w:rsidR="008F6F98" w:rsidRPr="002A4D4D" w:rsidRDefault="000670C7" w:rsidP="008F6F98">
            <w:pPr>
              <w:spacing w:line="240" w:lineRule="auto"/>
              <w:rPr>
                <w:rFonts w:eastAsia="Times New Roman" w:cs="Times New Roman"/>
                <w:sz w:val="24"/>
                <w:szCs w:val="24"/>
                <w:lang w:eastAsia="ru-RU"/>
              </w:rPr>
            </w:pPr>
            <w:r>
              <w:rPr>
                <w:rFonts w:eastAsia="Times New Roman" w:cs="Times New Roman"/>
                <w:color w:val="000000"/>
                <w:sz w:val="24"/>
                <w:szCs w:val="24"/>
                <w:lang w:eastAsia="ru-RU"/>
              </w:rPr>
              <w:t>Д</w:t>
            </w:r>
            <w:r w:rsidR="008F6F98" w:rsidRPr="003C5A0C">
              <w:rPr>
                <w:rFonts w:eastAsia="Times New Roman" w:cs="Times New Roman"/>
                <w:color w:val="000000"/>
                <w:sz w:val="24"/>
                <w:szCs w:val="24"/>
                <w:lang w:eastAsia="ru-RU"/>
              </w:rPr>
              <w:t>ифференцированный подход при организации самостоятельной работы на уроке, включать посильные индивидуальные задания слабоуспевающему ученику,</w:t>
            </w:r>
            <w:r w:rsidR="008F6F98">
              <w:rPr>
                <w:rFonts w:eastAsia="Times New Roman" w:cs="Times New Roman"/>
                <w:color w:val="000000"/>
                <w:sz w:val="24"/>
                <w:szCs w:val="24"/>
                <w:lang w:eastAsia="ru-RU"/>
              </w:rPr>
              <w:t xml:space="preserve"> фиксировать это в плане урока.</w:t>
            </w:r>
          </w:p>
        </w:tc>
        <w:tc>
          <w:tcPr>
            <w:tcW w:w="2410" w:type="dxa"/>
          </w:tcPr>
          <w:p w:rsidR="008F6F98" w:rsidRPr="00A500B5" w:rsidRDefault="008F6F98" w:rsidP="008F6F98">
            <w:pPr>
              <w:spacing w:line="360" w:lineRule="auto"/>
              <w:rPr>
                <w:rFonts w:eastAsia="Times New Roman" w:cs="Times New Roman"/>
                <w:sz w:val="24"/>
                <w:szCs w:val="24"/>
                <w:lang w:eastAsia="ru-RU"/>
              </w:rPr>
            </w:pPr>
            <w:r>
              <w:rPr>
                <w:rFonts w:eastAsia="Times New Roman" w:cs="Times New Roman"/>
                <w:sz w:val="24"/>
                <w:szCs w:val="24"/>
                <w:lang w:eastAsia="ru-RU"/>
              </w:rPr>
              <w:t>в течение учебного года</w:t>
            </w:r>
          </w:p>
        </w:tc>
        <w:tc>
          <w:tcPr>
            <w:tcW w:w="2232" w:type="dxa"/>
          </w:tcPr>
          <w:p w:rsidR="008F6F98"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p w:rsidR="008F6F98" w:rsidRPr="00A500B5" w:rsidRDefault="008F6F98" w:rsidP="008F6F98">
            <w:pPr>
              <w:spacing w:line="240" w:lineRule="auto"/>
              <w:rPr>
                <w:rFonts w:eastAsia="Times New Roman" w:cs="Times New Roman"/>
                <w:sz w:val="24"/>
                <w:szCs w:val="24"/>
                <w:lang w:eastAsia="ru-RU"/>
              </w:rPr>
            </w:pP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5</w:t>
            </w:r>
          </w:p>
        </w:tc>
        <w:tc>
          <w:tcPr>
            <w:tcW w:w="8647" w:type="dxa"/>
          </w:tcPr>
          <w:p w:rsidR="008F6F98" w:rsidRPr="002A4D4D" w:rsidRDefault="000670C7" w:rsidP="008F6F98">
            <w:pPr>
              <w:spacing w:line="240" w:lineRule="auto"/>
              <w:rPr>
                <w:rFonts w:eastAsia="Times New Roman" w:cs="Times New Roman"/>
                <w:sz w:val="24"/>
                <w:szCs w:val="24"/>
                <w:lang w:eastAsia="ru-RU"/>
              </w:rPr>
            </w:pPr>
            <w:r>
              <w:rPr>
                <w:rFonts w:eastAsia="Times New Roman" w:cs="Times New Roman"/>
                <w:color w:val="000000"/>
                <w:sz w:val="24"/>
                <w:szCs w:val="24"/>
                <w:lang w:eastAsia="ru-RU"/>
              </w:rPr>
              <w:t>О</w:t>
            </w:r>
            <w:r w:rsidR="008F6F98" w:rsidRPr="003C5A0C">
              <w:rPr>
                <w:rFonts w:eastAsia="Times New Roman" w:cs="Times New Roman"/>
                <w:color w:val="000000"/>
                <w:sz w:val="24"/>
                <w:szCs w:val="24"/>
                <w:lang w:eastAsia="ru-RU"/>
              </w:rPr>
              <w:t>бязательный тематический учет знаний слабоуспевающих учащихся  класс</w:t>
            </w:r>
            <w:r w:rsidR="008F6F98">
              <w:rPr>
                <w:rFonts w:eastAsia="Times New Roman" w:cs="Times New Roman"/>
                <w:color w:val="000000"/>
                <w:sz w:val="24"/>
                <w:szCs w:val="24"/>
                <w:lang w:eastAsia="ru-RU"/>
              </w:rPr>
              <w:t>а по кодификатору.</w:t>
            </w:r>
          </w:p>
        </w:tc>
        <w:tc>
          <w:tcPr>
            <w:tcW w:w="2410" w:type="dxa"/>
          </w:tcPr>
          <w:p w:rsidR="008F6F98" w:rsidRDefault="008F6F98">
            <w:r w:rsidRPr="00414C86">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6</w:t>
            </w:r>
          </w:p>
        </w:tc>
        <w:tc>
          <w:tcPr>
            <w:tcW w:w="8647" w:type="dxa"/>
          </w:tcPr>
          <w:p w:rsidR="008F6F98" w:rsidRPr="003C5A0C" w:rsidRDefault="008F6F98" w:rsidP="000670C7">
            <w:pPr>
              <w:spacing w:line="240" w:lineRule="auto"/>
              <w:rPr>
                <w:rFonts w:eastAsia="Times New Roman" w:cs="Times New Roman"/>
                <w:color w:val="000000"/>
                <w:sz w:val="24"/>
                <w:szCs w:val="24"/>
                <w:lang w:eastAsia="ru-RU"/>
              </w:rPr>
            </w:pPr>
            <w:r w:rsidRPr="003C5A0C">
              <w:rPr>
                <w:rFonts w:eastAsia="Times New Roman" w:cs="Times New Roman"/>
                <w:color w:val="000000"/>
                <w:sz w:val="24"/>
                <w:szCs w:val="24"/>
                <w:lang w:eastAsia="ru-RU"/>
              </w:rPr>
              <w:t>Отраж</w:t>
            </w:r>
            <w:r w:rsidR="000670C7">
              <w:rPr>
                <w:rFonts w:eastAsia="Times New Roman" w:cs="Times New Roman"/>
                <w:color w:val="000000"/>
                <w:sz w:val="24"/>
                <w:szCs w:val="24"/>
                <w:lang w:eastAsia="ru-RU"/>
              </w:rPr>
              <w:t>ение</w:t>
            </w:r>
            <w:r w:rsidRPr="003C5A0C">
              <w:rPr>
                <w:rFonts w:eastAsia="Times New Roman" w:cs="Times New Roman"/>
                <w:color w:val="000000"/>
                <w:sz w:val="24"/>
                <w:szCs w:val="24"/>
                <w:lang w:eastAsia="ru-RU"/>
              </w:rPr>
              <w:t xml:space="preserve"> индивидуальную работу со слабым учеником в </w:t>
            </w:r>
            <w:r>
              <w:rPr>
                <w:rFonts w:eastAsia="Times New Roman" w:cs="Times New Roman"/>
                <w:color w:val="000000"/>
                <w:sz w:val="24"/>
                <w:szCs w:val="24"/>
                <w:lang w:eastAsia="ru-RU"/>
              </w:rPr>
              <w:t>диагностических картах.</w:t>
            </w:r>
          </w:p>
        </w:tc>
        <w:tc>
          <w:tcPr>
            <w:tcW w:w="2410" w:type="dxa"/>
          </w:tcPr>
          <w:p w:rsidR="008F6F98" w:rsidRDefault="008F6F98">
            <w:r w:rsidRPr="00414C86">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7</w:t>
            </w:r>
          </w:p>
        </w:tc>
        <w:tc>
          <w:tcPr>
            <w:tcW w:w="8647" w:type="dxa"/>
          </w:tcPr>
          <w:p w:rsidR="008F6F98" w:rsidRPr="0081475C" w:rsidRDefault="008F6F98" w:rsidP="000670C7">
            <w:pPr>
              <w:spacing w:line="360" w:lineRule="auto"/>
              <w:rPr>
                <w:rFonts w:eastAsia="Times New Roman" w:cs="Times New Roman"/>
                <w:sz w:val="24"/>
                <w:szCs w:val="24"/>
                <w:lang w:eastAsia="ru-RU"/>
              </w:rPr>
            </w:pPr>
            <w:proofErr w:type="spellStart"/>
            <w:r>
              <w:rPr>
                <w:rFonts w:eastAsia="Times New Roman" w:cs="Times New Roman"/>
                <w:bCs/>
                <w:color w:val="000000"/>
                <w:sz w:val="24"/>
                <w:szCs w:val="24"/>
                <w:lang w:eastAsia="ru-RU"/>
              </w:rPr>
              <w:t>Отрабатыва</w:t>
            </w:r>
            <w:r w:rsidR="000670C7">
              <w:rPr>
                <w:rFonts w:eastAsia="Times New Roman" w:cs="Times New Roman"/>
                <w:bCs/>
                <w:color w:val="000000"/>
                <w:sz w:val="24"/>
                <w:szCs w:val="24"/>
                <w:lang w:eastAsia="ru-RU"/>
              </w:rPr>
              <w:t>ние</w:t>
            </w:r>
            <w:proofErr w:type="spellEnd"/>
            <w:r>
              <w:rPr>
                <w:rFonts w:eastAsia="Times New Roman" w:cs="Times New Roman"/>
                <w:bCs/>
                <w:color w:val="000000"/>
                <w:sz w:val="24"/>
                <w:szCs w:val="24"/>
                <w:lang w:eastAsia="ru-RU"/>
              </w:rPr>
              <w:t xml:space="preserve"> умения </w:t>
            </w:r>
            <w:r w:rsidRPr="0081475C">
              <w:rPr>
                <w:rFonts w:eastAsia="Times New Roman" w:cs="Times New Roman"/>
                <w:bCs/>
                <w:color w:val="000000"/>
                <w:sz w:val="24"/>
                <w:szCs w:val="24"/>
                <w:lang w:eastAsia="ru-RU"/>
              </w:rPr>
              <w:t>отвечать строго на поставленный вопрос. </w:t>
            </w:r>
          </w:p>
        </w:tc>
        <w:tc>
          <w:tcPr>
            <w:tcW w:w="2410" w:type="dxa"/>
          </w:tcPr>
          <w:p w:rsidR="008F6F98" w:rsidRDefault="008F6F98">
            <w:r w:rsidRPr="00414C86">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8</w:t>
            </w:r>
          </w:p>
        </w:tc>
        <w:tc>
          <w:tcPr>
            <w:tcW w:w="8647" w:type="dxa"/>
          </w:tcPr>
          <w:p w:rsidR="008F6F98" w:rsidRPr="0081475C" w:rsidRDefault="000670C7" w:rsidP="008F6F98">
            <w:pPr>
              <w:spacing w:line="240" w:lineRule="auto"/>
              <w:rPr>
                <w:rFonts w:eastAsia="Times New Roman" w:cs="Times New Roman"/>
                <w:sz w:val="24"/>
                <w:szCs w:val="24"/>
                <w:lang w:eastAsia="ru-RU"/>
              </w:rPr>
            </w:pPr>
            <w:r>
              <w:rPr>
                <w:rFonts w:eastAsia="Times New Roman" w:cs="Times New Roman"/>
                <w:bCs/>
                <w:color w:val="000000"/>
                <w:sz w:val="24"/>
                <w:szCs w:val="24"/>
                <w:lang w:eastAsia="ru-RU"/>
              </w:rPr>
              <w:t>Решение</w:t>
            </w:r>
            <w:r w:rsidR="008F6F98" w:rsidRPr="0081475C">
              <w:rPr>
                <w:rFonts w:eastAsia="Times New Roman" w:cs="Times New Roman"/>
                <w:bCs/>
                <w:color w:val="000000"/>
                <w:sz w:val="24"/>
                <w:szCs w:val="24"/>
                <w:lang w:eastAsia="ru-RU"/>
              </w:rPr>
              <w:t xml:space="preserve"> заданий </w:t>
            </w:r>
            <w:r w:rsidR="008F6F98">
              <w:rPr>
                <w:rFonts w:eastAsia="Times New Roman" w:cs="Times New Roman"/>
                <w:bCs/>
                <w:color w:val="000000"/>
                <w:sz w:val="24"/>
                <w:szCs w:val="24"/>
                <w:lang w:eastAsia="ru-RU"/>
              </w:rPr>
              <w:t xml:space="preserve">ОГЭ и </w:t>
            </w:r>
            <w:r w:rsidR="008F6F98" w:rsidRPr="0081475C">
              <w:rPr>
                <w:rFonts w:eastAsia="Times New Roman" w:cs="Times New Roman"/>
                <w:bCs/>
                <w:color w:val="000000"/>
                <w:sz w:val="24"/>
                <w:szCs w:val="24"/>
                <w:lang w:eastAsia="ru-RU"/>
              </w:rPr>
              <w:t>ЕГЭ прошлых лет, тестов из всевозможных учебных пособий, задан</w:t>
            </w:r>
            <w:r w:rsidR="008F6F98">
              <w:rPr>
                <w:rFonts w:eastAsia="Times New Roman" w:cs="Times New Roman"/>
                <w:bCs/>
                <w:color w:val="000000"/>
                <w:sz w:val="24"/>
                <w:szCs w:val="24"/>
                <w:lang w:eastAsia="ru-RU"/>
              </w:rPr>
              <w:t>ий, придуманных самим учителем.</w:t>
            </w:r>
          </w:p>
        </w:tc>
        <w:tc>
          <w:tcPr>
            <w:tcW w:w="2410" w:type="dxa"/>
          </w:tcPr>
          <w:p w:rsidR="008F6F98" w:rsidRDefault="008F6F98">
            <w:r w:rsidRPr="00CC4BB7">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Pr="00A500B5"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t>9</w:t>
            </w:r>
          </w:p>
        </w:tc>
        <w:tc>
          <w:tcPr>
            <w:tcW w:w="8647" w:type="dxa"/>
          </w:tcPr>
          <w:p w:rsidR="008F6F98" w:rsidRPr="00D37791" w:rsidRDefault="008F6F98" w:rsidP="000670C7">
            <w:pPr>
              <w:spacing w:line="240" w:lineRule="auto"/>
              <w:rPr>
                <w:rFonts w:eastAsia="Times New Roman" w:cs="Times New Roman"/>
                <w:sz w:val="24"/>
                <w:szCs w:val="24"/>
                <w:lang w:eastAsia="ru-RU"/>
              </w:rPr>
            </w:pPr>
            <w:r>
              <w:rPr>
                <w:rFonts w:eastAsia="Times New Roman" w:cs="Times New Roman"/>
                <w:color w:val="000000"/>
                <w:sz w:val="24"/>
                <w:szCs w:val="24"/>
                <w:lang w:eastAsia="ru-RU"/>
              </w:rPr>
              <w:t>Р</w:t>
            </w:r>
            <w:r w:rsidRPr="00D37791">
              <w:rPr>
                <w:rFonts w:eastAsia="Times New Roman" w:cs="Times New Roman"/>
                <w:bCs/>
                <w:color w:val="000000"/>
                <w:sz w:val="24"/>
                <w:szCs w:val="24"/>
                <w:lang w:eastAsia="ru-RU"/>
              </w:rPr>
              <w:t>азбор заданий, в</w:t>
            </w:r>
            <w:r>
              <w:rPr>
                <w:rFonts w:eastAsia="Times New Roman" w:cs="Times New Roman"/>
                <w:bCs/>
                <w:color w:val="000000"/>
                <w:sz w:val="24"/>
                <w:szCs w:val="24"/>
                <w:lang w:eastAsia="ru-RU"/>
              </w:rPr>
              <w:t>ызвавших наибольшее затруднение по теме «Экономика» и «Право».</w:t>
            </w:r>
          </w:p>
        </w:tc>
        <w:tc>
          <w:tcPr>
            <w:tcW w:w="2410" w:type="dxa"/>
          </w:tcPr>
          <w:p w:rsidR="008F6F98" w:rsidRDefault="008F6F98">
            <w:r w:rsidRPr="00CC4BB7">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r w:rsidR="008F6F98" w:rsidTr="008F6F98">
        <w:tc>
          <w:tcPr>
            <w:tcW w:w="704" w:type="dxa"/>
          </w:tcPr>
          <w:p w:rsidR="008F6F98" w:rsidRDefault="008F6F98" w:rsidP="008F6F98">
            <w:pPr>
              <w:spacing w:line="360" w:lineRule="auto"/>
              <w:jc w:val="center"/>
              <w:rPr>
                <w:rFonts w:eastAsia="Times New Roman" w:cs="Times New Roman"/>
                <w:sz w:val="24"/>
                <w:szCs w:val="24"/>
                <w:lang w:eastAsia="ru-RU"/>
              </w:rPr>
            </w:pPr>
            <w:r>
              <w:rPr>
                <w:rFonts w:eastAsia="Times New Roman" w:cs="Times New Roman"/>
                <w:sz w:val="24"/>
                <w:szCs w:val="24"/>
                <w:lang w:eastAsia="ru-RU"/>
              </w:rPr>
              <w:lastRenderedPageBreak/>
              <w:t>10</w:t>
            </w:r>
          </w:p>
        </w:tc>
        <w:tc>
          <w:tcPr>
            <w:tcW w:w="8647" w:type="dxa"/>
          </w:tcPr>
          <w:p w:rsidR="008F6F98" w:rsidRDefault="008F6F98" w:rsidP="008F6F98">
            <w:pPr>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Написание эссе (11класс) и работа с текстом в (9классе).</w:t>
            </w:r>
          </w:p>
        </w:tc>
        <w:tc>
          <w:tcPr>
            <w:tcW w:w="2410" w:type="dxa"/>
          </w:tcPr>
          <w:p w:rsidR="008F6F98" w:rsidRDefault="008F6F98">
            <w:r w:rsidRPr="00CC4BB7">
              <w:rPr>
                <w:rFonts w:eastAsia="Times New Roman" w:cs="Times New Roman"/>
                <w:sz w:val="24"/>
                <w:szCs w:val="24"/>
                <w:lang w:eastAsia="ru-RU"/>
              </w:rPr>
              <w:t>в течение учебного года</w:t>
            </w:r>
          </w:p>
        </w:tc>
        <w:tc>
          <w:tcPr>
            <w:tcW w:w="2232" w:type="dxa"/>
          </w:tcPr>
          <w:p w:rsidR="008F6F98" w:rsidRPr="00A500B5" w:rsidRDefault="008F6F98" w:rsidP="008F6F98">
            <w:pPr>
              <w:spacing w:line="240" w:lineRule="auto"/>
              <w:rPr>
                <w:rFonts w:eastAsia="Times New Roman" w:cs="Times New Roman"/>
                <w:sz w:val="24"/>
                <w:szCs w:val="24"/>
                <w:lang w:eastAsia="ru-RU"/>
              </w:rPr>
            </w:pPr>
            <w:r>
              <w:rPr>
                <w:rFonts w:eastAsia="Times New Roman" w:cs="Times New Roman"/>
                <w:sz w:val="24"/>
                <w:szCs w:val="24"/>
                <w:lang w:eastAsia="ru-RU"/>
              </w:rPr>
              <w:t>Шацкая В.А. Невзорова Н.Н.</w:t>
            </w:r>
          </w:p>
        </w:tc>
      </w:tr>
    </w:tbl>
    <w:p w:rsidR="00932FBC" w:rsidRDefault="00932FBC" w:rsidP="00932FBC">
      <w:pPr>
        <w:jc w:val="center"/>
        <w:rPr>
          <w:sz w:val="32"/>
          <w:szCs w:val="32"/>
        </w:rPr>
      </w:pPr>
    </w:p>
    <w:p w:rsidR="00932FBC" w:rsidRDefault="00932FBC" w:rsidP="00932FBC">
      <w:pPr>
        <w:jc w:val="center"/>
        <w:rPr>
          <w:sz w:val="32"/>
          <w:szCs w:val="32"/>
        </w:rPr>
      </w:pPr>
      <w:r w:rsidRPr="00CA22B0">
        <w:rPr>
          <w:sz w:val="32"/>
          <w:szCs w:val="32"/>
        </w:rPr>
        <w:t>План работы с учащимися</w:t>
      </w:r>
    </w:p>
    <w:p w:rsidR="00932FBC" w:rsidRPr="00CA22B0" w:rsidRDefault="00932FBC" w:rsidP="00932FBC">
      <w:pPr>
        <w:jc w:val="center"/>
        <w:rPr>
          <w:sz w:val="32"/>
          <w:szCs w:val="32"/>
        </w:rPr>
      </w:pPr>
      <w:r w:rsidRPr="00CA22B0">
        <w:rPr>
          <w:sz w:val="32"/>
          <w:szCs w:val="32"/>
        </w:rPr>
        <w:t xml:space="preserve"> по предметным затруднениям при подготовке к ОГЭ и ЕГЭ</w:t>
      </w:r>
      <w:r>
        <w:rPr>
          <w:sz w:val="32"/>
          <w:szCs w:val="32"/>
        </w:rPr>
        <w:t xml:space="preserve"> по физике</w:t>
      </w:r>
    </w:p>
    <w:p w:rsidR="00932FBC" w:rsidRDefault="00932FBC" w:rsidP="00932FBC"/>
    <w:p w:rsidR="00932FBC" w:rsidRPr="00CA22B0" w:rsidRDefault="00932FBC" w:rsidP="00932FBC">
      <w:pPr>
        <w:jc w:val="center"/>
        <w:rPr>
          <w:b/>
          <w:sz w:val="32"/>
          <w:szCs w:val="32"/>
          <w:u w:val="single"/>
        </w:rPr>
      </w:pPr>
      <w:r w:rsidRPr="00CA22B0">
        <w:rPr>
          <w:b/>
          <w:sz w:val="32"/>
          <w:szCs w:val="32"/>
          <w:u w:val="single"/>
        </w:rPr>
        <w:t>9 класс ОГЭ</w:t>
      </w:r>
    </w:p>
    <w:p w:rsidR="00932FBC" w:rsidRDefault="00932FBC" w:rsidP="00932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7768"/>
        <w:gridCol w:w="2369"/>
        <w:gridCol w:w="2225"/>
      </w:tblGrid>
      <w:tr w:rsidR="00932FBC" w:rsidTr="00932FBC">
        <w:tc>
          <w:tcPr>
            <w:tcW w:w="0" w:type="auto"/>
            <w:shd w:val="clear" w:color="auto" w:fill="auto"/>
          </w:tcPr>
          <w:p w:rsidR="00932FBC" w:rsidRPr="00F33EF3" w:rsidRDefault="00932FBC" w:rsidP="00932FBC">
            <w:pPr>
              <w:rPr>
                <w:b/>
                <w:szCs w:val="28"/>
              </w:rPr>
            </w:pPr>
            <w:r w:rsidRPr="00F33EF3">
              <w:rPr>
                <w:b/>
                <w:szCs w:val="28"/>
              </w:rPr>
              <w:t xml:space="preserve">№ </w:t>
            </w:r>
            <w:proofErr w:type="gramStart"/>
            <w:r w:rsidRPr="00F33EF3">
              <w:rPr>
                <w:b/>
                <w:szCs w:val="28"/>
              </w:rPr>
              <w:t>п</w:t>
            </w:r>
            <w:proofErr w:type="gramEnd"/>
            <w:r w:rsidRPr="00F33EF3">
              <w:rPr>
                <w:b/>
                <w:szCs w:val="28"/>
              </w:rPr>
              <w:t>/п</w:t>
            </w:r>
          </w:p>
        </w:tc>
        <w:tc>
          <w:tcPr>
            <w:tcW w:w="0" w:type="auto"/>
            <w:shd w:val="clear" w:color="auto" w:fill="auto"/>
          </w:tcPr>
          <w:p w:rsidR="00932FBC" w:rsidRPr="00F33EF3" w:rsidRDefault="00932FBC" w:rsidP="00932FBC">
            <w:pPr>
              <w:rPr>
                <w:b/>
                <w:szCs w:val="28"/>
              </w:rPr>
            </w:pPr>
            <w:r w:rsidRPr="00F33EF3">
              <w:rPr>
                <w:b/>
                <w:szCs w:val="28"/>
              </w:rPr>
              <w:t xml:space="preserve">Тема занятия </w:t>
            </w:r>
          </w:p>
        </w:tc>
        <w:tc>
          <w:tcPr>
            <w:tcW w:w="0" w:type="auto"/>
            <w:shd w:val="clear" w:color="auto" w:fill="auto"/>
          </w:tcPr>
          <w:p w:rsidR="00932FBC" w:rsidRPr="00F33EF3" w:rsidRDefault="00932FBC" w:rsidP="00932FBC">
            <w:pPr>
              <w:rPr>
                <w:b/>
                <w:szCs w:val="28"/>
              </w:rPr>
            </w:pPr>
            <w:r w:rsidRPr="00F33EF3">
              <w:rPr>
                <w:b/>
                <w:szCs w:val="28"/>
              </w:rPr>
              <w:t>Дата проведения</w:t>
            </w:r>
          </w:p>
        </w:tc>
        <w:tc>
          <w:tcPr>
            <w:tcW w:w="0" w:type="auto"/>
            <w:shd w:val="clear" w:color="auto" w:fill="auto"/>
          </w:tcPr>
          <w:p w:rsidR="00932FBC" w:rsidRPr="00F33EF3" w:rsidRDefault="00932FBC" w:rsidP="00932FBC">
            <w:pPr>
              <w:rPr>
                <w:b/>
                <w:szCs w:val="28"/>
              </w:rPr>
            </w:pPr>
            <w:r w:rsidRPr="00F33EF3">
              <w:rPr>
                <w:b/>
                <w:szCs w:val="28"/>
              </w:rPr>
              <w:t xml:space="preserve">Ответственный </w:t>
            </w:r>
          </w:p>
        </w:tc>
      </w:tr>
      <w:tr w:rsidR="00932FBC" w:rsidTr="00932FBC">
        <w:tc>
          <w:tcPr>
            <w:tcW w:w="0" w:type="auto"/>
            <w:shd w:val="clear" w:color="auto" w:fill="auto"/>
          </w:tcPr>
          <w:p w:rsidR="00932FBC" w:rsidRPr="00F33EF3" w:rsidRDefault="00932FBC" w:rsidP="00932FBC">
            <w:pPr>
              <w:rPr>
                <w:szCs w:val="28"/>
              </w:rPr>
            </w:pPr>
            <w:r w:rsidRPr="00F33EF3">
              <w:rPr>
                <w:szCs w:val="28"/>
              </w:rPr>
              <w:t>1</w:t>
            </w:r>
          </w:p>
        </w:tc>
        <w:tc>
          <w:tcPr>
            <w:tcW w:w="0" w:type="auto"/>
            <w:shd w:val="clear" w:color="auto" w:fill="auto"/>
          </w:tcPr>
          <w:p w:rsidR="00932FBC" w:rsidRPr="00F33EF3" w:rsidRDefault="00932FBC" w:rsidP="00932FBC">
            <w:pPr>
              <w:rPr>
                <w:szCs w:val="28"/>
              </w:rPr>
            </w:pPr>
            <w:r w:rsidRPr="00F33EF3">
              <w:rPr>
                <w:szCs w:val="28"/>
              </w:rPr>
              <w:t>Импульс, законы сохранения импульса</w:t>
            </w:r>
          </w:p>
        </w:tc>
        <w:tc>
          <w:tcPr>
            <w:tcW w:w="0" w:type="auto"/>
            <w:shd w:val="clear" w:color="auto" w:fill="auto"/>
          </w:tcPr>
          <w:p w:rsidR="00932FBC" w:rsidRPr="00F33EF3" w:rsidRDefault="00932FBC" w:rsidP="00932FBC">
            <w:pPr>
              <w:jc w:val="center"/>
              <w:rPr>
                <w:szCs w:val="28"/>
              </w:rPr>
            </w:pPr>
            <w:r w:rsidRPr="00F33EF3">
              <w:rPr>
                <w:szCs w:val="28"/>
              </w:rPr>
              <w:t>15.10.2018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2</w:t>
            </w:r>
          </w:p>
        </w:tc>
        <w:tc>
          <w:tcPr>
            <w:tcW w:w="0" w:type="auto"/>
            <w:shd w:val="clear" w:color="auto" w:fill="auto"/>
          </w:tcPr>
          <w:p w:rsidR="00932FBC" w:rsidRPr="00F33EF3" w:rsidRDefault="00932FBC" w:rsidP="00932FBC">
            <w:pPr>
              <w:rPr>
                <w:szCs w:val="28"/>
              </w:rPr>
            </w:pPr>
            <w:r w:rsidRPr="00F33EF3">
              <w:rPr>
                <w:szCs w:val="28"/>
              </w:rPr>
              <w:t>Решение задач по теме: «Законы Ньютона»</w:t>
            </w:r>
          </w:p>
        </w:tc>
        <w:tc>
          <w:tcPr>
            <w:tcW w:w="0" w:type="auto"/>
            <w:shd w:val="clear" w:color="auto" w:fill="auto"/>
          </w:tcPr>
          <w:p w:rsidR="00932FBC" w:rsidRPr="00F33EF3" w:rsidRDefault="00932FBC" w:rsidP="00932FBC">
            <w:pPr>
              <w:jc w:val="center"/>
              <w:rPr>
                <w:szCs w:val="28"/>
              </w:rPr>
            </w:pPr>
            <w:r w:rsidRPr="00F33EF3">
              <w:rPr>
                <w:szCs w:val="28"/>
              </w:rPr>
              <w:t>20.11.2018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3</w:t>
            </w:r>
          </w:p>
        </w:tc>
        <w:tc>
          <w:tcPr>
            <w:tcW w:w="0" w:type="auto"/>
            <w:shd w:val="clear" w:color="auto" w:fill="auto"/>
          </w:tcPr>
          <w:p w:rsidR="00932FBC" w:rsidRPr="00F33EF3" w:rsidRDefault="00932FBC" w:rsidP="00932FBC">
            <w:pPr>
              <w:rPr>
                <w:szCs w:val="28"/>
              </w:rPr>
            </w:pPr>
            <w:r w:rsidRPr="00F33EF3">
              <w:rPr>
                <w:szCs w:val="28"/>
              </w:rPr>
              <w:t xml:space="preserve">Превращения энергии при </w:t>
            </w:r>
            <w:proofErr w:type="gramStart"/>
            <w:r w:rsidRPr="00F33EF3">
              <w:rPr>
                <w:szCs w:val="28"/>
              </w:rPr>
              <w:t>колебательном</w:t>
            </w:r>
            <w:proofErr w:type="gramEnd"/>
          </w:p>
          <w:p w:rsidR="00932FBC" w:rsidRPr="00F33EF3" w:rsidRDefault="00932FBC" w:rsidP="00932FBC">
            <w:pPr>
              <w:rPr>
                <w:szCs w:val="28"/>
              </w:rPr>
            </w:pPr>
            <w:proofErr w:type="gramStart"/>
            <w:r w:rsidRPr="00F33EF3">
              <w:rPr>
                <w:szCs w:val="28"/>
              </w:rPr>
              <w:t>движении</w:t>
            </w:r>
            <w:proofErr w:type="gramEnd"/>
            <w:r w:rsidRPr="00F33EF3">
              <w:rPr>
                <w:szCs w:val="28"/>
              </w:rPr>
              <w:t>. Вынужденные колебания</w:t>
            </w:r>
          </w:p>
        </w:tc>
        <w:tc>
          <w:tcPr>
            <w:tcW w:w="0" w:type="auto"/>
            <w:shd w:val="clear" w:color="auto" w:fill="auto"/>
          </w:tcPr>
          <w:p w:rsidR="00932FBC" w:rsidRPr="00F33EF3" w:rsidRDefault="00932FBC" w:rsidP="00932FBC">
            <w:pPr>
              <w:jc w:val="center"/>
              <w:rPr>
                <w:szCs w:val="28"/>
              </w:rPr>
            </w:pPr>
            <w:r w:rsidRPr="00F33EF3">
              <w:rPr>
                <w:szCs w:val="28"/>
              </w:rPr>
              <w:t>10.12.2018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4</w:t>
            </w:r>
          </w:p>
        </w:tc>
        <w:tc>
          <w:tcPr>
            <w:tcW w:w="0" w:type="auto"/>
            <w:shd w:val="clear" w:color="auto" w:fill="auto"/>
          </w:tcPr>
          <w:p w:rsidR="00932FBC" w:rsidRPr="00F33EF3" w:rsidRDefault="00932FBC" w:rsidP="00932FBC">
            <w:pPr>
              <w:rPr>
                <w:szCs w:val="28"/>
              </w:rPr>
            </w:pPr>
            <w:r w:rsidRPr="00F33EF3">
              <w:rPr>
                <w:szCs w:val="28"/>
              </w:rPr>
              <w:t xml:space="preserve">Явления самоиндукции. Направление </w:t>
            </w:r>
          </w:p>
          <w:p w:rsidR="00932FBC" w:rsidRPr="00F33EF3" w:rsidRDefault="00932FBC" w:rsidP="00932FBC">
            <w:pPr>
              <w:rPr>
                <w:szCs w:val="28"/>
              </w:rPr>
            </w:pPr>
            <w:r w:rsidRPr="00F33EF3">
              <w:rPr>
                <w:szCs w:val="28"/>
              </w:rPr>
              <w:t>индукционных токов.</w:t>
            </w:r>
          </w:p>
        </w:tc>
        <w:tc>
          <w:tcPr>
            <w:tcW w:w="0" w:type="auto"/>
            <w:shd w:val="clear" w:color="auto" w:fill="auto"/>
          </w:tcPr>
          <w:p w:rsidR="00932FBC" w:rsidRPr="00F33EF3" w:rsidRDefault="00932FBC" w:rsidP="00932FBC">
            <w:pPr>
              <w:jc w:val="center"/>
              <w:rPr>
                <w:szCs w:val="28"/>
              </w:rPr>
            </w:pPr>
            <w:r w:rsidRPr="00F33EF3">
              <w:rPr>
                <w:szCs w:val="28"/>
              </w:rPr>
              <w:t>15.02.2019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5</w:t>
            </w:r>
          </w:p>
        </w:tc>
        <w:tc>
          <w:tcPr>
            <w:tcW w:w="0" w:type="auto"/>
            <w:shd w:val="clear" w:color="auto" w:fill="auto"/>
          </w:tcPr>
          <w:p w:rsidR="00932FBC" w:rsidRPr="00F33EF3" w:rsidRDefault="00932FBC" w:rsidP="00932FBC">
            <w:pPr>
              <w:rPr>
                <w:szCs w:val="28"/>
              </w:rPr>
            </w:pPr>
            <w:r w:rsidRPr="00F33EF3">
              <w:rPr>
                <w:szCs w:val="28"/>
              </w:rPr>
              <w:t>Радиоактивность как свидетельство сложного строения атомов</w:t>
            </w:r>
          </w:p>
        </w:tc>
        <w:tc>
          <w:tcPr>
            <w:tcW w:w="0" w:type="auto"/>
            <w:shd w:val="clear" w:color="auto" w:fill="auto"/>
          </w:tcPr>
          <w:p w:rsidR="00932FBC" w:rsidRPr="00F33EF3" w:rsidRDefault="00932FBC" w:rsidP="00932FBC">
            <w:pPr>
              <w:jc w:val="center"/>
              <w:rPr>
                <w:szCs w:val="28"/>
              </w:rPr>
            </w:pPr>
            <w:r w:rsidRPr="00F33EF3">
              <w:rPr>
                <w:szCs w:val="28"/>
              </w:rPr>
              <w:t>05.04.2019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bl>
    <w:p w:rsidR="00932FBC" w:rsidRDefault="00932FBC" w:rsidP="00932FBC"/>
    <w:p w:rsidR="00932FBC" w:rsidRDefault="00932FBC" w:rsidP="00932FBC"/>
    <w:p w:rsidR="00932FBC" w:rsidRPr="00CA22B0" w:rsidRDefault="00932FBC" w:rsidP="00932FBC">
      <w:pPr>
        <w:jc w:val="center"/>
        <w:rPr>
          <w:b/>
          <w:sz w:val="32"/>
          <w:szCs w:val="32"/>
          <w:u w:val="single"/>
        </w:rPr>
      </w:pPr>
      <w:r w:rsidRPr="00CA22B0">
        <w:rPr>
          <w:b/>
          <w:sz w:val="32"/>
          <w:szCs w:val="32"/>
          <w:u w:val="single"/>
        </w:rPr>
        <w:t>11 класс ЕГЭ</w:t>
      </w:r>
    </w:p>
    <w:p w:rsidR="00932FBC" w:rsidRPr="00CA22B0" w:rsidRDefault="00932FBC" w:rsidP="00932FBC">
      <w:pPr>
        <w:jc w:val="center"/>
        <w:rPr>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9456"/>
        <w:gridCol w:w="2216"/>
        <w:gridCol w:w="2225"/>
      </w:tblGrid>
      <w:tr w:rsidR="00932FBC" w:rsidTr="00932FBC">
        <w:tc>
          <w:tcPr>
            <w:tcW w:w="0" w:type="auto"/>
            <w:shd w:val="clear" w:color="auto" w:fill="auto"/>
          </w:tcPr>
          <w:p w:rsidR="00932FBC" w:rsidRPr="00F33EF3" w:rsidRDefault="00932FBC" w:rsidP="00932FBC">
            <w:pPr>
              <w:rPr>
                <w:b/>
                <w:szCs w:val="28"/>
              </w:rPr>
            </w:pPr>
            <w:r w:rsidRPr="00F33EF3">
              <w:rPr>
                <w:b/>
                <w:szCs w:val="28"/>
              </w:rPr>
              <w:t xml:space="preserve">№ </w:t>
            </w:r>
            <w:proofErr w:type="gramStart"/>
            <w:r w:rsidRPr="00F33EF3">
              <w:rPr>
                <w:b/>
                <w:szCs w:val="28"/>
              </w:rPr>
              <w:t>п</w:t>
            </w:r>
            <w:proofErr w:type="gramEnd"/>
            <w:r w:rsidRPr="00F33EF3">
              <w:rPr>
                <w:b/>
                <w:szCs w:val="28"/>
              </w:rPr>
              <w:t>/п</w:t>
            </w:r>
          </w:p>
        </w:tc>
        <w:tc>
          <w:tcPr>
            <w:tcW w:w="0" w:type="auto"/>
            <w:shd w:val="clear" w:color="auto" w:fill="auto"/>
          </w:tcPr>
          <w:p w:rsidR="00932FBC" w:rsidRPr="00F33EF3" w:rsidRDefault="00932FBC" w:rsidP="00932FBC">
            <w:pPr>
              <w:rPr>
                <w:b/>
                <w:szCs w:val="28"/>
              </w:rPr>
            </w:pPr>
            <w:r w:rsidRPr="00F33EF3">
              <w:rPr>
                <w:b/>
                <w:szCs w:val="28"/>
              </w:rPr>
              <w:t xml:space="preserve">Тема занятия </w:t>
            </w:r>
          </w:p>
        </w:tc>
        <w:tc>
          <w:tcPr>
            <w:tcW w:w="0" w:type="auto"/>
            <w:shd w:val="clear" w:color="auto" w:fill="auto"/>
          </w:tcPr>
          <w:p w:rsidR="00932FBC" w:rsidRPr="00F33EF3" w:rsidRDefault="00932FBC" w:rsidP="00932FBC">
            <w:pPr>
              <w:rPr>
                <w:b/>
                <w:szCs w:val="28"/>
              </w:rPr>
            </w:pPr>
            <w:r w:rsidRPr="00F33EF3">
              <w:rPr>
                <w:b/>
                <w:szCs w:val="28"/>
              </w:rPr>
              <w:t>Дата проведения</w:t>
            </w:r>
          </w:p>
        </w:tc>
        <w:tc>
          <w:tcPr>
            <w:tcW w:w="0" w:type="auto"/>
            <w:shd w:val="clear" w:color="auto" w:fill="auto"/>
          </w:tcPr>
          <w:p w:rsidR="00932FBC" w:rsidRPr="00F33EF3" w:rsidRDefault="00932FBC" w:rsidP="00932FBC">
            <w:pPr>
              <w:rPr>
                <w:b/>
                <w:szCs w:val="28"/>
              </w:rPr>
            </w:pPr>
            <w:r w:rsidRPr="00F33EF3">
              <w:rPr>
                <w:b/>
                <w:szCs w:val="28"/>
              </w:rPr>
              <w:t xml:space="preserve">Ответственный </w:t>
            </w:r>
          </w:p>
        </w:tc>
      </w:tr>
      <w:tr w:rsidR="00932FBC" w:rsidTr="00932FBC">
        <w:tc>
          <w:tcPr>
            <w:tcW w:w="0" w:type="auto"/>
            <w:shd w:val="clear" w:color="auto" w:fill="auto"/>
          </w:tcPr>
          <w:p w:rsidR="00932FBC" w:rsidRPr="00F33EF3" w:rsidRDefault="00932FBC" w:rsidP="00932FBC">
            <w:pPr>
              <w:rPr>
                <w:szCs w:val="28"/>
              </w:rPr>
            </w:pPr>
            <w:r w:rsidRPr="00F33EF3">
              <w:rPr>
                <w:szCs w:val="28"/>
              </w:rPr>
              <w:t>1</w:t>
            </w:r>
          </w:p>
        </w:tc>
        <w:tc>
          <w:tcPr>
            <w:tcW w:w="0" w:type="auto"/>
            <w:shd w:val="clear" w:color="auto" w:fill="auto"/>
          </w:tcPr>
          <w:p w:rsidR="00932FBC" w:rsidRPr="00F33EF3" w:rsidRDefault="00932FBC" w:rsidP="00932FBC">
            <w:pPr>
              <w:rPr>
                <w:szCs w:val="28"/>
              </w:rPr>
            </w:pPr>
            <w:r w:rsidRPr="00F33EF3">
              <w:rPr>
                <w:szCs w:val="28"/>
              </w:rPr>
              <w:t>Закон электромагнитной индукции. Магнитный поток.</w:t>
            </w:r>
          </w:p>
        </w:tc>
        <w:tc>
          <w:tcPr>
            <w:tcW w:w="0" w:type="auto"/>
            <w:shd w:val="clear" w:color="auto" w:fill="auto"/>
          </w:tcPr>
          <w:p w:rsidR="00932FBC" w:rsidRPr="00F33EF3" w:rsidRDefault="00932FBC" w:rsidP="00932FBC">
            <w:pPr>
              <w:jc w:val="center"/>
              <w:rPr>
                <w:szCs w:val="28"/>
              </w:rPr>
            </w:pPr>
            <w:r w:rsidRPr="00F33EF3">
              <w:rPr>
                <w:szCs w:val="28"/>
              </w:rPr>
              <w:t>22.09.2018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2</w:t>
            </w:r>
          </w:p>
        </w:tc>
        <w:tc>
          <w:tcPr>
            <w:tcW w:w="0" w:type="auto"/>
            <w:shd w:val="clear" w:color="auto" w:fill="auto"/>
          </w:tcPr>
          <w:p w:rsidR="00932FBC" w:rsidRPr="00F33EF3" w:rsidRDefault="00932FBC" w:rsidP="00932FBC">
            <w:pPr>
              <w:rPr>
                <w:szCs w:val="28"/>
              </w:rPr>
            </w:pPr>
            <w:r w:rsidRPr="00F33EF3">
              <w:rPr>
                <w:szCs w:val="28"/>
              </w:rPr>
              <w:t xml:space="preserve">Генерирование энергии. Передача электрической энергии. </w:t>
            </w:r>
          </w:p>
        </w:tc>
        <w:tc>
          <w:tcPr>
            <w:tcW w:w="0" w:type="auto"/>
            <w:shd w:val="clear" w:color="auto" w:fill="auto"/>
          </w:tcPr>
          <w:p w:rsidR="00932FBC" w:rsidRPr="00F33EF3" w:rsidRDefault="00932FBC" w:rsidP="00932FBC">
            <w:pPr>
              <w:jc w:val="center"/>
              <w:rPr>
                <w:szCs w:val="28"/>
              </w:rPr>
            </w:pPr>
            <w:r w:rsidRPr="00F33EF3">
              <w:rPr>
                <w:szCs w:val="28"/>
              </w:rPr>
              <w:t>20.10.2018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3</w:t>
            </w:r>
          </w:p>
        </w:tc>
        <w:tc>
          <w:tcPr>
            <w:tcW w:w="0" w:type="auto"/>
            <w:shd w:val="clear" w:color="auto" w:fill="auto"/>
          </w:tcPr>
          <w:p w:rsidR="00932FBC" w:rsidRPr="00F33EF3" w:rsidRDefault="00932FBC" w:rsidP="00932FBC">
            <w:pPr>
              <w:rPr>
                <w:szCs w:val="28"/>
              </w:rPr>
            </w:pPr>
            <w:r w:rsidRPr="00F33EF3">
              <w:rPr>
                <w:szCs w:val="28"/>
              </w:rPr>
              <w:t>Релятивистская динамика. Связь массы и энергии.</w:t>
            </w:r>
          </w:p>
        </w:tc>
        <w:tc>
          <w:tcPr>
            <w:tcW w:w="0" w:type="auto"/>
            <w:shd w:val="clear" w:color="auto" w:fill="auto"/>
          </w:tcPr>
          <w:p w:rsidR="00932FBC" w:rsidRPr="00F33EF3" w:rsidRDefault="00932FBC" w:rsidP="00932FBC">
            <w:pPr>
              <w:jc w:val="center"/>
              <w:rPr>
                <w:szCs w:val="28"/>
              </w:rPr>
            </w:pPr>
            <w:r w:rsidRPr="00F33EF3">
              <w:rPr>
                <w:szCs w:val="28"/>
              </w:rPr>
              <w:t>13.01.2019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lastRenderedPageBreak/>
              <w:t>4</w:t>
            </w:r>
          </w:p>
        </w:tc>
        <w:tc>
          <w:tcPr>
            <w:tcW w:w="0" w:type="auto"/>
            <w:shd w:val="clear" w:color="auto" w:fill="auto"/>
          </w:tcPr>
          <w:p w:rsidR="00932FBC" w:rsidRPr="00F33EF3" w:rsidRDefault="00932FBC" w:rsidP="00932FBC">
            <w:pPr>
              <w:rPr>
                <w:szCs w:val="28"/>
              </w:rPr>
            </w:pPr>
            <w:r w:rsidRPr="00F33EF3">
              <w:rPr>
                <w:szCs w:val="28"/>
              </w:rPr>
              <w:t>Квантовая механика. Гипотеза де Бро</w:t>
            </w:r>
            <w:r>
              <w:rPr>
                <w:szCs w:val="28"/>
              </w:rPr>
              <w:t>й</w:t>
            </w:r>
            <w:r w:rsidRPr="00F33EF3">
              <w:rPr>
                <w:szCs w:val="28"/>
              </w:rPr>
              <w:t>ля. Корпускулярно-волновой дуализм.</w:t>
            </w:r>
          </w:p>
        </w:tc>
        <w:tc>
          <w:tcPr>
            <w:tcW w:w="0" w:type="auto"/>
            <w:shd w:val="clear" w:color="auto" w:fill="auto"/>
          </w:tcPr>
          <w:p w:rsidR="00932FBC" w:rsidRPr="00F33EF3" w:rsidRDefault="00932FBC" w:rsidP="00932FBC">
            <w:pPr>
              <w:jc w:val="center"/>
              <w:rPr>
                <w:szCs w:val="28"/>
              </w:rPr>
            </w:pPr>
            <w:r w:rsidRPr="00F33EF3">
              <w:rPr>
                <w:szCs w:val="28"/>
              </w:rPr>
              <w:t>03.02.2019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r w:rsidR="00932FBC" w:rsidTr="00932FBC">
        <w:tc>
          <w:tcPr>
            <w:tcW w:w="0" w:type="auto"/>
            <w:shd w:val="clear" w:color="auto" w:fill="auto"/>
          </w:tcPr>
          <w:p w:rsidR="00932FBC" w:rsidRPr="00F33EF3" w:rsidRDefault="00932FBC" w:rsidP="00932FBC">
            <w:pPr>
              <w:rPr>
                <w:szCs w:val="28"/>
              </w:rPr>
            </w:pPr>
            <w:r w:rsidRPr="00F33EF3">
              <w:rPr>
                <w:szCs w:val="28"/>
              </w:rPr>
              <w:t>5</w:t>
            </w:r>
          </w:p>
        </w:tc>
        <w:tc>
          <w:tcPr>
            <w:tcW w:w="0" w:type="auto"/>
            <w:shd w:val="clear" w:color="auto" w:fill="auto"/>
          </w:tcPr>
          <w:p w:rsidR="00932FBC" w:rsidRPr="00F33EF3" w:rsidRDefault="00932FBC" w:rsidP="00932FBC">
            <w:pPr>
              <w:rPr>
                <w:szCs w:val="28"/>
              </w:rPr>
            </w:pPr>
            <w:r w:rsidRPr="00F33EF3">
              <w:rPr>
                <w:szCs w:val="28"/>
              </w:rPr>
              <w:t>Радиоактивные превращения. Законы радиоактивного распада и его стати</w:t>
            </w:r>
            <w:r>
              <w:rPr>
                <w:szCs w:val="28"/>
              </w:rPr>
              <w:t>сти</w:t>
            </w:r>
            <w:r w:rsidRPr="00F33EF3">
              <w:rPr>
                <w:szCs w:val="28"/>
              </w:rPr>
              <w:t>ческий характер.</w:t>
            </w:r>
          </w:p>
        </w:tc>
        <w:tc>
          <w:tcPr>
            <w:tcW w:w="0" w:type="auto"/>
            <w:shd w:val="clear" w:color="auto" w:fill="auto"/>
          </w:tcPr>
          <w:p w:rsidR="00932FBC" w:rsidRPr="00F33EF3" w:rsidRDefault="00932FBC" w:rsidP="00932FBC">
            <w:pPr>
              <w:jc w:val="center"/>
              <w:rPr>
                <w:szCs w:val="28"/>
              </w:rPr>
            </w:pPr>
            <w:r w:rsidRPr="00F33EF3">
              <w:rPr>
                <w:szCs w:val="28"/>
              </w:rPr>
              <w:t>16.02.2019 г.</w:t>
            </w:r>
          </w:p>
        </w:tc>
        <w:tc>
          <w:tcPr>
            <w:tcW w:w="0" w:type="auto"/>
            <w:shd w:val="clear" w:color="auto" w:fill="auto"/>
          </w:tcPr>
          <w:p w:rsidR="00932FBC" w:rsidRPr="00F33EF3" w:rsidRDefault="00932FBC" w:rsidP="00932FBC">
            <w:pPr>
              <w:rPr>
                <w:szCs w:val="28"/>
              </w:rPr>
            </w:pPr>
            <w:proofErr w:type="spellStart"/>
            <w:r w:rsidRPr="00F33EF3">
              <w:rPr>
                <w:szCs w:val="28"/>
              </w:rPr>
              <w:t>Лянгузова</w:t>
            </w:r>
            <w:proofErr w:type="spellEnd"/>
            <w:r w:rsidRPr="00F33EF3">
              <w:rPr>
                <w:szCs w:val="28"/>
              </w:rPr>
              <w:t xml:space="preserve"> О.Ф.</w:t>
            </w:r>
          </w:p>
        </w:tc>
      </w:tr>
    </w:tbl>
    <w:p w:rsidR="00932FBC" w:rsidRDefault="00932FBC" w:rsidP="00932FBC"/>
    <w:p w:rsidR="008F6F98" w:rsidRDefault="008F6F98" w:rsidP="008F6F98">
      <w:pPr>
        <w:spacing w:line="360" w:lineRule="auto"/>
        <w:ind w:left="567"/>
        <w:jc w:val="center"/>
        <w:rPr>
          <w:rFonts w:eastAsia="Times New Roman" w:cs="Times New Roman"/>
          <w:szCs w:val="28"/>
          <w:lang w:eastAsia="ru-RU"/>
        </w:rPr>
      </w:pPr>
    </w:p>
    <w:p w:rsidR="009A36D0" w:rsidRDefault="009A36D0" w:rsidP="00C740C1">
      <w:pPr>
        <w:tabs>
          <w:tab w:val="left" w:pos="14570"/>
        </w:tabs>
        <w:rPr>
          <w:rFonts w:cs="Times New Roman"/>
        </w:rPr>
      </w:pPr>
    </w:p>
    <w:p w:rsidR="009A36D0" w:rsidRDefault="009A36D0" w:rsidP="00C740C1">
      <w:pPr>
        <w:tabs>
          <w:tab w:val="left" w:pos="14570"/>
        </w:tabs>
        <w:rPr>
          <w:rFonts w:cs="Times New Roman"/>
        </w:rPr>
      </w:pPr>
    </w:p>
    <w:p w:rsidR="001E18A1" w:rsidRPr="00870AAF" w:rsidRDefault="00A36701" w:rsidP="00C740C1">
      <w:pPr>
        <w:tabs>
          <w:tab w:val="left" w:pos="14570"/>
        </w:tabs>
        <w:rPr>
          <w:rFonts w:eastAsia="Times New Roman" w:cs="Times New Roman"/>
          <w:bCs/>
          <w:szCs w:val="28"/>
          <w:lang w:eastAsia="ru-RU"/>
        </w:rPr>
      </w:pPr>
      <w:r>
        <w:rPr>
          <w:rFonts w:cs="Times New Roman"/>
        </w:rPr>
        <w:t xml:space="preserve">8.1.2 </w:t>
      </w:r>
      <w:r w:rsidRPr="00A36701">
        <w:rPr>
          <w:rFonts w:cs="Times New Roman"/>
        </w:rPr>
        <w:t xml:space="preserve">План работы </w:t>
      </w:r>
      <w:r w:rsidR="001E18A1">
        <w:rPr>
          <w:rFonts w:cs="Times New Roman"/>
        </w:rPr>
        <w:t xml:space="preserve">учителя – предметника </w:t>
      </w:r>
      <w:r w:rsidR="00850171" w:rsidRPr="00870AAF">
        <w:rPr>
          <w:rFonts w:eastAsia="Times New Roman" w:cs="Times New Roman"/>
          <w:bCs/>
          <w:szCs w:val="28"/>
          <w:lang w:eastAsia="ru-RU"/>
        </w:rPr>
        <w:t>с уча</w:t>
      </w:r>
      <w:r w:rsidR="00C740C1" w:rsidRPr="00870AAF">
        <w:rPr>
          <w:rFonts w:eastAsia="Times New Roman" w:cs="Times New Roman"/>
          <w:bCs/>
          <w:szCs w:val="28"/>
          <w:lang w:eastAsia="ru-RU"/>
        </w:rPr>
        <w:t>щимися, имеющим</w:t>
      </w:r>
      <w:r w:rsidR="001E18A1" w:rsidRPr="00870AAF">
        <w:rPr>
          <w:rFonts w:eastAsia="Times New Roman" w:cs="Times New Roman"/>
          <w:bCs/>
          <w:szCs w:val="28"/>
          <w:lang w:eastAsia="ru-RU"/>
        </w:rPr>
        <w:t>и</w:t>
      </w:r>
      <w:r w:rsidR="00C740C1" w:rsidRPr="00870AAF">
        <w:rPr>
          <w:rFonts w:eastAsia="Times New Roman" w:cs="Times New Roman"/>
          <w:bCs/>
          <w:szCs w:val="28"/>
          <w:lang w:eastAsia="ru-RU"/>
        </w:rPr>
        <w:t xml:space="preserve"> предметные затруднения </w:t>
      </w:r>
    </w:p>
    <w:p w:rsidR="00850171" w:rsidRPr="00870AAF" w:rsidRDefault="00C740C1" w:rsidP="00C740C1">
      <w:pPr>
        <w:tabs>
          <w:tab w:val="left" w:pos="14570"/>
        </w:tabs>
        <w:rPr>
          <w:rFonts w:eastAsia="Times New Roman" w:cs="Times New Roman"/>
          <w:bCs/>
          <w:szCs w:val="28"/>
          <w:lang w:eastAsia="ru-RU"/>
        </w:rPr>
      </w:pPr>
      <w:r w:rsidRPr="00870AAF">
        <w:rPr>
          <w:rFonts w:eastAsia="Times New Roman" w:cs="Times New Roman"/>
          <w:bCs/>
          <w:szCs w:val="28"/>
          <w:lang w:eastAsia="ru-RU"/>
        </w:rPr>
        <w:t>п</w:t>
      </w:r>
      <w:r w:rsidR="001E18A1" w:rsidRPr="00870AAF">
        <w:rPr>
          <w:rFonts w:eastAsia="Times New Roman" w:cs="Times New Roman"/>
          <w:bCs/>
          <w:szCs w:val="28"/>
          <w:lang w:eastAsia="ru-RU"/>
        </w:rPr>
        <w:t>ри</w:t>
      </w:r>
      <w:r w:rsidRPr="00870AAF">
        <w:rPr>
          <w:rFonts w:eastAsia="Times New Roman" w:cs="Times New Roman"/>
          <w:bCs/>
          <w:szCs w:val="28"/>
          <w:lang w:eastAsia="ru-RU"/>
        </w:rPr>
        <w:t xml:space="preserve"> подготовке к ГИА</w:t>
      </w:r>
    </w:p>
    <w:p w:rsidR="00850171" w:rsidRPr="00870AAF" w:rsidRDefault="00850171" w:rsidP="00850171">
      <w:pPr>
        <w:shd w:val="clear" w:color="auto" w:fill="FFFFFF"/>
        <w:spacing w:after="150" w:line="240" w:lineRule="auto"/>
        <w:jc w:val="center"/>
        <w:rPr>
          <w:rFonts w:eastAsia="Times New Roman" w:cs="Times New Roman"/>
          <w:szCs w:val="28"/>
          <w:lang w:eastAsia="ru-RU"/>
        </w:rPr>
      </w:pPr>
      <w:r w:rsidRPr="00870AAF">
        <w:rPr>
          <w:rFonts w:eastAsia="Times New Roman" w:cs="Times New Roman"/>
          <w:bCs/>
          <w:szCs w:val="28"/>
          <w:lang w:eastAsia="ru-RU"/>
        </w:rPr>
        <w:t>на 2018-2019 учебный год</w:t>
      </w:r>
    </w:p>
    <w:p w:rsidR="00850171" w:rsidRPr="00850171" w:rsidRDefault="00850171" w:rsidP="00850171">
      <w:pPr>
        <w:shd w:val="clear" w:color="auto" w:fill="FFFFFF"/>
        <w:spacing w:after="150" w:line="240" w:lineRule="auto"/>
        <w:jc w:val="center"/>
        <w:rPr>
          <w:rFonts w:ascii="Helvetica" w:eastAsia="Times New Roman" w:hAnsi="Helvetica" w:cs="Times New Roman"/>
          <w:color w:val="333333"/>
          <w:sz w:val="21"/>
          <w:szCs w:val="21"/>
          <w:lang w:eastAsia="ru-RU"/>
        </w:rPr>
      </w:pPr>
    </w:p>
    <w:tbl>
      <w:tblPr>
        <w:tblW w:w="1400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58"/>
        <w:gridCol w:w="8146"/>
        <w:gridCol w:w="2835"/>
        <w:gridCol w:w="2268"/>
      </w:tblGrid>
      <w:tr w:rsidR="00850171" w:rsidRPr="001E18A1"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50171" w:rsidRDefault="00850171" w:rsidP="00850171">
            <w:pPr>
              <w:spacing w:after="150" w:line="240" w:lineRule="auto"/>
              <w:jc w:val="center"/>
              <w:rPr>
                <w:rFonts w:eastAsia="Times New Roman" w:cs="Times New Roman"/>
                <w:color w:val="333333"/>
                <w:sz w:val="21"/>
                <w:szCs w:val="21"/>
                <w:lang w:eastAsia="ru-RU"/>
              </w:rPr>
            </w:pPr>
            <w:r w:rsidRPr="00850171">
              <w:rPr>
                <w:rFonts w:eastAsia="Times New Roman" w:cs="Times New Roman"/>
                <w:color w:val="333333"/>
                <w:sz w:val="21"/>
                <w:szCs w:val="21"/>
                <w:lang w:eastAsia="ru-RU"/>
              </w:rPr>
              <w:t>№ </w:t>
            </w:r>
            <w:r w:rsidRPr="00850171">
              <w:rPr>
                <w:rFonts w:eastAsia="Times New Roman" w:cs="Times New Roman"/>
                <w:b/>
                <w:bCs/>
                <w:color w:val="333333"/>
                <w:sz w:val="21"/>
                <w:szCs w:val="21"/>
                <w:lang w:eastAsia="ru-RU"/>
              </w:rPr>
              <w:t>п/п</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50171" w:rsidRDefault="00850171" w:rsidP="00850171">
            <w:pPr>
              <w:spacing w:after="150" w:line="240" w:lineRule="auto"/>
              <w:jc w:val="center"/>
              <w:rPr>
                <w:rFonts w:eastAsia="Times New Roman" w:cs="Times New Roman"/>
                <w:color w:val="333333"/>
                <w:sz w:val="21"/>
                <w:szCs w:val="21"/>
                <w:lang w:eastAsia="ru-RU"/>
              </w:rPr>
            </w:pPr>
            <w:r w:rsidRPr="00850171">
              <w:rPr>
                <w:rFonts w:eastAsia="Times New Roman" w:cs="Times New Roman"/>
                <w:b/>
                <w:bCs/>
                <w:color w:val="333333"/>
                <w:sz w:val="21"/>
                <w:szCs w:val="21"/>
                <w:lang w:eastAsia="ru-RU"/>
              </w:rPr>
              <w:t>Характер деятельности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50171" w:rsidRDefault="00850171" w:rsidP="00850171">
            <w:pPr>
              <w:spacing w:after="150" w:line="240" w:lineRule="auto"/>
              <w:jc w:val="center"/>
              <w:rPr>
                <w:rFonts w:eastAsia="Times New Roman" w:cs="Times New Roman"/>
                <w:color w:val="333333"/>
                <w:sz w:val="21"/>
                <w:szCs w:val="21"/>
                <w:lang w:eastAsia="ru-RU"/>
              </w:rPr>
            </w:pPr>
            <w:r w:rsidRPr="00850171">
              <w:rPr>
                <w:rFonts w:eastAsia="Times New Roman" w:cs="Times New Roman"/>
                <w:b/>
                <w:bCs/>
                <w:color w:val="333333"/>
                <w:sz w:val="21"/>
                <w:szCs w:val="21"/>
                <w:lang w:eastAsia="ru-RU"/>
              </w:rPr>
              <w:t>Ответственный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50171" w:rsidRDefault="00850171" w:rsidP="00850171">
            <w:pPr>
              <w:spacing w:after="150" w:line="240" w:lineRule="auto"/>
              <w:jc w:val="center"/>
              <w:rPr>
                <w:rFonts w:eastAsia="Times New Roman" w:cs="Times New Roman"/>
                <w:color w:val="333333"/>
                <w:sz w:val="21"/>
                <w:szCs w:val="21"/>
                <w:lang w:eastAsia="ru-RU"/>
              </w:rPr>
            </w:pPr>
            <w:r w:rsidRPr="00850171">
              <w:rPr>
                <w:rFonts w:eastAsia="Times New Roman" w:cs="Times New Roman"/>
                <w:b/>
                <w:bCs/>
                <w:color w:val="333333"/>
                <w:sz w:val="21"/>
                <w:szCs w:val="21"/>
                <w:lang w:eastAsia="ru-RU"/>
              </w:rPr>
              <w:t>Дата</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1</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Корректировка планирования учебного материала с учетом </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графика тренировочных и диагностических работ по предмету.</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1E18A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Рук-л</w:t>
            </w:r>
            <w:r w:rsidR="001E18A1" w:rsidRPr="00870AAF">
              <w:rPr>
                <w:rFonts w:eastAsia="Times New Roman" w:cs="Times New Roman"/>
                <w:sz w:val="21"/>
                <w:szCs w:val="21"/>
                <w:lang w:eastAsia="ru-RU"/>
              </w:rPr>
              <w:t>и</w:t>
            </w:r>
            <w:r w:rsidRPr="00870AAF">
              <w:rPr>
                <w:rFonts w:eastAsia="Times New Roman" w:cs="Times New Roman"/>
                <w:sz w:val="21"/>
                <w:szCs w:val="21"/>
                <w:lang w:eastAsia="ru-RU"/>
              </w:rPr>
              <w:t xml:space="preserve"> </w:t>
            </w:r>
            <w:r w:rsidR="001E18A1" w:rsidRPr="00870AAF">
              <w:rPr>
                <w:rFonts w:eastAsia="Times New Roman" w:cs="Times New Roman"/>
                <w:sz w:val="21"/>
                <w:szCs w:val="21"/>
                <w:lang w:eastAsia="ru-RU"/>
              </w:rPr>
              <w:t>предметных Ш</w:t>
            </w:r>
            <w:r w:rsidRPr="00870AAF">
              <w:rPr>
                <w:rFonts w:eastAsia="Times New Roman" w:cs="Times New Roman"/>
                <w:sz w:val="21"/>
                <w:szCs w:val="21"/>
                <w:lang w:eastAsia="ru-RU"/>
              </w:rPr>
              <w:t>МО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Август-сентябрь 2018</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2</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Анализ результатов диагностических и тренировочных работ</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 с целью корректировки плана подготовки к ЕГЭ, ОГЭ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left"/>
              <w:rPr>
                <w:rFonts w:eastAsia="Times New Roman" w:cs="Times New Roman"/>
                <w:sz w:val="21"/>
                <w:szCs w:val="21"/>
                <w:lang w:eastAsia="ru-RU"/>
              </w:rPr>
            </w:pPr>
            <w:r w:rsidRPr="00870AAF">
              <w:rPr>
                <w:rFonts w:eastAsia="Times New Roman" w:cs="Times New Roman"/>
                <w:sz w:val="21"/>
                <w:szCs w:val="21"/>
                <w:lang w:eastAsia="ru-RU"/>
              </w:rPr>
              <w:t>Учителя-предметники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года</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3</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Выступление на родительских собраниях с анализом </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результатов тренировочных и диагностических работ, рекомендациями </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для родителей и учащихся по подготовке к ЕГЭ, ОГЭ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left"/>
              <w:rPr>
                <w:rFonts w:eastAsia="Times New Roman" w:cs="Times New Roman"/>
                <w:sz w:val="21"/>
                <w:szCs w:val="21"/>
                <w:lang w:eastAsia="ru-RU"/>
              </w:rPr>
            </w:pPr>
            <w:r w:rsidRPr="00870AAF">
              <w:rPr>
                <w:rFonts w:eastAsia="Times New Roman" w:cs="Times New Roman"/>
                <w:sz w:val="21"/>
                <w:szCs w:val="21"/>
                <w:lang w:eastAsia="ru-RU"/>
              </w:rPr>
              <w:t>Заместитель директора по УВР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года</w:t>
            </w:r>
          </w:p>
        </w:tc>
      </w:tr>
      <w:tr w:rsidR="00850171" w:rsidRPr="00870AAF" w:rsidTr="00850171">
        <w:trPr>
          <w:trHeight w:val="45"/>
        </w:trPr>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45" w:lineRule="atLeast"/>
              <w:jc w:val="center"/>
              <w:rPr>
                <w:rFonts w:eastAsia="Times New Roman" w:cs="Times New Roman"/>
                <w:sz w:val="21"/>
                <w:szCs w:val="21"/>
                <w:lang w:eastAsia="ru-RU"/>
              </w:rPr>
            </w:pPr>
            <w:r w:rsidRPr="00870AAF">
              <w:rPr>
                <w:rFonts w:eastAsia="Times New Roman" w:cs="Times New Roman"/>
                <w:sz w:val="21"/>
                <w:szCs w:val="21"/>
                <w:lang w:eastAsia="ru-RU"/>
              </w:rPr>
              <w:t>4</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  Проведение контрольного среза знаний учащихся класса </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по основным разделам учебного материала предыдущих лет обучения. </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Цель:</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а) Определение фактического уровня знаний детей.</w:t>
            </w:r>
          </w:p>
          <w:p w:rsidR="00850171" w:rsidRPr="00870AAF" w:rsidRDefault="00850171" w:rsidP="00850171">
            <w:pPr>
              <w:spacing w:after="150" w:line="45" w:lineRule="atLeast"/>
              <w:rPr>
                <w:rFonts w:eastAsia="Times New Roman" w:cs="Times New Roman"/>
                <w:sz w:val="21"/>
                <w:szCs w:val="21"/>
                <w:lang w:eastAsia="ru-RU"/>
              </w:rPr>
            </w:pPr>
            <w:r w:rsidRPr="00870AAF">
              <w:rPr>
                <w:rFonts w:eastAsia="Times New Roman" w:cs="Times New Roman"/>
                <w:sz w:val="21"/>
                <w:szCs w:val="21"/>
                <w:lang w:eastAsia="ru-RU"/>
              </w:rPr>
              <w:lastRenderedPageBreak/>
              <w:t>б) Выявление в знаниях учеников пробелов, которые требуют</w:t>
            </w:r>
          </w:p>
          <w:p w:rsidR="00850171" w:rsidRPr="00870AAF" w:rsidRDefault="00850171" w:rsidP="00850171">
            <w:pPr>
              <w:spacing w:after="150" w:line="45" w:lineRule="atLeast"/>
              <w:rPr>
                <w:rFonts w:eastAsia="Times New Roman" w:cs="Times New Roman"/>
                <w:sz w:val="21"/>
                <w:szCs w:val="21"/>
                <w:lang w:eastAsia="ru-RU"/>
              </w:rPr>
            </w:pPr>
            <w:r w:rsidRPr="00870AAF">
              <w:rPr>
                <w:rFonts w:eastAsia="Times New Roman" w:cs="Times New Roman"/>
                <w:sz w:val="21"/>
                <w:szCs w:val="21"/>
                <w:lang w:eastAsia="ru-RU"/>
              </w:rPr>
              <w:t xml:space="preserve"> быстрой ликвидации.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45" w:lineRule="atLeast"/>
              <w:jc w:val="left"/>
              <w:rPr>
                <w:rFonts w:eastAsia="Times New Roman" w:cs="Times New Roman"/>
                <w:sz w:val="21"/>
                <w:szCs w:val="21"/>
                <w:lang w:eastAsia="ru-RU"/>
              </w:rPr>
            </w:pPr>
            <w:r w:rsidRPr="00870AAF">
              <w:rPr>
                <w:rFonts w:eastAsia="Times New Roman" w:cs="Times New Roman"/>
                <w:sz w:val="21"/>
                <w:szCs w:val="21"/>
                <w:lang w:eastAsia="ru-RU"/>
              </w:rPr>
              <w:lastRenderedPageBreak/>
              <w:t>Учителя-предметники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45" w:lineRule="atLeast"/>
              <w:jc w:val="center"/>
              <w:rPr>
                <w:rFonts w:eastAsia="Times New Roman" w:cs="Times New Roman"/>
                <w:sz w:val="21"/>
                <w:szCs w:val="21"/>
                <w:lang w:eastAsia="ru-RU"/>
              </w:rPr>
            </w:pPr>
            <w:r w:rsidRPr="00870AAF">
              <w:rPr>
                <w:rFonts w:eastAsia="Times New Roman" w:cs="Times New Roman"/>
                <w:sz w:val="21"/>
                <w:szCs w:val="21"/>
                <w:lang w:eastAsia="ru-RU"/>
              </w:rPr>
              <w:t>сентябрь</w:t>
            </w:r>
          </w:p>
        </w:tc>
      </w:tr>
      <w:tr w:rsidR="00850171" w:rsidRPr="00870AAF" w:rsidTr="00850171">
        <w:trPr>
          <w:trHeight w:val="540"/>
        </w:trPr>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lastRenderedPageBreak/>
              <w:t>5</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Разработка индивидуальной траектории подготовки учащихся к ЕГЭ, ОГЭ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C740C1" w:rsidP="00850171">
            <w:pPr>
              <w:spacing w:after="150" w:line="240" w:lineRule="auto"/>
              <w:jc w:val="left"/>
              <w:rPr>
                <w:rFonts w:eastAsia="Times New Roman" w:cs="Times New Roman"/>
                <w:sz w:val="21"/>
                <w:szCs w:val="21"/>
                <w:lang w:eastAsia="ru-RU"/>
              </w:rPr>
            </w:pPr>
            <w:r w:rsidRPr="00870AAF">
              <w:rPr>
                <w:rFonts w:eastAsia="Times New Roman" w:cs="Times New Roman"/>
                <w:sz w:val="21"/>
                <w:szCs w:val="21"/>
                <w:lang w:eastAsia="ru-RU"/>
              </w:rPr>
              <w:t>Учителя-предметники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октябрь</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6</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Индивидуальное консультирование слабоуспевающих учащихся </w:t>
            </w:r>
          </w:p>
          <w:p w:rsidR="00850171" w:rsidRPr="00870AAF" w:rsidRDefault="00850171" w:rsidP="00C740C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по результатам диагностических, тренировочных работ, пробного ЕГЭ</w:t>
            </w:r>
            <w:r w:rsidR="00C740C1" w:rsidRPr="00870AAF">
              <w:rPr>
                <w:rFonts w:eastAsia="Times New Roman" w:cs="Times New Roman"/>
                <w:sz w:val="21"/>
                <w:szCs w:val="21"/>
                <w:lang w:eastAsia="ru-RU"/>
              </w:rPr>
              <w:t>, ЕГЭ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C740C1" w:rsidP="00850171">
            <w:pPr>
              <w:spacing w:after="150" w:line="240" w:lineRule="auto"/>
              <w:jc w:val="left"/>
              <w:rPr>
                <w:rFonts w:eastAsia="Times New Roman" w:cs="Times New Roman"/>
                <w:sz w:val="21"/>
                <w:szCs w:val="21"/>
                <w:lang w:eastAsia="ru-RU"/>
              </w:rPr>
            </w:pPr>
            <w:r w:rsidRPr="00870AAF">
              <w:rPr>
                <w:rFonts w:eastAsia="Times New Roman" w:cs="Times New Roman"/>
                <w:sz w:val="21"/>
                <w:szCs w:val="21"/>
                <w:lang w:eastAsia="ru-RU"/>
              </w:rPr>
              <w:t>Учителя-предметники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года (согласно графику)</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7</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40C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Индивидуальные беседы с родителями слабоуспевающих учащихся</w:t>
            </w:r>
          </w:p>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 xml:space="preserve"> о ходе подготовки к ЕГЭ</w:t>
            </w:r>
            <w:r w:rsidR="00C740C1" w:rsidRPr="00870AAF">
              <w:rPr>
                <w:rFonts w:eastAsia="Times New Roman" w:cs="Times New Roman"/>
                <w:sz w:val="21"/>
                <w:szCs w:val="21"/>
                <w:lang w:eastAsia="ru-RU"/>
              </w:rPr>
              <w:t>, ОГЭ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C740C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Учителя-предметники, заместитель директора по УВР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C740C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учебного года</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8</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Проведение тренировочных и диагностических работ в форме ЕГЭ</w:t>
            </w:r>
            <w:r w:rsidR="00C740C1" w:rsidRPr="00870AAF">
              <w:rPr>
                <w:rFonts w:eastAsia="Times New Roman" w:cs="Times New Roman"/>
                <w:sz w:val="21"/>
                <w:szCs w:val="21"/>
                <w:lang w:eastAsia="ru-RU"/>
              </w:rPr>
              <w:t>, ОГЭ</w:t>
            </w:r>
            <w:r w:rsidRPr="00870AAF">
              <w:rPr>
                <w:rFonts w:eastAsia="Times New Roman" w:cs="Times New Roman"/>
                <w:sz w:val="21"/>
                <w:szCs w:val="21"/>
                <w:lang w:eastAsia="ru-RU"/>
              </w:rPr>
              <w:t>. Тренировка учащихся в заполнении бланков ЕГЭ</w:t>
            </w:r>
            <w:r w:rsidR="00C740C1" w:rsidRPr="00870AAF">
              <w:rPr>
                <w:rFonts w:eastAsia="Times New Roman" w:cs="Times New Roman"/>
                <w:sz w:val="21"/>
                <w:szCs w:val="21"/>
                <w:lang w:eastAsia="ru-RU"/>
              </w:rPr>
              <w:t>, ОГЭ</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C740C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Учителя-предметники, заместитель директора по УВР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C740C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учебного года</w:t>
            </w:r>
          </w:p>
        </w:tc>
      </w:tr>
      <w:tr w:rsidR="00850171" w:rsidRPr="00870AAF" w:rsidTr="00850171">
        <w:tc>
          <w:tcPr>
            <w:tcW w:w="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9</w:t>
            </w:r>
          </w:p>
        </w:tc>
        <w:tc>
          <w:tcPr>
            <w:tcW w:w="8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850171" w:rsidP="00850171">
            <w:pPr>
              <w:spacing w:after="150" w:line="240" w:lineRule="auto"/>
              <w:rPr>
                <w:rFonts w:eastAsia="Times New Roman" w:cs="Times New Roman"/>
                <w:sz w:val="21"/>
                <w:szCs w:val="21"/>
                <w:lang w:eastAsia="ru-RU"/>
              </w:rPr>
            </w:pPr>
            <w:r w:rsidRPr="00870AAF">
              <w:rPr>
                <w:rFonts w:eastAsia="Times New Roman" w:cs="Times New Roman"/>
                <w:sz w:val="21"/>
                <w:szCs w:val="21"/>
                <w:lang w:eastAsia="ru-RU"/>
              </w:rPr>
              <w:t>Ведение тематического учета знаний слабоуспевающих учащихся класса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0171" w:rsidRPr="00870AAF" w:rsidRDefault="00C740C1" w:rsidP="00850171">
            <w:pPr>
              <w:spacing w:after="150" w:line="240" w:lineRule="auto"/>
              <w:jc w:val="left"/>
              <w:rPr>
                <w:rFonts w:eastAsia="Times New Roman" w:cs="Times New Roman"/>
                <w:sz w:val="21"/>
                <w:szCs w:val="21"/>
                <w:lang w:eastAsia="ru-RU"/>
              </w:rPr>
            </w:pPr>
            <w:r w:rsidRPr="00870AAF">
              <w:rPr>
                <w:rFonts w:eastAsia="Times New Roman" w:cs="Times New Roman"/>
                <w:sz w:val="21"/>
                <w:szCs w:val="21"/>
                <w:lang w:eastAsia="ru-RU"/>
              </w:rPr>
              <w:t>Учителя-предметники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0171" w:rsidRPr="00870AAF" w:rsidRDefault="00850171" w:rsidP="00850171">
            <w:pPr>
              <w:spacing w:after="150" w:line="240" w:lineRule="auto"/>
              <w:jc w:val="center"/>
              <w:rPr>
                <w:rFonts w:eastAsia="Times New Roman" w:cs="Times New Roman"/>
                <w:sz w:val="21"/>
                <w:szCs w:val="21"/>
                <w:lang w:eastAsia="ru-RU"/>
              </w:rPr>
            </w:pPr>
            <w:r w:rsidRPr="00870AAF">
              <w:rPr>
                <w:rFonts w:eastAsia="Times New Roman" w:cs="Times New Roman"/>
                <w:sz w:val="21"/>
                <w:szCs w:val="21"/>
                <w:lang w:eastAsia="ru-RU"/>
              </w:rPr>
              <w:t>В течение года</w:t>
            </w:r>
          </w:p>
        </w:tc>
      </w:tr>
    </w:tbl>
    <w:p w:rsidR="00A36701" w:rsidRPr="00870AAF" w:rsidRDefault="00A36701" w:rsidP="00A36701">
      <w:pPr>
        <w:tabs>
          <w:tab w:val="left" w:pos="14570"/>
        </w:tabs>
        <w:rPr>
          <w:rFonts w:cs="Times New Roman"/>
          <w:u w:val="single"/>
        </w:rPr>
      </w:pPr>
    </w:p>
    <w:p w:rsidR="004E2C76" w:rsidRPr="001E18A1" w:rsidRDefault="004E2C76" w:rsidP="004E2C76">
      <w:pPr>
        <w:rPr>
          <w:rFonts w:cs="Times New Roman"/>
          <w:sz w:val="20"/>
        </w:rPr>
      </w:pPr>
    </w:p>
    <w:p w:rsidR="00A36701" w:rsidRPr="001E18A1" w:rsidRDefault="00A36701" w:rsidP="00A36701">
      <w:pPr>
        <w:rPr>
          <w:rFonts w:cs="Times New Roman"/>
        </w:rPr>
      </w:pPr>
      <w:r w:rsidRPr="001E18A1">
        <w:rPr>
          <w:rFonts w:cs="Times New Roman"/>
        </w:rPr>
        <w:t xml:space="preserve">9 Работа с педагогами по профессиональным затруднениям </w:t>
      </w:r>
    </w:p>
    <w:p w:rsidR="00350940" w:rsidRPr="001E18A1" w:rsidRDefault="00A36701" w:rsidP="00350940">
      <w:pPr>
        <w:tabs>
          <w:tab w:val="left" w:pos="14570"/>
        </w:tabs>
        <w:rPr>
          <w:rFonts w:cs="Times New Roman"/>
          <w:u w:val="single"/>
        </w:rPr>
      </w:pPr>
      <w:r w:rsidRPr="001E18A1">
        <w:rPr>
          <w:rFonts w:cs="Times New Roman"/>
        </w:rPr>
        <w:t>9.1.1 Название предмета</w:t>
      </w:r>
      <w:r w:rsidR="004F51B7">
        <w:rPr>
          <w:rFonts w:cs="Times New Roman"/>
        </w:rPr>
        <w:t xml:space="preserve"> </w:t>
      </w:r>
      <w:r w:rsidR="004F51B7" w:rsidRPr="00350940">
        <w:rPr>
          <w:rFonts w:cs="Times New Roman"/>
          <w:u w:val="single"/>
        </w:rPr>
        <w:t>математика, обществознание, физика</w:t>
      </w:r>
    </w:p>
    <w:p w:rsidR="00A36701" w:rsidRPr="001E18A1" w:rsidRDefault="00A36701" w:rsidP="00A36701">
      <w:pPr>
        <w:tabs>
          <w:tab w:val="left" w:pos="14570"/>
        </w:tabs>
        <w:rPr>
          <w:rFonts w:cs="Times New Roman"/>
          <w:u w:val="single"/>
        </w:rPr>
      </w:pPr>
    </w:p>
    <w:p w:rsidR="004E2C76" w:rsidRPr="001E18A1" w:rsidRDefault="004E2C76" w:rsidP="004E2C76">
      <w:pPr>
        <w:rPr>
          <w:rFonts w:cs="Times New Roman"/>
          <w:sz w:val="20"/>
        </w:rPr>
      </w:pPr>
    </w:p>
    <w:p w:rsidR="00D204C8" w:rsidRPr="001E18A1" w:rsidRDefault="00A36701" w:rsidP="00A36701">
      <w:pPr>
        <w:tabs>
          <w:tab w:val="left" w:pos="14570"/>
        </w:tabs>
        <w:rPr>
          <w:rFonts w:cs="Times New Roman"/>
        </w:rPr>
      </w:pPr>
      <w:r w:rsidRPr="001E18A1">
        <w:rPr>
          <w:rFonts w:cs="Times New Roman"/>
        </w:rPr>
        <w:t xml:space="preserve">9.1.2 План работы </w:t>
      </w:r>
    </w:p>
    <w:p w:rsidR="00D204C8" w:rsidRPr="00D204C8" w:rsidRDefault="00D204C8" w:rsidP="00D204C8">
      <w:pPr>
        <w:shd w:val="clear" w:color="auto" w:fill="FFFFFF"/>
        <w:spacing w:before="134" w:after="134" w:line="240" w:lineRule="auto"/>
        <w:jc w:val="righ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 </w:t>
      </w:r>
    </w:p>
    <w:p w:rsidR="00D204C8" w:rsidRPr="00D204C8" w:rsidRDefault="00D204C8" w:rsidP="00D204C8">
      <w:pPr>
        <w:shd w:val="clear" w:color="auto" w:fill="FFFFFF"/>
        <w:spacing w:before="134" w:after="134" w:line="240" w:lineRule="auto"/>
        <w:jc w:val="center"/>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ПЛАН</w:t>
      </w:r>
    </w:p>
    <w:p w:rsidR="00D204C8" w:rsidRDefault="00D204C8" w:rsidP="00D204C8">
      <w:pPr>
        <w:shd w:val="clear" w:color="auto" w:fill="FFFFFF"/>
        <w:spacing w:before="134" w:after="134" w:line="240" w:lineRule="auto"/>
        <w:jc w:val="center"/>
        <w:rPr>
          <w:rFonts w:eastAsia="Times New Roman" w:cs="Times New Roman"/>
          <w:b/>
          <w:bCs/>
          <w:color w:val="000000"/>
          <w:sz w:val="27"/>
          <w:szCs w:val="27"/>
          <w:lang w:eastAsia="ru-RU"/>
        </w:rPr>
      </w:pPr>
      <w:r w:rsidRPr="00D204C8">
        <w:rPr>
          <w:rFonts w:eastAsia="Times New Roman" w:cs="Times New Roman"/>
          <w:b/>
          <w:bCs/>
          <w:color w:val="000000"/>
          <w:sz w:val="27"/>
          <w:szCs w:val="27"/>
          <w:lang w:eastAsia="ru-RU"/>
        </w:rPr>
        <w:t>мероприятий по повышению профессионального уро</w:t>
      </w:r>
      <w:r>
        <w:rPr>
          <w:rFonts w:eastAsia="Times New Roman" w:cs="Times New Roman"/>
          <w:b/>
          <w:bCs/>
          <w:color w:val="000000"/>
          <w:sz w:val="27"/>
          <w:szCs w:val="27"/>
          <w:lang w:eastAsia="ru-RU"/>
        </w:rPr>
        <w:t>вня педагогических работников М</w:t>
      </w:r>
      <w:r w:rsidRPr="00D204C8">
        <w:rPr>
          <w:rFonts w:eastAsia="Times New Roman" w:cs="Times New Roman"/>
          <w:b/>
          <w:bCs/>
          <w:color w:val="000000"/>
          <w:sz w:val="27"/>
          <w:szCs w:val="27"/>
          <w:lang w:eastAsia="ru-RU"/>
        </w:rPr>
        <w:t xml:space="preserve">ОУ </w:t>
      </w:r>
      <w:r>
        <w:rPr>
          <w:rFonts w:eastAsia="Times New Roman" w:cs="Times New Roman"/>
          <w:b/>
          <w:bCs/>
          <w:color w:val="000000"/>
          <w:sz w:val="27"/>
          <w:szCs w:val="27"/>
          <w:lang w:eastAsia="ru-RU"/>
        </w:rPr>
        <w:t xml:space="preserve">СОШ № 66 </w:t>
      </w:r>
    </w:p>
    <w:p w:rsidR="00D204C8" w:rsidRPr="00D204C8" w:rsidRDefault="00D204C8" w:rsidP="00D204C8">
      <w:pPr>
        <w:shd w:val="clear" w:color="auto" w:fill="FFFFFF"/>
        <w:spacing w:before="134" w:after="134" w:line="240" w:lineRule="auto"/>
        <w:jc w:val="center"/>
        <w:rPr>
          <w:rFonts w:eastAsia="Times New Roman" w:cs="Times New Roman"/>
          <w:color w:val="000000"/>
          <w:sz w:val="27"/>
          <w:szCs w:val="27"/>
          <w:lang w:eastAsia="ru-RU"/>
        </w:rPr>
      </w:pPr>
      <w:r>
        <w:rPr>
          <w:rFonts w:eastAsia="Times New Roman" w:cs="Times New Roman"/>
          <w:b/>
          <w:bCs/>
          <w:color w:val="000000"/>
          <w:sz w:val="27"/>
          <w:szCs w:val="27"/>
          <w:lang w:eastAsia="ru-RU"/>
        </w:rPr>
        <w:t>на 2018 – 2019 учебный год</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 </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Цель</w:t>
      </w:r>
      <w:r w:rsidRPr="00D204C8">
        <w:rPr>
          <w:rFonts w:eastAsia="Times New Roman" w:cs="Times New Roman"/>
          <w:color w:val="000000"/>
          <w:sz w:val="27"/>
          <w:szCs w:val="27"/>
          <w:lang w:eastAsia="ru-RU"/>
        </w:rPr>
        <w:t>: Создание системы повышения квалификации, профессиональной компетентности педагогических работников ОУ способной удовлетворить потребности школы через:</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lastRenderedPageBreak/>
        <w:t>- индивидуализацию обучения;</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 использование новых эффективных технологий;</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 применение новых методов и современного оборудования для эффективной организации и управления обучением, обеспечения гарантированного качества обучения.</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Основные задачи:</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-создание условий для повышения образовательного уровня педагогических работников;</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 -совершенствование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-повышение мотивации педагогов на получение современных знаний;</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-обеспечение новыми профессиональными знаниями, компетенциями, необходимыми для реализации ФГОС нового поколения;</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-организация эффективного функционирования системы повышения квалификации педагогов для разных категорий специалистов ОУ;</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 xml:space="preserve">-создание системы </w:t>
      </w:r>
      <w:proofErr w:type="spellStart"/>
      <w:r w:rsidRPr="00D204C8">
        <w:rPr>
          <w:rFonts w:eastAsia="Times New Roman" w:cs="Times New Roman"/>
          <w:color w:val="000000"/>
          <w:sz w:val="27"/>
          <w:szCs w:val="27"/>
          <w:lang w:eastAsia="ru-RU"/>
        </w:rPr>
        <w:t>профконсультирования</w:t>
      </w:r>
      <w:proofErr w:type="spellEnd"/>
      <w:r w:rsidRPr="00D204C8">
        <w:rPr>
          <w:rFonts w:eastAsia="Times New Roman" w:cs="Times New Roman"/>
          <w:color w:val="000000"/>
          <w:sz w:val="27"/>
          <w:szCs w:val="27"/>
          <w:lang w:eastAsia="ru-RU"/>
        </w:rPr>
        <w:t>, помогающей специалистам, начинающим педагогам на всех этапах их профессиональной карьеры.</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Предполагаемые результаты</w:t>
      </w:r>
      <w:r w:rsidRPr="00D204C8">
        <w:rPr>
          <w:rFonts w:eastAsia="Times New Roman" w:cs="Times New Roman"/>
          <w:color w:val="000000"/>
          <w:sz w:val="27"/>
          <w:szCs w:val="27"/>
          <w:lang w:eastAsia="ru-RU"/>
        </w:rPr>
        <w:t>:</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1. Создание современной, гибкой системы повышения квалификации педагогов школы.</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2. Разработка единых, индивидуальных подходов к определению содержанию повышения квалификации педагогических работников школы.</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3. Совершенствование учебно-методического сопровождения УВП.</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4. Повышение профессионального мастерства педагогов.</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color w:val="000000"/>
          <w:sz w:val="27"/>
          <w:szCs w:val="27"/>
          <w:lang w:eastAsia="ru-RU"/>
        </w:rPr>
        <w:t>5. Внедрение современных технологий обучения в учебный процесс.</w:t>
      </w:r>
    </w:p>
    <w:p w:rsidR="00D204C8" w:rsidRPr="00D204C8" w:rsidRDefault="00D204C8" w:rsidP="00D204C8">
      <w:pPr>
        <w:shd w:val="clear" w:color="auto" w:fill="FFFFFF"/>
        <w:spacing w:before="134" w:after="134" w:line="240" w:lineRule="auto"/>
        <w:jc w:val="left"/>
        <w:rPr>
          <w:rFonts w:eastAsia="Times New Roman" w:cs="Times New Roman"/>
          <w:color w:val="000000"/>
          <w:sz w:val="27"/>
          <w:szCs w:val="27"/>
          <w:lang w:eastAsia="ru-RU"/>
        </w:rPr>
      </w:pPr>
      <w:r w:rsidRPr="00D204C8">
        <w:rPr>
          <w:rFonts w:eastAsia="Times New Roman" w:cs="Times New Roman"/>
          <w:b/>
          <w:bCs/>
          <w:color w:val="000000"/>
          <w:sz w:val="27"/>
          <w:szCs w:val="27"/>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5644"/>
        <w:gridCol w:w="3118"/>
        <w:gridCol w:w="4111"/>
      </w:tblGrid>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b/>
                <w:bCs/>
                <w:sz w:val="27"/>
                <w:szCs w:val="27"/>
                <w:lang w:eastAsia="ru-RU"/>
              </w:rPr>
              <w:lastRenderedPageBreak/>
              <w:t>№</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b/>
                <w:bCs/>
                <w:sz w:val="27"/>
                <w:szCs w:val="27"/>
                <w:lang w:eastAsia="ru-RU"/>
              </w:rPr>
              <w:t>Содержание деятельности</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b/>
                <w:bCs/>
                <w:sz w:val="27"/>
                <w:szCs w:val="27"/>
                <w:lang w:eastAsia="ru-RU"/>
              </w:rPr>
              <w:t>Срок</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b/>
                <w:bCs/>
                <w:sz w:val="27"/>
                <w:szCs w:val="27"/>
                <w:lang w:eastAsia="ru-RU"/>
              </w:rPr>
              <w:t>Ответственные</w:t>
            </w:r>
          </w:p>
        </w:tc>
      </w:tr>
      <w:tr w:rsidR="00D204C8" w:rsidRPr="00D204C8" w:rsidTr="002748C6">
        <w:tc>
          <w:tcPr>
            <w:tcW w:w="13758" w:type="dxa"/>
            <w:gridSpan w:val="4"/>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center"/>
              <w:rPr>
                <w:rFonts w:eastAsia="Times New Roman" w:cs="Times New Roman"/>
                <w:sz w:val="27"/>
                <w:szCs w:val="27"/>
                <w:lang w:eastAsia="ru-RU"/>
              </w:rPr>
            </w:pPr>
            <w:r w:rsidRPr="00D204C8">
              <w:rPr>
                <w:rFonts w:eastAsia="Times New Roman" w:cs="Times New Roman"/>
                <w:b/>
                <w:bCs/>
                <w:i/>
                <w:iCs/>
                <w:sz w:val="27"/>
                <w:szCs w:val="27"/>
                <w:lang w:eastAsia="ru-RU"/>
              </w:rPr>
              <w:t>1.Организационные мероприятия</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1.1</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Анализ кадрового состава ОУ</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Май, август</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УВР</w:t>
            </w:r>
            <w:r>
              <w:rPr>
                <w:rFonts w:eastAsia="Times New Roman" w:cs="Times New Roman"/>
                <w:sz w:val="27"/>
                <w:szCs w:val="27"/>
                <w:lang w:eastAsia="ru-RU"/>
              </w:rPr>
              <w:t>, УМР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1.2</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Планирование методической работы</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Май, сентябрь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1.3</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 xml:space="preserve">Формирование состава ШМО </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Pr>
                <w:rFonts w:eastAsia="Times New Roman" w:cs="Times New Roman"/>
                <w:sz w:val="27"/>
                <w:szCs w:val="27"/>
                <w:lang w:eastAsia="ru-RU"/>
              </w:rPr>
              <w:t>август</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 </w:t>
            </w:r>
            <w:r>
              <w:rPr>
                <w:rFonts w:eastAsia="Times New Roman" w:cs="Times New Roman"/>
                <w:sz w:val="27"/>
                <w:szCs w:val="27"/>
                <w:lang w:eastAsia="ru-RU"/>
              </w:rPr>
              <w:t>Зам директора по УМР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1.4</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Внедрение новых  форм методической работы</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Весь период</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1.5</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Перспективное планирование повышения квалификации педагогов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Сентябрь, январь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1.6</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Перспективное и текущее планирование аттестации педагогов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Август, январь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1.7</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Утверждение планов самообразования педагогов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октябрь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13758" w:type="dxa"/>
            <w:gridSpan w:val="4"/>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center"/>
              <w:rPr>
                <w:rFonts w:eastAsia="Times New Roman" w:cs="Times New Roman"/>
                <w:sz w:val="27"/>
                <w:szCs w:val="27"/>
                <w:lang w:eastAsia="ru-RU"/>
              </w:rPr>
            </w:pPr>
            <w:r w:rsidRPr="00D204C8">
              <w:rPr>
                <w:rFonts w:eastAsia="Times New Roman" w:cs="Times New Roman"/>
                <w:b/>
                <w:bCs/>
                <w:i/>
                <w:iCs/>
                <w:sz w:val="27"/>
                <w:szCs w:val="27"/>
                <w:lang w:eastAsia="ru-RU"/>
              </w:rPr>
              <w:t>2.Методическая работа</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2.1</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Работа ШМО учителей</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Весь период</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УВР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2.2</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Методические семинары (проблемно-теоретические семинары, семинары-практикумы)</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1 раз в четверть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2.3</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 xml:space="preserve">Научно-практические конференции по единой методической теме </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апрель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lastRenderedPageBreak/>
              <w:t>2.4</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Портфолио учителя,  ученика</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 течение года</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2.5</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Проведение смотров кабинетов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август</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Pr>
                <w:rFonts w:eastAsia="Times New Roman" w:cs="Times New Roman"/>
                <w:sz w:val="27"/>
                <w:szCs w:val="27"/>
                <w:lang w:eastAsia="ru-RU"/>
              </w:rPr>
              <w:t xml:space="preserve">Администрация </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w:t>
            </w:r>
            <w:r>
              <w:rPr>
                <w:rFonts w:eastAsia="Times New Roman" w:cs="Times New Roman"/>
                <w:sz w:val="27"/>
                <w:szCs w:val="27"/>
                <w:lang w:eastAsia="ru-RU"/>
              </w:rPr>
              <w:t>6</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Участие педагогов в районных, региональных, федеральных конкурсах профессионального мастерства</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 течение всего периода</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w:t>
            </w:r>
            <w:r>
              <w:rPr>
                <w:rFonts w:eastAsia="Times New Roman" w:cs="Times New Roman"/>
                <w:sz w:val="27"/>
                <w:szCs w:val="27"/>
                <w:lang w:eastAsia="ru-RU"/>
              </w:rPr>
              <w:t>7</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Предметные недели</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 течение года</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 рук. ШМО</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w:t>
            </w:r>
            <w:r>
              <w:rPr>
                <w:rFonts w:eastAsia="Times New Roman" w:cs="Times New Roman"/>
                <w:sz w:val="27"/>
                <w:szCs w:val="27"/>
                <w:lang w:eastAsia="ru-RU"/>
              </w:rPr>
              <w:t>8</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Консультирование педагогов по проблемам обучения и воспитания</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 течение года</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Методический совет</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w:t>
            </w:r>
            <w:r>
              <w:rPr>
                <w:rFonts w:eastAsia="Times New Roman" w:cs="Times New Roman"/>
                <w:sz w:val="27"/>
                <w:szCs w:val="27"/>
                <w:lang w:eastAsia="ru-RU"/>
              </w:rPr>
              <w:t>9</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Психолого-педагогические семинары</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январь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Pr>
                <w:rFonts w:eastAsia="Times New Roman" w:cs="Times New Roman"/>
                <w:sz w:val="27"/>
                <w:szCs w:val="27"/>
                <w:lang w:eastAsia="ru-RU"/>
              </w:rPr>
              <w:t>Педагог-психолог</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2.1</w:t>
            </w:r>
            <w:r>
              <w:rPr>
                <w:rFonts w:eastAsia="Times New Roman" w:cs="Times New Roman"/>
                <w:sz w:val="27"/>
                <w:szCs w:val="27"/>
                <w:lang w:eastAsia="ru-RU"/>
              </w:rPr>
              <w:t>0</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Курсовая подготовка</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По плану</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2.1</w:t>
            </w:r>
            <w:r>
              <w:rPr>
                <w:rFonts w:eastAsia="Times New Roman" w:cs="Times New Roman"/>
                <w:sz w:val="27"/>
                <w:szCs w:val="27"/>
                <w:lang w:eastAsia="ru-RU"/>
              </w:rPr>
              <w:t>1</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Аттестация педагогов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По плану</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2.1</w:t>
            </w:r>
            <w:r>
              <w:rPr>
                <w:rFonts w:eastAsia="Times New Roman" w:cs="Times New Roman"/>
                <w:sz w:val="27"/>
                <w:szCs w:val="27"/>
                <w:lang w:eastAsia="ru-RU"/>
              </w:rPr>
              <w:t>2</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Организация наставничества для молодых педагогов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сентябрь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 рук ШМО</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2.1</w:t>
            </w:r>
            <w:r>
              <w:rPr>
                <w:rFonts w:eastAsia="Times New Roman" w:cs="Times New Roman"/>
                <w:sz w:val="27"/>
                <w:szCs w:val="27"/>
                <w:lang w:eastAsia="ru-RU"/>
              </w:rPr>
              <w:t>3</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proofErr w:type="spellStart"/>
            <w:r w:rsidRPr="00D204C8">
              <w:rPr>
                <w:rFonts w:eastAsia="Times New Roman" w:cs="Times New Roman"/>
                <w:sz w:val="27"/>
                <w:szCs w:val="27"/>
                <w:lang w:eastAsia="ru-RU"/>
              </w:rPr>
              <w:t>Взаимопосещение</w:t>
            </w:r>
            <w:proofErr w:type="spellEnd"/>
            <w:r w:rsidRPr="00D204C8">
              <w:rPr>
                <w:rFonts w:eastAsia="Times New Roman" w:cs="Times New Roman"/>
                <w:sz w:val="27"/>
                <w:szCs w:val="27"/>
                <w:lang w:eastAsia="ru-RU"/>
              </w:rPr>
              <w:t xml:space="preserve"> уроков</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 течение года</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13758" w:type="dxa"/>
            <w:gridSpan w:val="4"/>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center"/>
              <w:rPr>
                <w:rFonts w:eastAsia="Times New Roman" w:cs="Times New Roman"/>
                <w:sz w:val="27"/>
                <w:szCs w:val="27"/>
                <w:lang w:eastAsia="ru-RU"/>
              </w:rPr>
            </w:pPr>
            <w:r w:rsidRPr="00D204C8">
              <w:rPr>
                <w:rFonts w:eastAsia="Times New Roman" w:cs="Times New Roman"/>
                <w:b/>
                <w:bCs/>
                <w:i/>
                <w:iCs/>
                <w:sz w:val="27"/>
                <w:szCs w:val="27"/>
                <w:lang w:eastAsia="ru-RU"/>
              </w:rPr>
              <w:t>3.Аналитическая деятельность</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3.1</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Образовательный мониторинг</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Весь период</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УВР</w:t>
            </w:r>
            <w:r>
              <w:rPr>
                <w:rFonts w:eastAsia="Times New Roman" w:cs="Times New Roman"/>
                <w:sz w:val="27"/>
                <w:szCs w:val="27"/>
                <w:lang w:eastAsia="ru-RU"/>
              </w:rPr>
              <w:t>, УМР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3.</w:t>
            </w:r>
            <w:r w:rsidR="002748C6">
              <w:rPr>
                <w:rFonts w:eastAsia="Times New Roman" w:cs="Times New Roman"/>
                <w:sz w:val="27"/>
                <w:szCs w:val="27"/>
                <w:lang w:eastAsia="ru-RU"/>
              </w:rPr>
              <w:t>2</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Работа Методического совета</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Весь период</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sidR="002748C6">
              <w:rPr>
                <w:rFonts w:eastAsia="Times New Roman" w:cs="Times New Roman"/>
                <w:sz w:val="27"/>
                <w:szCs w:val="27"/>
                <w:lang w:eastAsia="ru-RU"/>
              </w:rPr>
              <w:t>М</w:t>
            </w:r>
            <w:r w:rsidRPr="00D204C8">
              <w:rPr>
                <w:rFonts w:eastAsia="Times New Roman" w:cs="Times New Roman"/>
                <w:sz w:val="27"/>
                <w:szCs w:val="27"/>
                <w:lang w:eastAsia="ru-RU"/>
              </w:rPr>
              <w:t>Р</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3.</w:t>
            </w:r>
            <w:r w:rsidR="002748C6">
              <w:rPr>
                <w:rFonts w:eastAsia="Times New Roman" w:cs="Times New Roman"/>
                <w:sz w:val="27"/>
                <w:szCs w:val="27"/>
                <w:lang w:eastAsia="ru-RU"/>
              </w:rPr>
              <w:t>3</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Отчеты учителей по теме самообразования</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апрель</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sidR="002748C6">
              <w:rPr>
                <w:rFonts w:eastAsia="Times New Roman" w:cs="Times New Roman"/>
                <w:sz w:val="27"/>
                <w:szCs w:val="27"/>
                <w:lang w:eastAsia="ru-RU"/>
              </w:rPr>
              <w:t>М</w:t>
            </w:r>
            <w:r w:rsidRPr="00D204C8">
              <w:rPr>
                <w:rFonts w:eastAsia="Times New Roman" w:cs="Times New Roman"/>
                <w:sz w:val="27"/>
                <w:szCs w:val="27"/>
                <w:lang w:eastAsia="ru-RU"/>
              </w:rPr>
              <w:t>Р</w:t>
            </w:r>
            <w:r w:rsidR="002748C6">
              <w:rPr>
                <w:rFonts w:eastAsia="Times New Roman" w:cs="Times New Roman"/>
                <w:sz w:val="27"/>
                <w:szCs w:val="27"/>
                <w:lang w:eastAsia="ru-RU"/>
              </w:rPr>
              <w:t xml:space="preserve">, рук-ли </w:t>
            </w:r>
            <w:r w:rsidR="002748C6">
              <w:rPr>
                <w:rFonts w:eastAsia="Times New Roman" w:cs="Times New Roman"/>
                <w:sz w:val="27"/>
                <w:szCs w:val="27"/>
                <w:lang w:eastAsia="ru-RU"/>
              </w:rPr>
              <w:lastRenderedPageBreak/>
              <w:t>ШМО</w:t>
            </w:r>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lastRenderedPageBreak/>
              <w:t>3.</w:t>
            </w:r>
            <w:r w:rsidR="002748C6">
              <w:rPr>
                <w:rFonts w:eastAsia="Times New Roman" w:cs="Times New Roman"/>
                <w:sz w:val="27"/>
                <w:szCs w:val="27"/>
                <w:lang w:eastAsia="ru-RU"/>
              </w:rPr>
              <w:t>4</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Обобщение опыта</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По плану</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sidR="002748C6">
              <w:rPr>
                <w:rFonts w:eastAsia="Times New Roman" w:cs="Times New Roman"/>
                <w:sz w:val="27"/>
                <w:szCs w:val="27"/>
                <w:lang w:eastAsia="ru-RU"/>
              </w:rPr>
              <w:t>М</w:t>
            </w:r>
            <w:r w:rsidRPr="00D204C8">
              <w:rPr>
                <w:rFonts w:eastAsia="Times New Roman" w:cs="Times New Roman"/>
                <w:sz w:val="27"/>
                <w:szCs w:val="27"/>
                <w:lang w:eastAsia="ru-RU"/>
              </w:rPr>
              <w:t xml:space="preserve">Р , </w:t>
            </w:r>
            <w:proofErr w:type="spellStart"/>
            <w:r w:rsidRPr="00D204C8">
              <w:rPr>
                <w:rFonts w:eastAsia="Times New Roman" w:cs="Times New Roman"/>
                <w:sz w:val="27"/>
                <w:szCs w:val="27"/>
                <w:lang w:eastAsia="ru-RU"/>
              </w:rPr>
              <w:t>рук</w:t>
            </w:r>
            <w:proofErr w:type="gramStart"/>
            <w:r w:rsidRPr="00D204C8">
              <w:rPr>
                <w:rFonts w:eastAsia="Times New Roman" w:cs="Times New Roman"/>
                <w:sz w:val="27"/>
                <w:szCs w:val="27"/>
                <w:lang w:eastAsia="ru-RU"/>
              </w:rPr>
              <w:t>.Ш</w:t>
            </w:r>
            <w:proofErr w:type="gramEnd"/>
            <w:r w:rsidRPr="00D204C8">
              <w:rPr>
                <w:rFonts w:eastAsia="Times New Roman" w:cs="Times New Roman"/>
                <w:sz w:val="27"/>
                <w:szCs w:val="27"/>
                <w:lang w:eastAsia="ru-RU"/>
              </w:rPr>
              <w:t>МО</w:t>
            </w:r>
            <w:proofErr w:type="spellEnd"/>
          </w:p>
        </w:tc>
      </w:tr>
      <w:tr w:rsidR="00D204C8" w:rsidRPr="00D204C8" w:rsidTr="002748C6">
        <w:tc>
          <w:tcPr>
            <w:tcW w:w="885"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3.</w:t>
            </w:r>
            <w:r w:rsidR="002748C6">
              <w:rPr>
                <w:rFonts w:eastAsia="Times New Roman" w:cs="Times New Roman"/>
                <w:sz w:val="27"/>
                <w:szCs w:val="27"/>
                <w:lang w:eastAsia="ru-RU"/>
              </w:rPr>
              <w:t>5</w:t>
            </w:r>
          </w:p>
        </w:tc>
        <w:tc>
          <w:tcPr>
            <w:tcW w:w="5644"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Аттестация учителей</w:t>
            </w:r>
          </w:p>
        </w:tc>
        <w:tc>
          <w:tcPr>
            <w:tcW w:w="3118" w:type="dxa"/>
            <w:tcBorders>
              <w:top w:val="outset" w:sz="6" w:space="0" w:color="auto"/>
              <w:left w:val="outset" w:sz="6" w:space="0" w:color="auto"/>
              <w:bottom w:val="outset" w:sz="6" w:space="0" w:color="auto"/>
              <w:right w:val="outset" w:sz="6" w:space="0" w:color="auto"/>
            </w:tcBorders>
            <w:hideMark/>
          </w:tcPr>
          <w:p w:rsidR="00D204C8" w:rsidRPr="00D204C8" w:rsidRDefault="00D204C8" w:rsidP="00D204C8">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По плану</w:t>
            </w:r>
          </w:p>
        </w:tc>
        <w:tc>
          <w:tcPr>
            <w:tcW w:w="4111" w:type="dxa"/>
            <w:tcBorders>
              <w:top w:val="outset" w:sz="6" w:space="0" w:color="auto"/>
              <w:left w:val="outset" w:sz="6" w:space="0" w:color="auto"/>
              <w:bottom w:val="outset" w:sz="6" w:space="0" w:color="auto"/>
              <w:right w:val="outset" w:sz="6" w:space="0" w:color="auto"/>
            </w:tcBorders>
            <w:hideMark/>
          </w:tcPr>
          <w:p w:rsidR="00D204C8" w:rsidRPr="00D204C8" w:rsidRDefault="00D204C8" w:rsidP="002748C6">
            <w:pPr>
              <w:spacing w:before="134" w:after="134" w:line="240" w:lineRule="auto"/>
              <w:jc w:val="left"/>
              <w:rPr>
                <w:rFonts w:eastAsia="Times New Roman" w:cs="Times New Roman"/>
                <w:sz w:val="27"/>
                <w:szCs w:val="27"/>
                <w:lang w:eastAsia="ru-RU"/>
              </w:rPr>
            </w:pPr>
            <w:r w:rsidRPr="00D204C8">
              <w:rPr>
                <w:rFonts w:eastAsia="Times New Roman" w:cs="Times New Roman"/>
                <w:sz w:val="27"/>
                <w:szCs w:val="27"/>
                <w:lang w:eastAsia="ru-RU"/>
              </w:rPr>
              <w:t>Зам директора по У</w:t>
            </w:r>
            <w:r w:rsidR="002748C6">
              <w:rPr>
                <w:rFonts w:eastAsia="Times New Roman" w:cs="Times New Roman"/>
                <w:sz w:val="27"/>
                <w:szCs w:val="27"/>
                <w:lang w:eastAsia="ru-RU"/>
              </w:rPr>
              <w:t>М</w:t>
            </w:r>
            <w:r w:rsidRPr="00D204C8">
              <w:rPr>
                <w:rFonts w:eastAsia="Times New Roman" w:cs="Times New Roman"/>
                <w:sz w:val="27"/>
                <w:szCs w:val="27"/>
                <w:lang w:eastAsia="ru-RU"/>
              </w:rPr>
              <w:t>Р</w:t>
            </w:r>
          </w:p>
        </w:tc>
      </w:tr>
    </w:tbl>
    <w:p w:rsidR="002748C6" w:rsidRDefault="002748C6" w:rsidP="00A36701">
      <w:pPr>
        <w:tabs>
          <w:tab w:val="left" w:pos="14570"/>
        </w:tabs>
        <w:rPr>
          <w:rFonts w:cs="Times New Roman"/>
          <w:u w:val="single"/>
        </w:rPr>
      </w:pPr>
    </w:p>
    <w:p w:rsidR="005D6902" w:rsidRPr="0035284C" w:rsidRDefault="005D6902" w:rsidP="005D6902">
      <w:pPr>
        <w:jc w:val="center"/>
        <w:rPr>
          <w:rFonts w:cs="Times New Roman"/>
        </w:rPr>
      </w:pPr>
    </w:p>
    <w:p w:rsidR="005D6902" w:rsidRPr="0035284C" w:rsidRDefault="005D6902" w:rsidP="005D6902">
      <w:pPr>
        <w:jc w:val="center"/>
        <w:rPr>
          <w:rFonts w:cs="Times New Roman"/>
        </w:rPr>
      </w:pPr>
      <w:r w:rsidRPr="0035284C">
        <w:rPr>
          <w:rFonts w:cs="Times New Roman"/>
        </w:rPr>
        <w:t>ПЛАН</w:t>
      </w:r>
    </w:p>
    <w:p w:rsidR="005D6902" w:rsidRPr="0035284C" w:rsidRDefault="005D6902" w:rsidP="005D6902">
      <w:pPr>
        <w:jc w:val="center"/>
        <w:rPr>
          <w:rFonts w:cs="Times New Roman"/>
        </w:rPr>
      </w:pPr>
      <w:r w:rsidRPr="0035284C">
        <w:rPr>
          <w:rFonts w:cs="Times New Roman"/>
        </w:rPr>
        <w:t>повышения квалификации учителей</w:t>
      </w:r>
    </w:p>
    <w:p w:rsidR="005D6902" w:rsidRPr="0035284C" w:rsidRDefault="005D6902" w:rsidP="005D6902">
      <w:pPr>
        <w:jc w:val="center"/>
        <w:rPr>
          <w:rFonts w:cs="Times New Roman"/>
        </w:rPr>
      </w:pPr>
      <w:r w:rsidRPr="0035284C">
        <w:rPr>
          <w:rFonts w:cs="Times New Roman"/>
        </w:rPr>
        <w:t>в 201</w:t>
      </w:r>
      <w:r>
        <w:rPr>
          <w:rFonts w:cs="Times New Roman"/>
        </w:rPr>
        <w:t>8</w:t>
      </w:r>
      <w:r w:rsidRPr="0035284C">
        <w:rPr>
          <w:rFonts w:cs="Times New Roman"/>
        </w:rPr>
        <w:t>-201</w:t>
      </w:r>
      <w:r>
        <w:rPr>
          <w:rFonts w:cs="Times New Roman"/>
        </w:rPr>
        <w:t>9</w:t>
      </w:r>
      <w:r w:rsidRPr="0035284C">
        <w:rPr>
          <w:rFonts w:cs="Times New Roman"/>
        </w:rPr>
        <w:t xml:space="preserve"> учебном</w:t>
      </w:r>
      <w:r>
        <w:rPr>
          <w:rFonts w:cs="Times New Roman"/>
        </w:rPr>
        <w:t xml:space="preserve"> </w:t>
      </w:r>
      <w:r w:rsidRPr="0035284C">
        <w:rPr>
          <w:rFonts w:cs="Times New Roman"/>
        </w:rPr>
        <w:t xml:space="preserve"> году</w:t>
      </w:r>
    </w:p>
    <w:tbl>
      <w:tblPr>
        <w:tblStyle w:val="a3"/>
        <w:tblW w:w="0" w:type="auto"/>
        <w:tblLook w:val="04A0" w:firstRow="1" w:lastRow="0" w:firstColumn="1" w:lastColumn="0" w:noHBand="0" w:noVBand="1"/>
      </w:tblPr>
      <w:tblGrid>
        <w:gridCol w:w="937"/>
        <w:gridCol w:w="3717"/>
        <w:gridCol w:w="2351"/>
        <w:gridCol w:w="5010"/>
      </w:tblGrid>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 п\п</w:t>
            </w:r>
          </w:p>
        </w:tc>
        <w:tc>
          <w:tcPr>
            <w:tcW w:w="3717" w:type="dxa"/>
          </w:tcPr>
          <w:p w:rsidR="005D6902" w:rsidRPr="0035284C" w:rsidRDefault="005D6902" w:rsidP="00932FBC">
            <w:pPr>
              <w:jc w:val="center"/>
              <w:rPr>
                <w:rFonts w:cs="Times New Roman"/>
              </w:rPr>
            </w:pPr>
            <w:r w:rsidRPr="0035284C">
              <w:rPr>
                <w:rFonts w:cs="Times New Roman"/>
              </w:rPr>
              <w:t xml:space="preserve">ФИО </w:t>
            </w:r>
          </w:p>
        </w:tc>
        <w:tc>
          <w:tcPr>
            <w:tcW w:w="2351" w:type="dxa"/>
          </w:tcPr>
          <w:p w:rsidR="005D6902" w:rsidRPr="0035284C" w:rsidRDefault="005D6902" w:rsidP="00932FBC">
            <w:pPr>
              <w:jc w:val="center"/>
              <w:rPr>
                <w:rFonts w:cs="Times New Roman"/>
              </w:rPr>
            </w:pPr>
            <w:r w:rsidRPr="0035284C">
              <w:rPr>
                <w:rFonts w:cs="Times New Roman"/>
              </w:rPr>
              <w:t>должность</w:t>
            </w:r>
          </w:p>
        </w:tc>
        <w:tc>
          <w:tcPr>
            <w:tcW w:w="5010" w:type="dxa"/>
          </w:tcPr>
          <w:p w:rsidR="005D6902" w:rsidRPr="0035284C" w:rsidRDefault="005D6902" w:rsidP="00932FBC">
            <w:pPr>
              <w:jc w:val="center"/>
              <w:rPr>
                <w:rFonts w:cs="Times New Roman"/>
              </w:rPr>
            </w:pPr>
            <w:r w:rsidRPr="0035284C">
              <w:rPr>
                <w:rFonts w:cs="Times New Roman"/>
              </w:rPr>
              <w:t>сроки аттестации</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w:t>
            </w:r>
          </w:p>
        </w:tc>
        <w:tc>
          <w:tcPr>
            <w:tcW w:w="3717" w:type="dxa"/>
          </w:tcPr>
          <w:p w:rsidR="005D6902" w:rsidRPr="0035284C" w:rsidRDefault="005D6902" w:rsidP="00932FBC">
            <w:pPr>
              <w:jc w:val="center"/>
              <w:rPr>
                <w:rFonts w:cs="Times New Roman"/>
              </w:rPr>
            </w:pPr>
            <w:proofErr w:type="spellStart"/>
            <w:r w:rsidRPr="0035284C">
              <w:rPr>
                <w:rFonts w:cs="Times New Roman"/>
              </w:rPr>
              <w:t>Бедикян</w:t>
            </w:r>
            <w:proofErr w:type="spellEnd"/>
            <w:r w:rsidRPr="0035284C">
              <w:rPr>
                <w:rFonts w:cs="Times New Roman"/>
              </w:rPr>
              <w:t xml:space="preserve"> </w:t>
            </w:r>
            <w:proofErr w:type="spellStart"/>
            <w:r w:rsidRPr="0035284C">
              <w:rPr>
                <w:rFonts w:cs="Times New Roman"/>
              </w:rPr>
              <w:t>Арминэ</w:t>
            </w:r>
            <w:proofErr w:type="spellEnd"/>
            <w:r w:rsidRPr="0035284C">
              <w:rPr>
                <w:rFonts w:cs="Times New Roman"/>
              </w:rPr>
              <w:t xml:space="preserve"> </w:t>
            </w:r>
            <w:proofErr w:type="spellStart"/>
            <w:r w:rsidRPr="0035284C">
              <w:rPr>
                <w:rFonts w:cs="Times New Roman"/>
              </w:rPr>
              <w:t>Левоновна</w:t>
            </w:r>
            <w:proofErr w:type="spellEnd"/>
          </w:p>
        </w:tc>
        <w:tc>
          <w:tcPr>
            <w:tcW w:w="2351" w:type="dxa"/>
          </w:tcPr>
          <w:p w:rsidR="005D6902" w:rsidRPr="0035284C" w:rsidRDefault="005D6902" w:rsidP="00932FBC">
            <w:pPr>
              <w:jc w:val="center"/>
              <w:rPr>
                <w:rFonts w:cs="Times New Roman"/>
              </w:rPr>
            </w:pPr>
            <w:r w:rsidRPr="0035284C">
              <w:rPr>
                <w:rFonts w:cs="Times New Roman"/>
              </w:rPr>
              <w:t>Учитель английского языка</w:t>
            </w:r>
          </w:p>
        </w:tc>
        <w:tc>
          <w:tcPr>
            <w:tcW w:w="5010" w:type="dxa"/>
          </w:tcPr>
          <w:p w:rsidR="005D6902" w:rsidRPr="0035284C" w:rsidRDefault="005D6902" w:rsidP="00932FBC">
            <w:pPr>
              <w:jc w:val="center"/>
              <w:rPr>
                <w:rFonts w:cs="Times New Roman"/>
              </w:rPr>
            </w:pPr>
            <w:r>
              <w:rPr>
                <w:rFonts w:cs="Times New Roman"/>
              </w:rPr>
              <w:t xml:space="preserve">Октябрь </w:t>
            </w:r>
            <w:r w:rsidRPr="0035284C">
              <w:rPr>
                <w:rFonts w:cs="Times New Roman"/>
              </w:rPr>
              <w:t xml:space="preserve">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2</w:t>
            </w:r>
          </w:p>
        </w:tc>
        <w:tc>
          <w:tcPr>
            <w:tcW w:w="3717" w:type="dxa"/>
          </w:tcPr>
          <w:p w:rsidR="005D6902" w:rsidRPr="0035284C" w:rsidRDefault="005D6902" w:rsidP="00932FBC">
            <w:pPr>
              <w:jc w:val="center"/>
              <w:rPr>
                <w:rFonts w:cs="Times New Roman"/>
              </w:rPr>
            </w:pPr>
            <w:r w:rsidRPr="0035284C">
              <w:rPr>
                <w:rFonts w:cs="Times New Roman"/>
              </w:rPr>
              <w:t>Демина Инна Васильевна</w:t>
            </w:r>
          </w:p>
        </w:tc>
        <w:tc>
          <w:tcPr>
            <w:tcW w:w="2351" w:type="dxa"/>
          </w:tcPr>
          <w:p w:rsidR="005D6902" w:rsidRPr="0035284C" w:rsidRDefault="005D6902" w:rsidP="00932FBC">
            <w:pPr>
              <w:jc w:val="center"/>
              <w:rPr>
                <w:rFonts w:cs="Times New Roman"/>
              </w:rPr>
            </w:pPr>
            <w:r w:rsidRPr="0035284C">
              <w:rPr>
                <w:rFonts w:cs="Times New Roman"/>
              </w:rPr>
              <w:t>Учитель физической культуры</w:t>
            </w:r>
          </w:p>
        </w:tc>
        <w:tc>
          <w:tcPr>
            <w:tcW w:w="5010" w:type="dxa"/>
          </w:tcPr>
          <w:p w:rsidR="005D6902" w:rsidRPr="0035284C" w:rsidRDefault="005D6902" w:rsidP="00932FBC">
            <w:pPr>
              <w:jc w:val="center"/>
              <w:rPr>
                <w:rFonts w:cs="Times New Roman"/>
              </w:rPr>
            </w:pPr>
            <w:r>
              <w:rPr>
                <w:rFonts w:cs="Times New Roman"/>
              </w:rPr>
              <w:t xml:space="preserve">Октябрь </w:t>
            </w:r>
            <w:r w:rsidRPr="0035284C">
              <w:rPr>
                <w:rFonts w:cs="Times New Roman"/>
              </w:rPr>
              <w:t xml:space="preserve">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3</w:t>
            </w:r>
          </w:p>
        </w:tc>
        <w:tc>
          <w:tcPr>
            <w:tcW w:w="3717" w:type="dxa"/>
          </w:tcPr>
          <w:p w:rsidR="005D6902" w:rsidRPr="0035284C" w:rsidRDefault="005D6902" w:rsidP="00932FBC">
            <w:pPr>
              <w:jc w:val="center"/>
              <w:rPr>
                <w:rFonts w:cs="Times New Roman"/>
              </w:rPr>
            </w:pPr>
            <w:proofErr w:type="spellStart"/>
            <w:r w:rsidRPr="0035284C">
              <w:rPr>
                <w:rFonts w:cs="Times New Roman"/>
              </w:rPr>
              <w:t>Манукян</w:t>
            </w:r>
            <w:proofErr w:type="spellEnd"/>
            <w:r w:rsidRPr="0035284C">
              <w:rPr>
                <w:rFonts w:cs="Times New Roman"/>
              </w:rPr>
              <w:t xml:space="preserve"> Маргарита </w:t>
            </w:r>
            <w:proofErr w:type="spellStart"/>
            <w:r w:rsidRPr="0035284C">
              <w:rPr>
                <w:rFonts w:cs="Times New Roman"/>
              </w:rPr>
              <w:t>Седраковна</w:t>
            </w:r>
            <w:proofErr w:type="spellEnd"/>
          </w:p>
        </w:tc>
        <w:tc>
          <w:tcPr>
            <w:tcW w:w="2351" w:type="dxa"/>
          </w:tcPr>
          <w:p w:rsidR="005D6902" w:rsidRPr="0035284C" w:rsidRDefault="005D6902" w:rsidP="00932FBC">
            <w:pPr>
              <w:jc w:val="center"/>
              <w:rPr>
                <w:rFonts w:cs="Times New Roman"/>
              </w:rPr>
            </w:pPr>
            <w:r w:rsidRPr="0035284C">
              <w:rPr>
                <w:rFonts w:cs="Times New Roman"/>
              </w:rPr>
              <w:t>Учитель начальных классов</w:t>
            </w:r>
          </w:p>
        </w:tc>
        <w:tc>
          <w:tcPr>
            <w:tcW w:w="5010" w:type="dxa"/>
          </w:tcPr>
          <w:p w:rsidR="005D6902" w:rsidRPr="0035284C" w:rsidRDefault="005D6902" w:rsidP="00932FBC">
            <w:pPr>
              <w:jc w:val="center"/>
              <w:rPr>
                <w:rFonts w:cs="Times New Roman"/>
              </w:rPr>
            </w:pPr>
            <w:r>
              <w:rPr>
                <w:rFonts w:cs="Times New Roman"/>
              </w:rPr>
              <w:t>Октябрь</w:t>
            </w:r>
            <w:r w:rsidRPr="0035284C">
              <w:rPr>
                <w:rFonts w:cs="Times New Roman"/>
              </w:rPr>
              <w:t xml:space="preserve">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4</w:t>
            </w:r>
          </w:p>
        </w:tc>
        <w:tc>
          <w:tcPr>
            <w:tcW w:w="3717" w:type="dxa"/>
          </w:tcPr>
          <w:p w:rsidR="005D6902" w:rsidRPr="0035284C" w:rsidRDefault="005D6902" w:rsidP="00932FBC">
            <w:pPr>
              <w:jc w:val="center"/>
              <w:rPr>
                <w:rFonts w:cs="Times New Roman"/>
              </w:rPr>
            </w:pPr>
            <w:proofErr w:type="spellStart"/>
            <w:r w:rsidRPr="0035284C">
              <w:rPr>
                <w:rFonts w:cs="Times New Roman"/>
              </w:rPr>
              <w:t>Трокман</w:t>
            </w:r>
            <w:proofErr w:type="spellEnd"/>
            <w:r w:rsidRPr="0035284C">
              <w:rPr>
                <w:rFonts w:cs="Times New Roman"/>
              </w:rPr>
              <w:t xml:space="preserve"> Анна Владимировна</w:t>
            </w:r>
          </w:p>
        </w:tc>
        <w:tc>
          <w:tcPr>
            <w:tcW w:w="2351" w:type="dxa"/>
          </w:tcPr>
          <w:p w:rsidR="005D6902" w:rsidRPr="0035284C" w:rsidRDefault="005D6902" w:rsidP="00932FBC">
            <w:pPr>
              <w:jc w:val="center"/>
              <w:rPr>
                <w:rFonts w:cs="Times New Roman"/>
              </w:rPr>
            </w:pPr>
            <w:r w:rsidRPr="0035284C">
              <w:rPr>
                <w:rFonts w:cs="Times New Roman"/>
              </w:rPr>
              <w:t>Учитель биологии</w:t>
            </w:r>
          </w:p>
        </w:tc>
        <w:tc>
          <w:tcPr>
            <w:tcW w:w="5010" w:type="dxa"/>
          </w:tcPr>
          <w:p w:rsidR="005D6902" w:rsidRPr="0035284C" w:rsidRDefault="005D6902" w:rsidP="00932FBC">
            <w:pPr>
              <w:jc w:val="center"/>
              <w:rPr>
                <w:rFonts w:cs="Times New Roman"/>
              </w:rPr>
            </w:pPr>
            <w:r>
              <w:rPr>
                <w:rFonts w:cs="Times New Roman"/>
              </w:rPr>
              <w:t>Октябрь</w:t>
            </w:r>
            <w:r w:rsidRPr="0035284C">
              <w:rPr>
                <w:rFonts w:cs="Times New Roman"/>
              </w:rPr>
              <w:t xml:space="preserve">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5</w:t>
            </w:r>
          </w:p>
        </w:tc>
        <w:tc>
          <w:tcPr>
            <w:tcW w:w="3717" w:type="dxa"/>
          </w:tcPr>
          <w:p w:rsidR="005D6902" w:rsidRPr="0035284C" w:rsidRDefault="005D6902" w:rsidP="00932FBC">
            <w:pPr>
              <w:jc w:val="center"/>
              <w:rPr>
                <w:rFonts w:cs="Times New Roman"/>
              </w:rPr>
            </w:pPr>
            <w:proofErr w:type="spellStart"/>
            <w:r w:rsidRPr="0035284C">
              <w:rPr>
                <w:rFonts w:cs="Times New Roman"/>
              </w:rPr>
              <w:t>Бубнова</w:t>
            </w:r>
            <w:proofErr w:type="spellEnd"/>
            <w:r w:rsidRPr="0035284C">
              <w:rPr>
                <w:rFonts w:cs="Times New Roman"/>
              </w:rPr>
              <w:t xml:space="preserve"> Яна Александровна</w:t>
            </w:r>
          </w:p>
        </w:tc>
        <w:tc>
          <w:tcPr>
            <w:tcW w:w="2351" w:type="dxa"/>
          </w:tcPr>
          <w:p w:rsidR="005D6902" w:rsidRPr="0035284C" w:rsidRDefault="005D6902" w:rsidP="00932FBC">
            <w:pPr>
              <w:jc w:val="center"/>
              <w:rPr>
                <w:rFonts w:cs="Times New Roman"/>
              </w:rPr>
            </w:pPr>
            <w:r w:rsidRPr="0035284C">
              <w:rPr>
                <w:rFonts w:cs="Times New Roman"/>
              </w:rPr>
              <w:t>Учитель физической культуры</w:t>
            </w:r>
          </w:p>
        </w:tc>
        <w:tc>
          <w:tcPr>
            <w:tcW w:w="5010" w:type="dxa"/>
          </w:tcPr>
          <w:p w:rsidR="005D6902" w:rsidRPr="0035284C" w:rsidRDefault="005D6902" w:rsidP="00932FBC">
            <w:pPr>
              <w:jc w:val="center"/>
              <w:rPr>
                <w:rFonts w:cs="Times New Roman"/>
              </w:rPr>
            </w:pPr>
            <w:r w:rsidRPr="0035284C">
              <w:rPr>
                <w:rFonts w:cs="Times New Roman"/>
              </w:rPr>
              <w:t>Ноябрь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6</w:t>
            </w:r>
          </w:p>
        </w:tc>
        <w:tc>
          <w:tcPr>
            <w:tcW w:w="3717" w:type="dxa"/>
          </w:tcPr>
          <w:p w:rsidR="005D6902" w:rsidRPr="0035284C" w:rsidRDefault="005D6902" w:rsidP="00932FBC">
            <w:pPr>
              <w:jc w:val="center"/>
              <w:rPr>
                <w:rFonts w:cs="Times New Roman"/>
              </w:rPr>
            </w:pPr>
            <w:proofErr w:type="spellStart"/>
            <w:r w:rsidRPr="0035284C">
              <w:rPr>
                <w:rFonts w:cs="Times New Roman"/>
              </w:rPr>
              <w:t>Коркотадзе</w:t>
            </w:r>
            <w:proofErr w:type="spellEnd"/>
            <w:r w:rsidRPr="0035284C">
              <w:rPr>
                <w:rFonts w:cs="Times New Roman"/>
              </w:rPr>
              <w:t xml:space="preserve"> Ника </w:t>
            </w:r>
            <w:proofErr w:type="spellStart"/>
            <w:r w:rsidRPr="0035284C">
              <w:rPr>
                <w:rFonts w:cs="Times New Roman"/>
              </w:rPr>
              <w:lastRenderedPageBreak/>
              <w:t>Тариелович</w:t>
            </w:r>
            <w:proofErr w:type="spellEnd"/>
          </w:p>
        </w:tc>
        <w:tc>
          <w:tcPr>
            <w:tcW w:w="2351" w:type="dxa"/>
          </w:tcPr>
          <w:p w:rsidR="005D6902" w:rsidRPr="0035284C" w:rsidRDefault="005D6902" w:rsidP="00932FBC">
            <w:pPr>
              <w:jc w:val="center"/>
              <w:rPr>
                <w:rFonts w:cs="Times New Roman"/>
              </w:rPr>
            </w:pPr>
            <w:r w:rsidRPr="0035284C">
              <w:rPr>
                <w:rFonts w:cs="Times New Roman"/>
              </w:rPr>
              <w:lastRenderedPageBreak/>
              <w:t xml:space="preserve">Учитель </w:t>
            </w:r>
            <w:r w:rsidRPr="0035284C">
              <w:rPr>
                <w:rFonts w:cs="Times New Roman"/>
              </w:rPr>
              <w:lastRenderedPageBreak/>
              <w:t>физической культуры</w:t>
            </w:r>
          </w:p>
        </w:tc>
        <w:tc>
          <w:tcPr>
            <w:tcW w:w="5010" w:type="dxa"/>
          </w:tcPr>
          <w:p w:rsidR="005D6902" w:rsidRPr="0035284C" w:rsidRDefault="005D6902" w:rsidP="00932FBC">
            <w:pPr>
              <w:jc w:val="center"/>
              <w:rPr>
                <w:rFonts w:cs="Times New Roman"/>
              </w:rPr>
            </w:pPr>
            <w:r w:rsidRPr="0035284C">
              <w:rPr>
                <w:rFonts w:cs="Times New Roman"/>
              </w:rPr>
              <w:lastRenderedPageBreak/>
              <w:t>Ноябрь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lastRenderedPageBreak/>
              <w:t>7</w:t>
            </w:r>
          </w:p>
        </w:tc>
        <w:tc>
          <w:tcPr>
            <w:tcW w:w="3717" w:type="dxa"/>
          </w:tcPr>
          <w:p w:rsidR="005D6902" w:rsidRPr="0035284C" w:rsidRDefault="005D6902" w:rsidP="00932FBC">
            <w:pPr>
              <w:jc w:val="center"/>
              <w:rPr>
                <w:rFonts w:cs="Times New Roman"/>
              </w:rPr>
            </w:pPr>
            <w:r w:rsidRPr="0035284C">
              <w:rPr>
                <w:rFonts w:cs="Times New Roman"/>
              </w:rPr>
              <w:t>Нестеренко Марина Александровна</w:t>
            </w:r>
          </w:p>
        </w:tc>
        <w:tc>
          <w:tcPr>
            <w:tcW w:w="2351" w:type="dxa"/>
          </w:tcPr>
          <w:p w:rsidR="005D6902" w:rsidRPr="0035284C" w:rsidRDefault="005D6902" w:rsidP="00932FBC">
            <w:pPr>
              <w:jc w:val="center"/>
              <w:rPr>
                <w:rFonts w:cs="Times New Roman"/>
              </w:rPr>
            </w:pPr>
            <w:r w:rsidRPr="0035284C">
              <w:rPr>
                <w:rFonts w:cs="Times New Roman"/>
              </w:rPr>
              <w:t xml:space="preserve">Учитель географии и </w:t>
            </w:r>
            <w:proofErr w:type="spellStart"/>
            <w:r w:rsidRPr="0035284C">
              <w:rPr>
                <w:rFonts w:cs="Times New Roman"/>
              </w:rPr>
              <w:t>кубановедения</w:t>
            </w:r>
            <w:proofErr w:type="spellEnd"/>
          </w:p>
        </w:tc>
        <w:tc>
          <w:tcPr>
            <w:tcW w:w="5010" w:type="dxa"/>
          </w:tcPr>
          <w:p w:rsidR="005D6902" w:rsidRPr="0035284C" w:rsidRDefault="005D6902" w:rsidP="00932FBC">
            <w:pPr>
              <w:jc w:val="center"/>
              <w:rPr>
                <w:rFonts w:cs="Times New Roman"/>
              </w:rPr>
            </w:pPr>
            <w:r w:rsidRPr="0035284C">
              <w:rPr>
                <w:rFonts w:cs="Times New Roman"/>
              </w:rPr>
              <w:t>Декабрь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8</w:t>
            </w:r>
          </w:p>
        </w:tc>
        <w:tc>
          <w:tcPr>
            <w:tcW w:w="3717" w:type="dxa"/>
          </w:tcPr>
          <w:p w:rsidR="005D6902" w:rsidRPr="0035284C" w:rsidRDefault="005D6902" w:rsidP="00932FBC">
            <w:pPr>
              <w:jc w:val="center"/>
              <w:rPr>
                <w:rFonts w:cs="Times New Roman"/>
              </w:rPr>
            </w:pPr>
            <w:proofErr w:type="spellStart"/>
            <w:r w:rsidRPr="0035284C">
              <w:rPr>
                <w:rFonts w:cs="Times New Roman"/>
              </w:rPr>
              <w:t>Варельджян</w:t>
            </w:r>
            <w:proofErr w:type="spellEnd"/>
            <w:r w:rsidRPr="0035284C">
              <w:rPr>
                <w:rFonts w:cs="Times New Roman"/>
              </w:rPr>
              <w:t xml:space="preserve"> </w:t>
            </w:r>
            <w:proofErr w:type="spellStart"/>
            <w:r w:rsidRPr="0035284C">
              <w:rPr>
                <w:rFonts w:cs="Times New Roman"/>
              </w:rPr>
              <w:t>Каринэ</w:t>
            </w:r>
            <w:proofErr w:type="spellEnd"/>
            <w:r w:rsidRPr="0035284C">
              <w:rPr>
                <w:rFonts w:cs="Times New Roman"/>
              </w:rPr>
              <w:t xml:space="preserve"> </w:t>
            </w:r>
            <w:proofErr w:type="spellStart"/>
            <w:r w:rsidRPr="0035284C">
              <w:rPr>
                <w:rFonts w:cs="Times New Roman"/>
              </w:rPr>
              <w:t>Юриевна</w:t>
            </w:r>
            <w:proofErr w:type="spellEnd"/>
          </w:p>
        </w:tc>
        <w:tc>
          <w:tcPr>
            <w:tcW w:w="2351" w:type="dxa"/>
          </w:tcPr>
          <w:p w:rsidR="005D6902" w:rsidRPr="0035284C" w:rsidRDefault="005D6902" w:rsidP="00932FBC">
            <w:pPr>
              <w:jc w:val="center"/>
              <w:rPr>
                <w:rFonts w:cs="Times New Roman"/>
              </w:rPr>
            </w:pPr>
            <w:r w:rsidRPr="0035284C">
              <w:rPr>
                <w:rFonts w:cs="Times New Roman"/>
              </w:rPr>
              <w:t>Учитель начальных классов</w:t>
            </w:r>
          </w:p>
        </w:tc>
        <w:tc>
          <w:tcPr>
            <w:tcW w:w="5010" w:type="dxa"/>
          </w:tcPr>
          <w:p w:rsidR="005D6902" w:rsidRPr="0035284C" w:rsidRDefault="005D6902" w:rsidP="00932FBC">
            <w:pPr>
              <w:jc w:val="center"/>
              <w:rPr>
                <w:rFonts w:cs="Times New Roman"/>
              </w:rPr>
            </w:pPr>
            <w:r w:rsidRPr="0035284C">
              <w:rPr>
                <w:rFonts w:cs="Times New Roman"/>
              </w:rPr>
              <w:t>Декабрь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9</w:t>
            </w:r>
          </w:p>
        </w:tc>
        <w:tc>
          <w:tcPr>
            <w:tcW w:w="3717" w:type="dxa"/>
          </w:tcPr>
          <w:p w:rsidR="005D6902" w:rsidRPr="0035284C" w:rsidRDefault="005D6902" w:rsidP="00932FBC">
            <w:pPr>
              <w:jc w:val="center"/>
              <w:rPr>
                <w:rFonts w:cs="Times New Roman"/>
              </w:rPr>
            </w:pPr>
            <w:r w:rsidRPr="0035284C">
              <w:rPr>
                <w:rFonts w:cs="Times New Roman"/>
              </w:rPr>
              <w:t>Багдасарян Анна Владимировна</w:t>
            </w:r>
          </w:p>
        </w:tc>
        <w:tc>
          <w:tcPr>
            <w:tcW w:w="2351" w:type="dxa"/>
          </w:tcPr>
          <w:p w:rsidR="005D6902" w:rsidRPr="0035284C" w:rsidRDefault="005D6902" w:rsidP="00932FBC">
            <w:pPr>
              <w:jc w:val="center"/>
              <w:rPr>
                <w:rFonts w:cs="Times New Roman"/>
              </w:rPr>
            </w:pPr>
            <w:r w:rsidRPr="0035284C">
              <w:rPr>
                <w:rFonts w:cs="Times New Roman"/>
              </w:rPr>
              <w:t>Учитель начальных классов</w:t>
            </w:r>
          </w:p>
        </w:tc>
        <w:tc>
          <w:tcPr>
            <w:tcW w:w="5010" w:type="dxa"/>
          </w:tcPr>
          <w:p w:rsidR="005D6902" w:rsidRPr="0035284C" w:rsidRDefault="005D6902" w:rsidP="00932FBC">
            <w:pPr>
              <w:jc w:val="center"/>
              <w:rPr>
                <w:rFonts w:cs="Times New Roman"/>
              </w:rPr>
            </w:pPr>
            <w:r w:rsidRPr="0035284C">
              <w:rPr>
                <w:rFonts w:cs="Times New Roman"/>
              </w:rPr>
              <w:t>Декабрь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10</w:t>
            </w:r>
          </w:p>
        </w:tc>
        <w:tc>
          <w:tcPr>
            <w:tcW w:w="3717" w:type="dxa"/>
          </w:tcPr>
          <w:p w:rsidR="005D6902" w:rsidRPr="0035284C" w:rsidRDefault="005D6902" w:rsidP="00932FBC">
            <w:pPr>
              <w:jc w:val="center"/>
              <w:rPr>
                <w:rFonts w:cs="Times New Roman"/>
              </w:rPr>
            </w:pPr>
            <w:proofErr w:type="spellStart"/>
            <w:r w:rsidRPr="0035284C">
              <w:rPr>
                <w:rFonts w:cs="Times New Roman"/>
              </w:rPr>
              <w:t>Воронкевич</w:t>
            </w:r>
            <w:proofErr w:type="spellEnd"/>
            <w:r w:rsidRPr="0035284C">
              <w:rPr>
                <w:rFonts w:cs="Times New Roman"/>
              </w:rPr>
              <w:t xml:space="preserve"> Владимир Вячеславович</w:t>
            </w:r>
          </w:p>
        </w:tc>
        <w:tc>
          <w:tcPr>
            <w:tcW w:w="2351" w:type="dxa"/>
          </w:tcPr>
          <w:p w:rsidR="005D6902" w:rsidRPr="0035284C" w:rsidRDefault="005D6902" w:rsidP="00932FBC">
            <w:pPr>
              <w:jc w:val="center"/>
              <w:rPr>
                <w:rFonts w:cs="Times New Roman"/>
              </w:rPr>
            </w:pPr>
            <w:r w:rsidRPr="0035284C">
              <w:rPr>
                <w:rFonts w:cs="Times New Roman"/>
              </w:rPr>
              <w:t>Учитель физической культуры</w:t>
            </w:r>
          </w:p>
        </w:tc>
        <w:tc>
          <w:tcPr>
            <w:tcW w:w="5010" w:type="dxa"/>
          </w:tcPr>
          <w:p w:rsidR="005D6902" w:rsidRPr="0035284C" w:rsidRDefault="005D6902" w:rsidP="00932FBC">
            <w:pPr>
              <w:jc w:val="center"/>
              <w:rPr>
                <w:rFonts w:cs="Times New Roman"/>
              </w:rPr>
            </w:pPr>
            <w:r w:rsidRPr="0035284C">
              <w:rPr>
                <w:rFonts w:cs="Times New Roman"/>
              </w:rPr>
              <w:t>Декабрь 2018</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11</w:t>
            </w:r>
          </w:p>
        </w:tc>
        <w:tc>
          <w:tcPr>
            <w:tcW w:w="3717" w:type="dxa"/>
          </w:tcPr>
          <w:p w:rsidR="005D6902" w:rsidRPr="0035284C" w:rsidRDefault="005D6902" w:rsidP="00932FBC">
            <w:pPr>
              <w:jc w:val="center"/>
              <w:rPr>
                <w:rFonts w:cs="Times New Roman"/>
              </w:rPr>
            </w:pPr>
            <w:r w:rsidRPr="0035284C">
              <w:rPr>
                <w:rFonts w:cs="Times New Roman"/>
              </w:rPr>
              <w:t>Гаврилюк Елена Георгиевна</w:t>
            </w:r>
          </w:p>
        </w:tc>
        <w:tc>
          <w:tcPr>
            <w:tcW w:w="2351" w:type="dxa"/>
          </w:tcPr>
          <w:p w:rsidR="005D6902" w:rsidRPr="0035284C" w:rsidRDefault="005D6902" w:rsidP="00932FBC">
            <w:pPr>
              <w:jc w:val="center"/>
              <w:rPr>
                <w:rFonts w:cs="Times New Roman"/>
              </w:rPr>
            </w:pPr>
            <w:r w:rsidRPr="0035284C">
              <w:rPr>
                <w:rFonts w:cs="Times New Roman"/>
              </w:rPr>
              <w:t>Учитель начальных классов</w:t>
            </w:r>
          </w:p>
        </w:tc>
        <w:tc>
          <w:tcPr>
            <w:tcW w:w="5010" w:type="dxa"/>
          </w:tcPr>
          <w:p w:rsidR="005D6902" w:rsidRPr="0035284C" w:rsidRDefault="005D6902" w:rsidP="00932FBC">
            <w:pPr>
              <w:jc w:val="center"/>
              <w:rPr>
                <w:rFonts w:cs="Times New Roman"/>
              </w:rPr>
            </w:pPr>
            <w:r w:rsidRPr="0035284C">
              <w:rPr>
                <w:rFonts w:cs="Times New Roman"/>
              </w:rPr>
              <w:t>Январь 2019</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12</w:t>
            </w:r>
          </w:p>
        </w:tc>
        <w:tc>
          <w:tcPr>
            <w:tcW w:w="3717" w:type="dxa"/>
          </w:tcPr>
          <w:p w:rsidR="005D6902" w:rsidRPr="0035284C" w:rsidRDefault="005D6902" w:rsidP="00932FBC">
            <w:pPr>
              <w:jc w:val="center"/>
              <w:rPr>
                <w:rFonts w:cs="Times New Roman"/>
              </w:rPr>
            </w:pPr>
            <w:proofErr w:type="spellStart"/>
            <w:r w:rsidRPr="0035284C">
              <w:rPr>
                <w:rFonts w:cs="Times New Roman"/>
              </w:rPr>
              <w:t>Суменелян</w:t>
            </w:r>
            <w:proofErr w:type="spellEnd"/>
            <w:r w:rsidRPr="0035284C">
              <w:rPr>
                <w:rFonts w:cs="Times New Roman"/>
              </w:rPr>
              <w:t xml:space="preserve"> </w:t>
            </w:r>
            <w:proofErr w:type="spellStart"/>
            <w:r w:rsidRPr="0035284C">
              <w:rPr>
                <w:rFonts w:cs="Times New Roman"/>
              </w:rPr>
              <w:t>Армине</w:t>
            </w:r>
            <w:proofErr w:type="spellEnd"/>
            <w:r w:rsidRPr="0035284C">
              <w:rPr>
                <w:rFonts w:cs="Times New Roman"/>
              </w:rPr>
              <w:t xml:space="preserve"> </w:t>
            </w:r>
            <w:proofErr w:type="spellStart"/>
            <w:r w:rsidRPr="0035284C">
              <w:rPr>
                <w:rFonts w:cs="Times New Roman"/>
              </w:rPr>
              <w:t>Акилесовна</w:t>
            </w:r>
            <w:proofErr w:type="spellEnd"/>
          </w:p>
        </w:tc>
        <w:tc>
          <w:tcPr>
            <w:tcW w:w="2351" w:type="dxa"/>
          </w:tcPr>
          <w:p w:rsidR="005D6902" w:rsidRPr="0035284C" w:rsidRDefault="005D6902" w:rsidP="00932FBC">
            <w:pPr>
              <w:jc w:val="center"/>
              <w:rPr>
                <w:rFonts w:cs="Times New Roman"/>
              </w:rPr>
            </w:pPr>
            <w:r w:rsidRPr="0035284C">
              <w:rPr>
                <w:rFonts w:cs="Times New Roman"/>
              </w:rPr>
              <w:t>Учитель информатики</w:t>
            </w:r>
          </w:p>
        </w:tc>
        <w:tc>
          <w:tcPr>
            <w:tcW w:w="5010" w:type="dxa"/>
          </w:tcPr>
          <w:p w:rsidR="005D6902" w:rsidRPr="0035284C" w:rsidRDefault="005D6902" w:rsidP="00932FBC">
            <w:pPr>
              <w:jc w:val="center"/>
              <w:rPr>
                <w:rFonts w:cs="Times New Roman"/>
              </w:rPr>
            </w:pPr>
            <w:r w:rsidRPr="0035284C">
              <w:rPr>
                <w:rFonts w:cs="Times New Roman"/>
              </w:rPr>
              <w:t>Январь 2019</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13</w:t>
            </w:r>
          </w:p>
        </w:tc>
        <w:tc>
          <w:tcPr>
            <w:tcW w:w="3717" w:type="dxa"/>
          </w:tcPr>
          <w:p w:rsidR="005D6902" w:rsidRPr="0035284C" w:rsidRDefault="005D6902" w:rsidP="00932FBC">
            <w:pPr>
              <w:jc w:val="center"/>
              <w:rPr>
                <w:rFonts w:cs="Times New Roman"/>
              </w:rPr>
            </w:pPr>
            <w:proofErr w:type="spellStart"/>
            <w:r w:rsidRPr="0035284C">
              <w:rPr>
                <w:rFonts w:cs="Times New Roman"/>
              </w:rPr>
              <w:t>Матусян</w:t>
            </w:r>
            <w:proofErr w:type="spellEnd"/>
            <w:r w:rsidRPr="0035284C">
              <w:rPr>
                <w:rFonts w:cs="Times New Roman"/>
              </w:rPr>
              <w:t xml:space="preserve"> </w:t>
            </w:r>
            <w:proofErr w:type="spellStart"/>
            <w:r w:rsidRPr="0035284C">
              <w:rPr>
                <w:rFonts w:cs="Times New Roman"/>
              </w:rPr>
              <w:t>Рузанна</w:t>
            </w:r>
            <w:proofErr w:type="spellEnd"/>
            <w:r w:rsidRPr="0035284C">
              <w:rPr>
                <w:rFonts w:cs="Times New Roman"/>
              </w:rPr>
              <w:t xml:space="preserve"> </w:t>
            </w:r>
            <w:proofErr w:type="spellStart"/>
            <w:r w:rsidRPr="0035284C">
              <w:rPr>
                <w:rFonts w:cs="Times New Roman"/>
              </w:rPr>
              <w:t>Хуреновна</w:t>
            </w:r>
            <w:proofErr w:type="spellEnd"/>
          </w:p>
        </w:tc>
        <w:tc>
          <w:tcPr>
            <w:tcW w:w="2351" w:type="dxa"/>
          </w:tcPr>
          <w:p w:rsidR="005D6902" w:rsidRPr="0035284C" w:rsidRDefault="005D6902" w:rsidP="00932FBC">
            <w:pPr>
              <w:jc w:val="center"/>
              <w:rPr>
                <w:rFonts w:cs="Times New Roman"/>
              </w:rPr>
            </w:pPr>
            <w:r w:rsidRPr="0035284C">
              <w:rPr>
                <w:rFonts w:cs="Times New Roman"/>
              </w:rPr>
              <w:t>Учитель начальных классов</w:t>
            </w:r>
          </w:p>
        </w:tc>
        <w:tc>
          <w:tcPr>
            <w:tcW w:w="5010" w:type="dxa"/>
          </w:tcPr>
          <w:p w:rsidR="005D6902" w:rsidRPr="0035284C" w:rsidRDefault="005D6902" w:rsidP="00932FBC">
            <w:pPr>
              <w:jc w:val="center"/>
              <w:rPr>
                <w:rFonts w:cs="Times New Roman"/>
              </w:rPr>
            </w:pPr>
            <w:r w:rsidRPr="0035284C">
              <w:rPr>
                <w:rFonts w:cs="Times New Roman"/>
              </w:rPr>
              <w:t>Март 2019</w:t>
            </w:r>
          </w:p>
        </w:tc>
      </w:tr>
      <w:tr w:rsidR="005D6902" w:rsidRPr="0035284C" w:rsidTr="005D6902">
        <w:tc>
          <w:tcPr>
            <w:tcW w:w="937" w:type="dxa"/>
          </w:tcPr>
          <w:p w:rsidR="005D6902" w:rsidRPr="0035284C" w:rsidRDefault="005D6902" w:rsidP="00932FBC">
            <w:pPr>
              <w:jc w:val="center"/>
              <w:rPr>
                <w:rFonts w:cs="Times New Roman"/>
              </w:rPr>
            </w:pPr>
            <w:r w:rsidRPr="0035284C">
              <w:rPr>
                <w:rFonts w:cs="Times New Roman"/>
              </w:rPr>
              <w:t>14</w:t>
            </w:r>
          </w:p>
        </w:tc>
        <w:tc>
          <w:tcPr>
            <w:tcW w:w="3717" w:type="dxa"/>
          </w:tcPr>
          <w:p w:rsidR="005D6902" w:rsidRPr="0035284C" w:rsidRDefault="005D6902" w:rsidP="00932FBC">
            <w:pPr>
              <w:jc w:val="center"/>
              <w:rPr>
                <w:rFonts w:cs="Times New Roman"/>
              </w:rPr>
            </w:pPr>
            <w:r w:rsidRPr="0035284C">
              <w:rPr>
                <w:rFonts w:cs="Times New Roman"/>
              </w:rPr>
              <w:t>Сидорова Марина Владимировна</w:t>
            </w:r>
          </w:p>
        </w:tc>
        <w:tc>
          <w:tcPr>
            <w:tcW w:w="2351" w:type="dxa"/>
          </w:tcPr>
          <w:p w:rsidR="005D6902" w:rsidRPr="0035284C" w:rsidRDefault="005D6902" w:rsidP="00932FBC">
            <w:pPr>
              <w:jc w:val="center"/>
              <w:rPr>
                <w:rFonts w:cs="Times New Roman"/>
              </w:rPr>
            </w:pPr>
            <w:r w:rsidRPr="0035284C">
              <w:rPr>
                <w:rFonts w:cs="Times New Roman"/>
              </w:rPr>
              <w:t>Учитель русского языка и литературы</w:t>
            </w:r>
          </w:p>
        </w:tc>
        <w:tc>
          <w:tcPr>
            <w:tcW w:w="5010" w:type="dxa"/>
          </w:tcPr>
          <w:p w:rsidR="005D6902" w:rsidRPr="0035284C" w:rsidRDefault="005D6902" w:rsidP="00932FBC">
            <w:pPr>
              <w:jc w:val="center"/>
              <w:rPr>
                <w:rFonts w:cs="Times New Roman"/>
              </w:rPr>
            </w:pPr>
            <w:r w:rsidRPr="0035284C">
              <w:rPr>
                <w:rFonts w:cs="Times New Roman"/>
              </w:rPr>
              <w:t>Апрель 2019</w:t>
            </w:r>
          </w:p>
        </w:tc>
      </w:tr>
    </w:tbl>
    <w:p w:rsidR="005D6902" w:rsidRDefault="005D6902" w:rsidP="005D6902"/>
    <w:p w:rsidR="005D6902" w:rsidRDefault="005D6902" w:rsidP="00A36701">
      <w:pPr>
        <w:tabs>
          <w:tab w:val="left" w:pos="14570"/>
        </w:tabs>
        <w:rPr>
          <w:rFonts w:cs="Times New Roman"/>
          <w:u w:val="single"/>
        </w:rPr>
      </w:pPr>
    </w:p>
    <w:p w:rsidR="00A36701" w:rsidRDefault="00A36701" w:rsidP="00A36701">
      <w:pPr>
        <w:rPr>
          <w:rFonts w:cs="Times New Roman"/>
        </w:rPr>
      </w:pPr>
      <w:r>
        <w:rPr>
          <w:rFonts w:cs="Times New Roman"/>
        </w:rPr>
        <w:t xml:space="preserve">10 </w:t>
      </w:r>
      <w:r w:rsidRPr="00A36701">
        <w:rPr>
          <w:rFonts w:cs="Times New Roman"/>
        </w:rPr>
        <w:t>Анализ учебно-методической базы ОО</w:t>
      </w:r>
    </w:p>
    <w:p w:rsidR="00460FFE" w:rsidRPr="00460FFE" w:rsidRDefault="00460FFE" w:rsidP="00460FFE">
      <w:pPr>
        <w:spacing w:after="390" w:line="330" w:lineRule="atLeast"/>
        <w:jc w:val="left"/>
        <w:textAlignment w:val="baseline"/>
        <w:outlineLvl w:val="0"/>
        <w:rPr>
          <w:rFonts w:ascii="Georgia" w:eastAsia="Times New Roman" w:hAnsi="Georgia" w:cs="Times New Roman"/>
          <w:bCs/>
          <w:color w:val="FB6500"/>
          <w:kern w:val="36"/>
          <w:szCs w:val="28"/>
          <w:lang w:eastAsia="ru-RU"/>
        </w:rPr>
      </w:pPr>
      <w:r w:rsidRPr="00460FFE">
        <w:rPr>
          <w:rFonts w:ascii="Georgia" w:eastAsia="Times New Roman" w:hAnsi="Georgia" w:cs="Times New Roman"/>
          <w:bCs/>
          <w:kern w:val="36"/>
          <w:szCs w:val="28"/>
          <w:lang w:eastAsia="ru-RU"/>
        </w:rPr>
        <w:t>Материально-техническое обеспечение и оснащенность образовательного процесса</w:t>
      </w:r>
    </w:p>
    <w:p w:rsidR="00460FFE" w:rsidRPr="00460FFE" w:rsidRDefault="00460FFE" w:rsidP="00460FFE">
      <w:pPr>
        <w:shd w:val="clear" w:color="auto" w:fill="FFFFFF"/>
        <w:spacing w:line="330" w:lineRule="atLeast"/>
        <w:jc w:val="left"/>
        <w:textAlignment w:val="baseline"/>
        <w:rPr>
          <w:rFonts w:ascii="inherit" w:eastAsia="Times New Roman" w:hAnsi="inherit" w:cs="Times New Roman"/>
          <w:color w:val="3A3939"/>
          <w:sz w:val="23"/>
          <w:szCs w:val="23"/>
          <w:lang w:eastAsia="ru-RU"/>
        </w:rPr>
      </w:pPr>
      <w:r w:rsidRPr="00460FFE">
        <w:rPr>
          <w:rFonts w:ascii="inherit" w:eastAsia="Times New Roman" w:hAnsi="inherit" w:cs="Times New Roman"/>
          <w:b/>
          <w:bCs/>
          <w:color w:val="3A3939"/>
          <w:sz w:val="23"/>
          <w:szCs w:val="23"/>
          <w:bdr w:val="none" w:sz="0" w:space="0" w:color="auto" w:frame="1"/>
          <w:lang w:eastAsia="ru-RU"/>
        </w:rPr>
        <w:t>Информация о материально-техническом обеспечении образовательной деятельности:</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Сведения о наличии оборудованных учебных кабинетов:</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Об объектах для проведения практических занятий, библиотек, объектов спорта, средств обучения и воспитания:</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Первая  ступень образования школы представлена 18 классами. Воспитанием и образованием детей занимаются 18 педагогов начальных классов, учителя по физической культуре, музыке, иностранным языкам, ОРКСЭ, психолог, социальный педагог. </w:t>
      </w:r>
      <w:r w:rsidRPr="00870AAF">
        <w:rPr>
          <w:rFonts w:ascii="inherit" w:eastAsia="Times New Roman" w:hAnsi="inherit" w:cs="Times New Roman"/>
          <w:b/>
          <w:bCs/>
          <w:sz w:val="23"/>
          <w:szCs w:val="23"/>
          <w:bdr w:val="none" w:sz="0" w:space="0" w:color="auto" w:frame="1"/>
          <w:lang w:eastAsia="ru-RU"/>
        </w:rPr>
        <w:t>Нормативный срок обучения в школе первой ступени – 4 года.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В учебный план школы первой ступени включены предметы: математика, русский язык и литературное чтение, иностранный  язык, окружающий мир, физическая культура, музыка, изобразительное искусство, технология, ОРКСЭ, </w:t>
      </w:r>
      <w:proofErr w:type="spellStart"/>
      <w:r w:rsidRPr="00870AAF">
        <w:rPr>
          <w:rFonts w:ascii="inherit" w:eastAsia="Times New Roman" w:hAnsi="inherit" w:cs="Times New Roman"/>
          <w:sz w:val="23"/>
          <w:szCs w:val="23"/>
          <w:lang w:eastAsia="ru-RU"/>
        </w:rPr>
        <w:t>кубановедение</w:t>
      </w:r>
      <w:proofErr w:type="spellEnd"/>
      <w:r w:rsidRPr="00870AAF">
        <w:rPr>
          <w:rFonts w:ascii="inherit" w:eastAsia="Times New Roman" w:hAnsi="inherit" w:cs="Times New Roman"/>
          <w:sz w:val="23"/>
          <w:szCs w:val="23"/>
          <w:lang w:eastAsia="ru-RU"/>
        </w:rPr>
        <w:t>.</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Основная общая ступень образования  — это 20 классов-комплектов с 5 по 9 класс. Обучают, развивают и воспитывают детей 34 педагога. </w:t>
      </w:r>
      <w:r w:rsidRPr="00870AAF">
        <w:rPr>
          <w:rFonts w:ascii="inherit" w:eastAsia="Times New Roman" w:hAnsi="inherit" w:cs="Times New Roman"/>
          <w:b/>
          <w:bCs/>
          <w:sz w:val="23"/>
          <w:szCs w:val="23"/>
          <w:bdr w:val="none" w:sz="0" w:space="0" w:color="auto" w:frame="1"/>
          <w:lang w:eastAsia="ru-RU"/>
        </w:rPr>
        <w:t>Нормативный срок обучения в основной общей школе – 5 лет.</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Учащиеся средней ступени изучают предметы: русский язык, литература, иностранный язык, математика, алгебра, геометрия, информатика и ИКТ, история, обществознание, природоведение, география, физика, химия, биология, изобразительное искусство, музыка, искусство, технология, ОБЖ, физическая культура, </w:t>
      </w:r>
      <w:proofErr w:type="spellStart"/>
      <w:r w:rsidRPr="00870AAF">
        <w:rPr>
          <w:rFonts w:ascii="inherit" w:eastAsia="Times New Roman" w:hAnsi="inherit" w:cs="Times New Roman"/>
          <w:sz w:val="23"/>
          <w:szCs w:val="23"/>
          <w:lang w:eastAsia="ru-RU"/>
        </w:rPr>
        <w:t>кубановедение</w:t>
      </w:r>
      <w:proofErr w:type="spellEnd"/>
      <w:r w:rsidRPr="00870AAF">
        <w:rPr>
          <w:rFonts w:ascii="inherit" w:eastAsia="Times New Roman" w:hAnsi="inherit" w:cs="Times New Roman"/>
          <w:sz w:val="23"/>
          <w:szCs w:val="23"/>
          <w:lang w:eastAsia="ru-RU"/>
        </w:rPr>
        <w:t>.</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4 класса – комплекта представляют среднюю общую ступень образования. В 10-11 классах работает 21 педагог. </w:t>
      </w:r>
      <w:r w:rsidRPr="00870AAF">
        <w:rPr>
          <w:rFonts w:ascii="inherit" w:eastAsia="Times New Roman" w:hAnsi="inherit" w:cs="Times New Roman"/>
          <w:b/>
          <w:bCs/>
          <w:sz w:val="23"/>
          <w:szCs w:val="23"/>
          <w:bdr w:val="none" w:sz="0" w:space="0" w:color="auto" w:frame="1"/>
          <w:lang w:eastAsia="ru-RU"/>
        </w:rPr>
        <w:t>Нормативный срок обучения в старших классах – 2 года.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Старшеклассники изучают такие предметы, как русский язык, литература, иностранный язык, алгебра и начала анализа, геометрия, информатика и ИКТ, история, обществознание, география, физика, химия, биология, МХК, технология, ОБЖ, физическая культура, </w:t>
      </w:r>
      <w:proofErr w:type="spellStart"/>
      <w:r w:rsidRPr="00870AAF">
        <w:rPr>
          <w:rFonts w:ascii="inherit" w:eastAsia="Times New Roman" w:hAnsi="inherit" w:cs="Times New Roman"/>
          <w:sz w:val="23"/>
          <w:szCs w:val="23"/>
          <w:lang w:eastAsia="ru-RU"/>
        </w:rPr>
        <w:t>кубановедение</w:t>
      </w:r>
      <w:proofErr w:type="spellEnd"/>
      <w:r w:rsidRPr="00870AAF">
        <w:rPr>
          <w:rFonts w:ascii="inherit" w:eastAsia="Times New Roman" w:hAnsi="inherit" w:cs="Times New Roman"/>
          <w:sz w:val="23"/>
          <w:szCs w:val="23"/>
          <w:lang w:eastAsia="ru-RU"/>
        </w:rPr>
        <w:t>.</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1-9 классы занимаются по ФГОС в соответствии с приказом ДОН Краснодарского края от 9.04.10 №1063 и от 6.09.10 №3044 </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 10-11 классы занимаются по БУП 2004год. </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Контроль здоровья детей осуществляют врач и медицинская сестра.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Школьники обеспечиваются горячим питанием.</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lastRenderedPageBreak/>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2009 г. № 373) и Концепцией Образовательной системы «Школа 2100». </w:t>
      </w:r>
      <w:r w:rsidRPr="00870AAF">
        <w:rPr>
          <w:rFonts w:ascii="inherit" w:eastAsia="Times New Roman" w:hAnsi="inherit" w:cs="Times New Roman"/>
          <w:b/>
          <w:bCs/>
          <w:sz w:val="23"/>
          <w:szCs w:val="23"/>
          <w:bdr w:val="none" w:sz="0" w:space="0" w:color="auto" w:frame="1"/>
          <w:lang w:eastAsia="ru-RU"/>
        </w:rPr>
        <w:t>Обучение проводится на русском языке.</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Обучение по реализуемым образовательным программам бесплатно, за счет бюджетных ассигнований федерального бюджета. За счет средств физических и юридических лиц по </w:t>
      </w:r>
      <w:proofErr w:type="spellStart"/>
      <w:r w:rsidRPr="00870AAF">
        <w:rPr>
          <w:rFonts w:ascii="inherit" w:eastAsia="Times New Roman" w:hAnsi="inherit" w:cs="Times New Roman"/>
          <w:sz w:val="23"/>
          <w:szCs w:val="23"/>
          <w:lang w:eastAsia="ru-RU"/>
        </w:rPr>
        <w:t>договарам</w:t>
      </w:r>
      <w:proofErr w:type="spellEnd"/>
      <w:r w:rsidRPr="00870AAF">
        <w:rPr>
          <w:rFonts w:ascii="inherit" w:eastAsia="Times New Roman" w:hAnsi="inherit" w:cs="Times New Roman"/>
          <w:sz w:val="23"/>
          <w:szCs w:val="23"/>
          <w:lang w:eastAsia="ru-RU"/>
        </w:rPr>
        <w:t xml:space="preserve"> об образовании обучающихся нет. Всего учащихся по школе-1238, дошкольное образование 117 +6ГКП, по классам I ступени 568, по классам II ступени 564, по классам III ступени 106.</w:t>
      </w:r>
      <w:r w:rsidRPr="00870AAF">
        <w:rPr>
          <w:rFonts w:ascii="inherit" w:eastAsia="Times New Roman" w:hAnsi="inherit" w:cs="Times New Roman"/>
          <w:sz w:val="24"/>
          <w:szCs w:val="24"/>
          <w:bdr w:val="none" w:sz="0" w:space="0" w:color="auto" w:frame="1"/>
          <w:lang w:eastAsia="ru-RU"/>
        </w:rPr>
        <w:br/>
      </w:r>
      <w:r w:rsidRPr="00870AAF">
        <w:rPr>
          <w:rFonts w:ascii="inherit" w:eastAsia="Times New Roman" w:hAnsi="inherit" w:cs="Times New Roman"/>
          <w:sz w:val="23"/>
          <w:szCs w:val="23"/>
          <w:lang w:eastAsia="ru-RU"/>
        </w:rPr>
        <w:t>В школе первой ступени проводится внеурочная деятельность: Юный Пифагор, Детская риторика, Я становлюсь самостоятельным, Разговор о правильном питании, Кругозор школьника, Студия выразительного чтения, Волшебный карандаш, Юный натуралист, Умелые руки ,  Клуб книголюбов, Юный журналист, «Акварель», Волшебный лист бумаги, Кружок любителей английского языка, Моя малая Родина, Оригами, Секция «Олимпийские надежды», Кружок «Основы православной культуры», «История и культура кубанского казачества».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В школе проводятся работа по программам:</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«Мой выбор» социально-педагогической направленности,</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«Перспектива» модульная программа социальной адаптации подростков, состоящих на всех видах учета.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«Семья на ладошке» программа профилактики раннего семейного неблагополучия и предупреждения безнадзорности несовершеннолетних.</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 </w:t>
      </w:r>
      <w:r w:rsidR="00135705" w:rsidRPr="00870AAF">
        <w:rPr>
          <w:rFonts w:ascii="inherit" w:eastAsia="Times New Roman" w:hAnsi="inherit" w:cs="Times New Roman"/>
          <w:sz w:val="23"/>
          <w:szCs w:val="23"/>
          <w:lang w:eastAsia="ru-RU"/>
        </w:rPr>
        <w:t>«</w:t>
      </w:r>
      <w:r w:rsidRPr="00870AAF">
        <w:rPr>
          <w:rFonts w:ascii="inherit" w:eastAsia="Times New Roman" w:hAnsi="inherit" w:cs="Times New Roman"/>
          <w:sz w:val="23"/>
          <w:szCs w:val="23"/>
          <w:lang w:eastAsia="ru-RU"/>
        </w:rPr>
        <w:t>Создание модели поликультурной среды в МОУ МОШ № 66″</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«Образовательный </w:t>
      </w:r>
      <w:proofErr w:type="spellStart"/>
      <w:r w:rsidRPr="00870AAF">
        <w:rPr>
          <w:rFonts w:ascii="inherit" w:eastAsia="Times New Roman" w:hAnsi="inherit" w:cs="Times New Roman"/>
          <w:sz w:val="23"/>
          <w:szCs w:val="23"/>
          <w:lang w:eastAsia="ru-RU"/>
        </w:rPr>
        <w:t>экопарк</w:t>
      </w:r>
      <w:proofErr w:type="spellEnd"/>
      <w:r w:rsidRPr="00870AAF">
        <w:rPr>
          <w:rFonts w:ascii="inherit" w:eastAsia="Times New Roman" w:hAnsi="inherit" w:cs="Times New Roman"/>
          <w:sz w:val="23"/>
          <w:szCs w:val="23"/>
          <w:lang w:eastAsia="ru-RU"/>
        </w:rPr>
        <w:t>», как средство экологического воспитания детского школьного и дошкольного возраста.</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В 2010 году школе присвоен статус пилотной площадки по апробации федерального государственного образовательного стандарта начального общего образования.</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Материально-техническое обеспечение</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Всего кабинетов – 43:</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начальных классов – 10;</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русского языка и литературы – 5;</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lastRenderedPageBreak/>
        <w:t>— английского языка – 6;</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немецкого языка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истории – 2;</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географии – 2;</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математики – 4;</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информатики и ИКТ– 2;</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физики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биологии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химии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ОБЖ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музыки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технологи</w:t>
      </w:r>
      <w:proofErr w:type="gramStart"/>
      <w:r w:rsidRPr="00870AAF">
        <w:rPr>
          <w:rFonts w:ascii="inherit" w:eastAsia="Times New Roman" w:hAnsi="inherit" w:cs="Times New Roman"/>
          <w:sz w:val="23"/>
          <w:szCs w:val="23"/>
          <w:lang w:eastAsia="ru-RU"/>
        </w:rPr>
        <w:t>и(</w:t>
      </w:r>
      <w:proofErr w:type="spellStart"/>
      <w:proofErr w:type="gramEnd"/>
      <w:r w:rsidRPr="00870AAF">
        <w:rPr>
          <w:rFonts w:ascii="inherit" w:eastAsia="Times New Roman" w:hAnsi="inherit" w:cs="Times New Roman"/>
          <w:sz w:val="23"/>
          <w:szCs w:val="23"/>
          <w:lang w:eastAsia="ru-RU"/>
        </w:rPr>
        <w:t>столярный,слесарный</w:t>
      </w:r>
      <w:proofErr w:type="spellEnd"/>
      <w:r w:rsidRPr="00870AAF">
        <w:rPr>
          <w:rFonts w:ascii="inherit" w:eastAsia="Times New Roman" w:hAnsi="inherit" w:cs="Times New Roman"/>
          <w:sz w:val="23"/>
          <w:szCs w:val="23"/>
          <w:lang w:eastAsia="ru-RU"/>
        </w:rPr>
        <w:t>) – 2;</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ИЗО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вспомогательный кабинет при кабинете технологии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лаборантские – 4 </w:t>
      </w:r>
      <w:r w:rsidRPr="00870AAF">
        <w:rPr>
          <w:rFonts w:ascii="inherit" w:eastAsia="Times New Roman" w:hAnsi="inherit" w:cs="Times New Roman"/>
          <w:b/>
          <w:bCs/>
          <w:sz w:val="23"/>
          <w:szCs w:val="23"/>
          <w:bdr w:val="none" w:sz="0" w:space="0" w:color="auto" w:frame="1"/>
          <w:lang w:eastAsia="ru-RU"/>
        </w:rPr>
        <w:t>(</w:t>
      </w:r>
      <w:r w:rsidRPr="00870AAF">
        <w:rPr>
          <w:rFonts w:ascii="inherit" w:eastAsia="Times New Roman" w:hAnsi="inherit" w:cs="Times New Roman"/>
          <w:sz w:val="23"/>
          <w:szCs w:val="23"/>
          <w:lang w:eastAsia="ru-RU"/>
        </w:rPr>
        <w:t>физики, химии, биологии, географии);</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спортивный зал – 2, многофункциональная спортивная площадка – 3.На открытых площадках проводятся игры в волейбол, баскетбол, легкая атлетика на беговых дорожках. Также занятия спортивных секций</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библиотека – медиатека — 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компьютеров в кабинетах и библиотеке — 140</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proofErr w:type="spellStart"/>
      <w:r w:rsidRPr="00870AAF">
        <w:rPr>
          <w:rFonts w:ascii="inherit" w:eastAsia="Times New Roman" w:hAnsi="inherit" w:cs="Times New Roman"/>
          <w:sz w:val="23"/>
          <w:szCs w:val="23"/>
          <w:lang w:eastAsia="ru-RU"/>
        </w:rPr>
        <w:t>мультимидийных</w:t>
      </w:r>
      <w:proofErr w:type="spellEnd"/>
      <w:r w:rsidRPr="00870AAF">
        <w:rPr>
          <w:rFonts w:ascii="inherit" w:eastAsia="Times New Roman" w:hAnsi="inherit" w:cs="Times New Roman"/>
          <w:sz w:val="23"/>
          <w:szCs w:val="23"/>
          <w:lang w:eastAsia="ru-RU"/>
        </w:rPr>
        <w:t xml:space="preserve"> проекторов — 31</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интерактивных досок — 25</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Число школьников в расчете на один компьютер, используемый для осуществления образовательного процесса — 8,8</w:t>
      </w:r>
    </w:p>
    <w:p w:rsidR="00460FFE" w:rsidRPr="00870AAF" w:rsidRDefault="00460FFE" w:rsidP="00460FFE">
      <w:pPr>
        <w:numPr>
          <w:ilvl w:val="0"/>
          <w:numId w:val="21"/>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обеспеченность учителей компьютерами — 1 компьютер на каждого учителя</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Имеющиеся учебные помещения в полном объеме обеспечивают реализацию учебного плана на 2017-2018 учебный год, используются в соответствии с учебным планом.</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lastRenderedPageBreak/>
        <w:t>В школе создана доступная среда для 11-ти обучающихся с ОВЗ. С этими детьми проводятся групповые и индивидуальные коррекционные занятия по различным образовательным программам, мероприятия, обеспечивающие вовлеченность детей с ОВЗ и инвалидов в общественную жизнь образовательной организации (экскурсии, классные часы, концерты), оказывается психологическая консультация.</w:t>
      </w:r>
    </w:p>
    <w:p w:rsidR="00460FFE" w:rsidRPr="00870AAF" w:rsidRDefault="00460FFE" w:rsidP="00460FFE">
      <w:pPr>
        <w:shd w:val="clear" w:color="auto" w:fill="FFFFFF"/>
        <w:spacing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 xml:space="preserve">Доступ учащихся к электронным образовательным ресурсам в школе осуществляется с помощью каталога краевого ресурсного центра сети </w:t>
      </w:r>
      <w:proofErr w:type="spellStart"/>
      <w:r w:rsidRPr="00870AAF">
        <w:rPr>
          <w:rFonts w:ascii="inherit" w:eastAsia="Times New Roman" w:hAnsi="inherit" w:cs="Times New Roman"/>
          <w:sz w:val="23"/>
          <w:szCs w:val="23"/>
          <w:lang w:eastAsia="ru-RU"/>
        </w:rPr>
        <w:t>Kubannet</w:t>
      </w:r>
      <w:proofErr w:type="spellEnd"/>
      <w:r w:rsidRPr="00870AAF">
        <w:rPr>
          <w:rFonts w:ascii="inherit" w:eastAsia="Times New Roman" w:hAnsi="inherit" w:cs="Times New Roman"/>
          <w:sz w:val="23"/>
          <w:szCs w:val="23"/>
          <w:lang w:eastAsia="ru-RU"/>
        </w:rPr>
        <w:t xml:space="preserve"> (</w:t>
      </w:r>
      <w:hyperlink r:id="rId9" w:tgtFrame="_blank" w:history="1">
        <w:r w:rsidRPr="00870AAF">
          <w:rPr>
            <w:rFonts w:ascii="inherit" w:eastAsia="Times New Roman" w:hAnsi="inherit" w:cs="Times New Roman"/>
            <w:sz w:val="23"/>
            <w:szCs w:val="23"/>
            <w:bdr w:val="none" w:sz="0" w:space="0" w:color="auto" w:frame="1"/>
            <w:lang w:eastAsia="ru-RU"/>
          </w:rPr>
          <w:t>http://krc.kubannet.ru</w:t>
        </w:r>
      </w:hyperlink>
      <w:r w:rsidRPr="00870AAF">
        <w:rPr>
          <w:rFonts w:ascii="inherit" w:eastAsia="Times New Roman" w:hAnsi="inherit" w:cs="Times New Roman"/>
          <w:sz w:val="23"/>
          <w:szCs w:val="23"/>
          <w:lang w:eastAsia="ru-RU"/>
        </w:rPr>
        <w:t>) по ссылке </w:t>
      </w:r>
      <w:hyperlink r:id="rId10" w:tgtFrame="_blank" w:history="1">
        <w:r w:rsidRPr="00870AAF">
          <w:rPr>
            <w:rFonts w:ascii="inherit" w:eastAsia="Times New Roman" w:hAnsi="inherit" w:cs="Times New Roman"/>
            <w:sz w:val="23"/>
            <w:szCs w:val="23"/>
            <w:bdr w:val="none" w:sz="0" w:space="0" w:color="auto" w:frame="1"/>
            <w:lang w:eastAsia="ru-RU"/>
          </w:rPr>
          <w:t>http://content.kubannet.ru</w:t>
        </w:r>
      </w:hyperlink>
      <w:r w:rsidRPr="00870AAF">
        <w:rPr>
          <w:rFonts w:ascii="inherit" w:eastAsia="Times New Roman" w:hAnsi="inherit" w:cs="Times New Roman"/>
          <w:sz w:val="23"/>
          <w:szCs w:val="23"/>
          <w:lang w:eastAsia="ru-RU"/>
        </w:rPr>
        <w:t xml:space="preserve"> (доступ для клиентов сети </w:t>
      </w:r>
      <w:proofErr w:type="spellStart"/>
      <w:r w:rsidRPr="00870AAF">
        <w:rPr>
          <w:rFonts w:ascii="inherit" w:eastAsia="Times New Roman" w:hAnsi="inherit" w:cs="Times New Roman"/>
          <w:sz w:val="23"/>
          <w:szCs w:val="23"/>
          <w:lang w:eastAsia="ru-RU"/>
        </w:rPr>
        <w:t>Kubannet</w:t>
      </w:r>
      <w:proofErr w:type="spellEnd"/>
      <w:r w:rsidRPr="00870AAF">
        <w:rPr>
          <w:rFonts w:ascii="inherit" w:eastAsia="Times New Roman" w:hAnsi="inherit" w:cs="Times New Roman"/>
          <w:sz w:val="23"/>
          <w:szCs w:val="23"/>
          <w:lang w:eastAsia="ru-RU"/>
        </w:rPr>
        <w:t>);</w:t>
      </w:r>
    </w:p>
    <w:p w:rsidR="00460FFE" w:rsidRPr="00870AAF" w:rsidRDefault="00460FFE" w:rsidP="00460FFE">
      <w:pPr>
        <w:shd w:val="clear" w:color="auto" w:fill="FFFFFF"/>
        <w:spacing w:after="195" w:line="330" w:lineRule="atLeast"/>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также к федеральным порталам с коллекциями цифровых образовательных ресурсов:</w:t>
      </w:r>
    </w:p>
    <w:p w:rsidR="00460FFE" w:rsidRPr="00870AAF" w:rsidRDefault="00460FFE" w:rsidP="00460FFE">
      <w:pPr>
        <w:numPr>
          <w:ilvl w:val="0"/>
          <w:numId w:val="23"/>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Министерство образования и науки Российской Федерации </w:t>
      </w:r>
      <w:proofErr w:type="spellStart"/>
      <w:r w:rsidRPr="00870AAF">
        <w:rPr>
          <w:rFonts w:ascii="inherit" w:eastAsia="Times New Roman" w:hAnsi="inherit" w:cs="Times New Roman"/>
          <w:sz w:val="23"/>
          <w:szCs w:val="23"/>
          <w:lang w:eastAsia="ru-RU"/>
        </w:rPr>
        <w:fldChar w:fldCharType="begin"/>
      </w:r>
      <w:r w:rsidRPr="00870AAF">
        <w:rPr>
          <w:rFonts w:ascii="inherit" w:eastAsia="Times New Roman" w:hAnsi="inherit" w:cs="Times New Roman"/>
          <w:sz w:val="23"/>
          <w:szCs w:val="23"/>
          <w:lang w:eastAsia="ru-RU"/>
        </w:rPr>
        <w:instrText xml:space="preserve"> HYPERLINK "http://xn--80abucjiibhv9a.xn--p1ai/" </w:instrText>
      </w:r>
      <w:r w:rsidRPr="00870AAF">
        <w:rPr>
          <w:rFonts w:ascii="inherit" w:eastAsia="Times New Roman" w:hAnsi="inherit" w:cs="Times New Roman"/>
          <w:sz w:val="23"/>
          <w:szCs w:val="23"/>
          <w:lang w:eastAsia="ru-RU"/>
        </w:rPr>
        <w:fldChar w:fldCharType="separate"/>
      </w:r>
      <w:r w:rsidRPr="00870AAF">
        <w:rPr>
          <w:rFonts w:ascii="inherit" w:eastAsia="Times New Roman" w:hAnsi="inherit" w:cs="Times New Roman"/>
          <w:sz w:val="23"/>
          <w:szCs w:val="23"/>
          <w:bdr w:val="none" w:sz="0" w:space="0" w:color="auto" w:frame="1"/>
          <w:lang w:eastAsia="ru-RU"/>
        </w:rPr>
        <w:t>минобрнауки</w:t>
      </w:r>
      <w:proofErr w:type="gramStart"/>
      <w:r w:rsidRPr="00870AAF">
        <w:rPr>
          <w:rFonts w:ascii="inherit" w:eastAsia="Times New Roman" w:hAnsi="inherit" w:cs="Times New Roman"/>
          <w:sz w:val="23"/>
          <w:szCs w:val="23"/>
          <w:bdr w:val="none" w:sz="0" w:space="0" w:color="auto" w:frame="1"/>
          <w:lang w:eastAsia="ru-RU"/>
        </w:rPr>
        <w:t>.р</w:t>
      </w:r>
      <w:proofErr w:type="gramEnd"/>
      <w:r w:rsidRPr="00870AAF">
        <w:rPr>
          <w:rFonts w:ascii="inherit" w:eastAsia="Times New Roman" w:hAnsi="inherit" w:cs="Times New Roman"/>
          <w:sz w:val="23"/>
          <w:szCs w:val="23"/>
          <w:bdr w:val="none" w:sz="0" w:space="0" w:color="auto" w:frame="1"/>
          <w:lang w:eastAsia="ru-RU"/>
        </w:rPr>
        <w:t>ф</w:t>
      </w:r>
      <w:proofErr w:type="spellEnd"/>
      <w:r w:rsidRPr="00870AAF">
        <w:rPr>
          <w:rFonts w:ascii="inherit" w:eastAsia="Times New Roman" w:hAnsi="inherit" w:cs="Times New Roman"/>
          <w:sz w:val="23"/>
          <w:szCs w:val="23"/>
          <w:lang w:eastAsia="ru-RU"/>
        </w:rPr>
        <w:fldChar w:fldCharType="end"/>
      </w:r>
    </w:p>
    <w:p w:rsidR="00460FFE" w:rsidRPr="00870AAF" w:rsidRDefault="00460FFE" w:rsidP="00460FFE">
      <w:pPr>
        <w:numPr>
          <w:ilvl w:val="0"/>
          <w:numId w:val="23"/>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Федеральный портал «Российское образование» </w:t>
      </w:r>
      <w:hyperlink r:id="rId11" w:history="1">
        <w:r w:rsidRPr="00870AAF">
          <w:rPr>
            <w:rFonts w:ascii="inherit" w:eastAsia="Times New Roman" w:hAnsi="inherit" w:cs="Times New Roman"/>
            <w:sz w:val="23"/>
            <w:szCs w:val="23"/>
            <w:bdr w:val="none" w:sz="0" w:space="0" w:color="auto" w:frame="1"/>
            <w:lang w:eastAsia="ru-RU"/>
          </w:rPr>
          <w:t>www.edu.ru</w:t>
        </w:r>
      </w:hyperlink>
    </w:p>
    <w:p w:rsidR="00460FFE" w:rsidRPr="00870AAF" w:rsidRDefault="00460FFE" w:rsidP="00460FFE">
      <w:pPr>
        <w:numPr>
          <w:ilvl w:val="0"/>
          <w:numId w:val="23"/>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Информационная система «Единое окно доступа к образовательным ресурсам» </w:t>
      </w:r>
      <w:hyperlink r:id="rId12" w:history="1">
        <w:r w:rsidRPr="00870AAF">
          <w:rPr>
            <w:rFonts w:ascii="inherit" w:eastAsia="Times New Roman" w:hAnsi="inherit" w:cs="Times New Roman"/>
            <w:sz w:val="23"/>
            <w:szCs w:val="23"/>
            <w:bdr w:val="none" w:sz="0" w:space="0" w:color="auto" w:frame="1"/>
            <w:lang w:eastAsia="ru-RU"/>
          </w:rPr>
          <w:t>window.edu.ru</w:t>
        </w:r>
      </w:hyperlink>
    </w:p>
    <w:p w:rsidR="00460FFE" w:rsidRPr="00870AAF" w:rsidRDefault="00460FFE" w:rsidP="00460FFE">
      <w:pPr>
        <w:numPr>
          <w:ilvl w:val="0"/>
          <w:numId w:val="23"/>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Единая коллекция цифровых образовательных ресурсов </w:t>
      </w:r>
      <w:hyperlink r:id="rId13" w:history="1">
        <w:r w:rsidRPr="00870AAF">
          <w:rPr>
            <w:rFonts w:ascii="inherit" w:eastAsia="Times New Roman" w:hAnsi="inherit" w:cs="Times New Roman"/>
            <w:sz w:val="23"/>
            <w:szCs w:val="23"/>
            <w:bdr w:val="none" w:sz="0" w:space="0" w:color="auto" w:frame="1"/>
            <w:lang w:eastAsia="ru-RU"/>
          </w:rPr>
          <w:t>school-collection.edu.ru</w:t>
        </w:r>
      </w:hyperlink>
    </w:p>
    <w:p w:rsidR="00460FFE" w:rsidRPr="00870AAF" w:rsidRDefault="00460FFE" w:rsidP="00460FFE">
      <w:pPr>
        <w:numPr>
          <w:ilvl w:val="0"/>
          <w:numId w:val="23"/>
        </w:numPr>
        <w:shd w:val="clear" w:color="auto" w:fill="FFFFFF"/>
        <w:spacing w:line="390" w:lineRule="atLeast"/>
        <w:ind w:left="0" w:right="390" w:firstLine="0"/>
        <w:jc w:val="left"/>
        <w:textAlignment w:val="baseline"/>
        <w:rPr>
          <w:rFonts w:ascii="inherit" w:eastAsia="Times New Roman" w:hAnsi="inherit" w:cs="Times New Roman"/>
          <w:sz w:val="23"/>
          <w:szCs w:val="23"/>
          <w:lang w:eastAsia="ru-RU"/>
        </w:rPr>
      </w:pPr>
      <w:r w:rsidRPr="00870AAF">
        <w:rPr>
          <w:rFonts w:ascii="inherit" w:eastAsia="Times New Roman" w:hAnsi="inherit" w:cs="Times New Roman"/>
          <w:sz w:val="23"/>
          <w:szCs w:val="23"/>
          <w:lang w:eastAsia="ru-RU"/>
        </w:rPr>
        <w:t>Федеральный центр информационно-образовательных ресурсов </w:t>
      </w:r>
      <w:hyperlink r:id="rId14" w:history="1">
        <w:r w:rsidRPr="00870AAF">
          <w:rPr>
            <w:rFonts w:ascii="inherit" w:eastAsia="Times New Roman" w:hAnsi="inherit" w:cs="Times New Roman"/>
            <w:sz w:val="23"/>
            <w:szCs w:val="23"/>
            <w:bdr w:val="none" w:sz="0" w:space="0" w:color="auto" w:frame="1"/>
            <w:lang w:eastAsia="ru-RU"/>
          </w:rPr>
          <w:t>fcior.edu.ru</w:t>
        </w:r>
      </w:hyperlink>
    </w:p>
    <w:p w:rsidR="00460FFE" w:rsidRPr="00870AAF" w:rsidRDefault="00460FFE" w:rsidP="00A36701">
      <w:pPr>
        <w:rPr>
          <w:rFonts w:cs="Times New Roman"/>
        </w:rPr>
      </w:pPr>
    </w:p>
    <w:p w:rsidR="00A36701" w:rsidRPr="00460FFE" w:rsidRDefault="00A36701" w:rsidP="00A36701">
      <w:pPr>
        <w:tabs>
          <w:tab w:val="left" w:pos="14570"/>
        </w:tabs>
        <w:rPr>
          <w:rFonts w:cs="Times New Roman"/>
          <w:u w:val="single"/>
        </w:rPr>
      </w:pPr>
      <w:r w:rsidRPr="00460FFE">
        <w:rPr>
          <w:rFonts w:cs="Times New Roman"/>
          <w:u w:val="single"/>
        </w:rPr>
        <w:t xml:space="preserve">10.1 Оборудование </w:t>
      </w:r>
      <w:proofErr w:type="spellStart"/>
      <w:r w:rsidRPr="00460FFE">
        <w:rPr>
          <w:rFonts w:cs="Times New Roman"/>
          <w:u w:val="single"/>
        </w:rPr>
        <w:t>проф</w:t>
      </w:r>
      <w:proofErr w:type="gramStart"/>
      <w:r w:rsidRPr="00460FFE">
        <w:rPr>
          <w:rFonts w:cs="Times New Roman"/>
          <w:u w:val="single"/>
        </w:rPr>
        <w:t>.к</w:t>
      </w:r>
      <w:proofErr w:type="gramEnd"/>
      <w:r w:rsidRPr="00460FFE">
        <w:rPr>
          <w:rFonts w:cs="Times New Roman"/>
          <w:u w:val="single"/>
        </w:rPr>
        <w:t>абинетов</w:t>
      </w:r>
      <w:proofErr w:type="spellEnd"/>
      <w:r w:rsidRPr="00460FFE">
        <w:rPr>
          <w:rFonts w:cs="Times New Roman"/>
          <w:u w:val="single"/>
        </w:rPr>
        <w:t xml:space="preserve"> (</w:t>
      </w:r>
      <w:r w:rsidR="00806187" w:rsidRPr="00460FFE">
        <w:rPr>
          <w:rFonts w:cs="Times New Roman"/>
          <w:u w:val="single"/>
        </w:rPr>
        <w:t>название имеющегося оборудования</w:t>
      </w:r>
      <w:r w:rsidRPr="00460FFE">
        <w:rPr>
          <w:rFonts w:cs="Times New Roman"/>
          <w:u w:val="single"/>
        </w:rPr>
        <w:t xml:space="preserve">)  </w:t>
      </w:r>
      <w:r w:rsidRPr="00460FFE">
        <w:rPr>
          <w:rFonts w:cs="Times New Roman"/>
          <w:u w:val="single"/>
        </w:rPr>
        <w:tab/>
      </w:r>
    </w:p>
    <w:p w:rsidR="00460FFE" w:rsidRPr="003A4E40" w:rsidRDefault="00460FFE" w:rsidP="00460FFE">
      <w:pPr>
        <w:rPr>
          <w:rFonts w:cs="Times New Roman"/>
        </w:rPr>
      </w:pPr>
      <w:r w:rsidRPr="00460FFE">
        <w:rPr>
          <w:rFonts w:cs="Times New Roman"/>
          <w:u w:val="single"/>
        </w:rPr>
        <w:t>Физика:</w:t>
      </w:r>
      <w:r>
        <w:rPr>
          <w:rFonts w:cs="Times New Roman"/>
          <w:u w:val="single"/>
        </w:rPr>
        <w:t xml:space="preserve"> </w:t>
      </w:r>
      <w:r w:rsidRPr="00460FFE">
        <w:rPr>
          <w:rFonts w:cs="Times New Roman"/>
        </w:rPr>
        <w:t xml:space="preserve">мультимедийное оборудование, </w:t>
      </w:r>
      <w:r w:rsidRPr="003A4E40">
        <w:rPr>
          <w:rFonts w:cs="Times New Roman"/>
        </w:rPr>
        <w:t>вакуумная тарелка со звонком, весы технические Т-1000 с набором гирь, генератор звуковой функциональный (школьный), дозиметр, метр демонстрационный, термометр демонстрационный, прибор для измерения емкости демонстрационный, прибор для измерения освещенности демонстрационный (цифровой), прибор для измерения силы звука демонстрационный (цифровой), штатив физический универсальный, электронный счетчик-секундомер и частотомер демонстрационный, манометр демонстрационный, набор для демонстраций по физике "Механика", барометр-анероид, демонстрационный прибор по инерции, набор из 5 шаров (маятников), гигрометр психрометрический, трубка для демонстрации конвекции в жидкости, вольтметр лабораторный, компас школьный.</w:t>
      </w:r>
    </w:p>
    <w:p w:rsidR="00460FFE" w:rsidRPr="003A4E40" w:rsidRDefault="00460FFE" w:rsidP="00460FFE">
      <w:pPr>
        <w:rPr>
          <w:rFonts w:cs="Times New Roman"/>
        </w:rPr>
      </w:pPr>
      <w:r w:rsidRPr="00460FFE">
        <w:rPr>
          <w:rFonts w:cs="Times New Roman"/>
          <w:u w:val="single"/>
        </w:rPr>
        <w:t>Химия:</w:t>
      </w:r>
      <w:r w:rsidRPr="003A4E40">
        <w:rPr>
          <w:rFonts w:cs="Times New Roman"/>
        </w:rPr>
        <w:t xml:space="preserve"> </w:t>
      </w:r>
      <w:r w:rsidR="00170955" w:rsidRPr="00460FFE">
        <w:rPr>
          <w:rFonts w:cs="Times New Roman"/>
        </w:rPr>
        <w:t>мультимедийное оборудование</w:t>
      </w:r>
      <w:r w:rsidR="00170955">
        <w:rPr>
          <w:rFonts w:cs="Times New Roman"/>
        </w:rPr>
        <w:t>,</w:t>
      </w:r>
      <w:r w:rsidR="00170955" w:rsidRPr="003A4E40">
        <w:rPr>
          <w:rFonts w:cs="Times New Roman"/>
        </w:rPr>
        <w:t xml:space="preserve"> </w:t>
      </w:r>
      <w:r w:rsidR="00170955">
        <w:rPr>
          <w:rFonts w:cs="Times New Roman"/>
        </w:rPr>
        <w:t>а</w:t>
      </w:r>
      <w:r w:rsidRPr="003A4E40">
        <w:rPr>
          <w:rFonts w:cs="Times New Roman"/>
        </w:rPr>
        <w:t>ппарат для получения газов (демонстрационный), хранилище для химических реактивов, Набор моделей атомов для составления моделей молекул по неорганической химии » , коллекция «Металлы», коллекция «Алюминий», набор No1</w:t>
      </w:r>
      <w:proofErr w:type="gramStart"/>
      <w:r w:rsidRPr="003A4E40">
        <w:rPr>
          <w:rFonts w:cs="Times New Roman"/>
        </w:rPr>
        <w:t xml:space="preserve"> С</w:t>
      </w:r>
      <w:proofErr w:type="gramEnd"/>
      <w:r w:rsidRPr="003A4E40">
        <w:rPr>
          <w:rFonts w:cs="Times New Roman"/>
        </w:rPr>
        <w:t xml:space="preserve"> «Кислоты», набор No3 ВС «Щелочи», набор No22 ВС «Индикаторы», набор посуды и принадлежностей для проведения демонстрационных опытов. </w:t>
      </w:r>
    </w:p>
    <w:p w:rsidR="00460FFE" w:rsidRPr="003A4E40" w:rsidRDefault="00460FFE" w:rsidP="00460FFE">
      <w:pPr>
        <w:rPr>
          <w:rFonts w:cs="Times New Roman"/>
        </w:rPr>
      </w:pPr>
      <w:r w:rsidRPr="00460FFE">
        <w:rPr>
          <w:rFonts w:cs="Times New Roman"/>
          <w:u w:val="single"/>
        </w:rPr>
        <w:lastRenderedPageBreak/>
        <w:t>Биология:</w:t>
      </w:r>
      <w:r w:rsidRPr="003A4E40">
        <w:rPr>
          <w:rFonts w:cs="Times New Roman"/>
        </w:rPr>
        <w:t xml:space="preserve"> </w:t>
      </w:r>
      <w:r w:rsidR="00170955" w:rsidRPr="00460FFE">
        <w:rPr>
          <w:rFonts w:cs="Times New Roman"/>
        </w:rPr>
        <w:t>мультимедийное оборудование</w:t>
      </w:r>
      <w:r w:rsidR="00170955">
        <w:rPr>
          <w:rFonts w:cs="Times New Roman"/>
        </w:rPr>
        <w:t>,</w:t>
      </w:r>
      <w:r w:rsidR="00170955" w:rsidRPr="003A4E40">
        <w:rPr>
          <w:rFonts w:cs="Times New Roman"/>
        </w:rPr>
        <w:t xml:space="preserve"> </w:t>
      </w:r>
      <w:r w:rsidR="00170955">
        <w:rPr>
          <w:rFonts w:cs="Times New Roman"/>
        </w:rPr>
        <w:t>м</w:t>
      </w:r>
      <w:r w:rsidRPr="003A4E40">
        <w:rPr>
          <w:rFonts w:cs="Times New Roman"/>
        </w:rPr>
        <w:t>одели цветков, модель ДНК, модель гортани, модель "Сердце», модель "Почка. Разрез, модель уха, модель носа, мозг позвоночных (демонстрационный)</w:t>
      </w:r>
      <w:proofErr w:type="gramStart"/>
      <w:r w:rsidRPr="003A4E40">
        <w:rPr>
          <w:rFonts w:cs="Times New Roman"/>
        </w:rPr>
        <w:t xml:space="preserve"> ,</w:t>
      </w:r>
      <w:proofErr w:type="gramEnd"/>
      <w:r w:rsidRPr="003A4E40">
        <w:rPr>
          <w:rFonts w:cs="Times New Roman"/>
        </w:rPr>
        <w:t xml:space="preserve">лазное яблоко, модель желудка, модель мозга, модели остеологические, скелет рыбы, скелет лягушки зубы, модель черепа человека, и т.д. </w:t>
      </w:r>
    </w:p>
    <w:p w:rsidR="00460FFE" w:rsidRPr="00460FFE" w:rsidRDefault="00460FFE" w:rsidP="00460FFE">
      <w:pPr>
        <w:rPr>
          <w:rFonts w:cs="Times New Roman"/>
          <w:u w:val="single"/>
        </w:rPr>
      </w:pPr>
      <w:r w:rsidRPr="00460FFE">
        <w:rPr>
          <w:rFonts w:cs="Times New Roman"/>
          <w:u w:val="single"/>
        </w:rPr>
        <w:t xml:space="preserve">Технология: </w:t>
      </w:r>
      <w:r w:rsidR="00170955" w:rsidRPr="00460FFE">
        <w:rPr>
          <w:rFonts w:cs="Times New Roman"/>
        </w:rPr>
        <w:t>мультимедийное оборудование</w:t>
      </w:r>
      <w:r w:rsidR="00170955">
        <w:rPr>
          <w:rFonts w:cs="Times New Roman"/>
        </w:rPr>
        <w:t>,</w:t>
      </w:r>
    </w:p>
    <w:p w:rsidR="00460FFE" w:rsidRPr="003A4E40" w:rsidRDefault="00460FFE" w:rsidP="00460FFE">
      <w:pPr>
        <w:rPr>
          <w:rFonts w:cs="Times New Roman"/>
        </w:rPr>
      </w:pPr>
      <w:r w:rsidRPr="003A4E40">
        <w:rPr>
          <w:rFonts w:cs="Times New Roman"/>
        </w:rPr>
        <w:t xml:space="preserve">1.Швейное дело: </w:t>
      </w:r>
    </w:p>
    <w:p w:rsidR="00460FFE" w:rsidRPr="003A4E40" w:rsidRDefault="00460FFE" w:rsidP="00460FFE">
      <w:pPr>
        <w:rPr>
          <w:rFonts w:cs="Times New Roman"/>
        </w:rPr>
      </w:pPr>
      <w:r w:rsidRPr="003A4E40">
        <w:rPr>
          <w:rFonts w:cs="Times New Roman"/>
        </w:rPr>
        <w:t xml:space="preserve">Стол рабочий </w:t>
      </w:r>
    </w:p>
    <w:p w:rsidR="00460FFE" w:rsidRPr="003A4E40" w:rsidRDefault="00460FFE" w:rsidP="00460FFE">
      <w:pPr>
        <w:rPr>
          <w:rFonts w:cs="Times New Roman"/>
        </w:rPr>
      </w:pPr>
      <w:r w:rsidRPr="003A4E40">
        <w:rPr>
          <w:rFonts w:cs="Times New Roman"/>
        </w:rPr>
        <w:t xml:space="preserve">Машина швейная </w:t>
      </w:r>
    </w:p>
    <w:p w:rsidR="00460FFE" w:rsidRPr="003A4E40" w:rsidRDefault="00460FFE" w:rsidP="00460FFE">
      <w:pPr>
        <w:rPr>
          <w:rFonts w:cs="Times New Roman"/>
        </w:rPr>
      </w:pPr>
      <w:r w:rsidRPr="003A4E40">
        <w:rPr>
          <w:rFonts w:cs="Times New Roman"/>
        </w:rPr>
        <w:t xml:space="preserve">Оверлок трехниточный </w:t>
      </w:r>
    </w:p>
    <w:p w:rsidR="00460FFE" w:rsidRPr="003A4E40" w:rsidRDefault="00460FFE" w:rsidP="00460FFE">
      <w:pPr>
        <w:rPr>
          <w:rFonts w:cs="Times New Roman"/>
        </w:rPr>
      </w:pPr>
      <w:r w:rsidRPr="003A4E40">
        <w:rPr>
          <w:rFonts w:cs="Times New Roman"/>
        </w:rPr>
        <w:t xml:space="preserve">Манекен на несколько размеров </w:t>
      </w:r>
    </w:p>
    <w:p w:rsidR="00460FFE" w:rsidRPr="003A4E40" w:rsidRDefault="00460FFE" w:rsidP="00460FFE">
      <w:pPr>
        <w:rPr>
          <w:rFonts w:cs="Times New Roman"/>
        </w:rPr>
      </w:pPr>
      <w:r w:rsidRPr="003A4E40">
        <w:rPr>
          <w:rFonts w:cs="Times New Roman"/>
        </w:rPr>
        <w:t xml:space="preserve">Измерительные инструменты для работы с тканями </w:t>
      </w:r>
    </w:p>
    <w:p w:rsidR="00460FFE" w:rsidRPr="003A4E40" w:rsidRDefault="00460FFE" w:rsidP="00460FFE">
      <w:pPr>
        <w:rPr>
          <w:rFonts w:cs="Times New Roman"/>
        </w:rPr>
      </w:pPr>
      <w:r w:rsidRPr="003A4E40">
        <w:rPr>
          <w:rFonts w:cs="Times New Roman"/>
        </w:rPr>
        <w:t xml:space="preserve">Инструменты для ручного шитья </w:t>
      </w:r>
    </w:p>
    <w:p w:rsidR="00460FFE" w:rsidRPr="003A4E40" w:rsidRDefault="00460FFE" w:rsidP="00460FFE">
      <w:pPr>
        <w:rPr>
          <w:rFonts w:cs="Times New Roman"/>
        </w:rPr>
      </w:pPr>
      <w:r w:rsidRPr="003A4E40">
        <w:rPr>
          <w:rFonts w:cs="Times New Roman"/>
        </w:rPr>
        <w:t xml:space="preserve">Шаблоны для раскроя швейных изделий </w:t>
      </w:r>
    </w:p>
    <w:p w:rsidR="00460FFE" w:rsidRPr="003A4E40" w:rsidRDefault="00460FFE" w:rsidP="00460FFE">
      <w:pPr>
        <w:rPr>
          <w:rFonts w:cs="Times New Roman"/>
        </w:rPr>
      </w:pPr>
      <w:r w:rsidRPr="003A4E40">
        <w:rPr>
          <w:rFonts w:cs="Times New Roman"/>
        </w:rPr>
        <w:t xml:space="preserve">Наборы: </w:t>
      </w:r>
    </w:p>
    <w:p w:rsidR="00460FFE" w:rsidRPr="003A4E40" w:rsidRDefault="00460FFE" w:rsidP="00460FFE">
      <w:pPr>
        <w:rPr>
          <w:rFonts w:cs="Times New Roman"/>
        </w:rPr>
      </w:pPr>
      <w:r w:rsidRPr="003A4E40">
        <w:rPr>
          <w:rFonts w:cs="Times New Roman"/>
        </w:rPr>
        <w:t xml:space="preserve">• для вязания спицами; </w:t>
      </w:r>
    </w:p>
    <w:p w:rsidR="00460FFE" w:rsidRPr="003A4E40" w:rsidRDefault="00460FFE" w:rsidP="00460FFE">
      <w:pPr>
        <w:rPr>
          <w:rFonts w:cs="Times New Roman"/>
        </w:rPr>
      </w:pPr>
      <w:r w:rsidRPr="003A4E40">
        <w:rPr>
          <w:rFonts w:cs="Times New Roman"/>
        </w:rPr>
        <w:t xml:space="preserve">• для вязания крючком; </w:t>
      </w:r>
    </w:p>
    <w:p w:rsidR="00460FFE" w:rsidRPr="003A4E40" w:rsidRDefault="00460FFE" w:rsidP="00460FFE">
      <w:pPr>
        <w:rPr>
          <w:rFonts w:cs="Times New Roman"/>
        </w:rPr>
      </w:pPr>
      <w:r w:rsidRPr="003A4E40">
        <w:rPr>
          <w:rFonts w:cs="Times New Roman"/>
        </w:rPr>
        <w:t xml:space="preserve">• для вышивания. </w:t>
      </w:r>
    </w:p>
    <w:p w:rsidR="00460FFE" w:rsidRPr="003A4E40" w:rsidRDefault="00460FFE" w:rsidP="00460FFE">
      <w:pPr>
        <w:rPr>
          <w:rFonts w:cs="Times New Roman"/>
        </w:rPr>
      </w:pPr>
      <w:r w:rsidRPr="003A4E40">
        <w:rPr>
          <w:rFonts w:cs="Times New Roman"/>
        </w:rPr>
        <w:t xml:space="preserve">Инструменты для увлажнения и тепловой обработки тканей </w:t>
      </w:r>
    </w:p>
    <w:p w:rsidR="00460FFE" w:rsidRPr="003A4E40" w:rsidRDefault="00460FFE" w:rsidP="00460FFE">
      <w:pPr>
        <w:rPr>
          <w:rFonts w:cs="Times New Roman"/>
        </w:rPr>
      </w:pPr>
      <w:r w:rsidRPr="003A4E40">
        <w:rPr>
          <w:rFonts w:cs="Times New Roman"/>
        </w:rPr>
        <w:t xml:space="preserve">2. Кулинария: </w:t>
      </w:r>
    </w:p>
    <w:p w:rsidR="00460FFE" w:rsidRPr="003A4E40" w:rsidRDefault="00460FFE" w:rsidP="00460FFE">
      <w:pPr>
        <w:rPr>
          <w:rFonts w:cs="Times New Roman"/>
        </w:rPr>
      </w:pPr>
      <w:r w:rsidRPr="003A4E40">
        <w:rPr>
          <w:rFonts w:cs="Times New Roman"/>
        </w:rPr>
        <w:t xml:space="preserve">Комплект кухонного оборудования: </w:t>
      </w:r>
    </w:p>
    <w:p w:rsidR="00460FFE" w:rsidRPr="003A4E40" w:rsidRDefault="00460FFE" w:rsidP="00460FFE">
      <w:pPr>
        <w:rPr>
          <w:rFonts w:cs="Times New Roman"/>
        </w:rPr>
      </w:pPr>
      <w:r w:rsidRPr="003A4E40">
        <w:rPr>
          <w:rFonts w:cs="Times New Roman"/>
        </w:rPr>
        <w:t xml:space="preserve">• рабочий стол; </w:t>
      </w:r>
    </w:p>
    <w:p w:rsidR="00460FFE" w:rsidRPr="003A4E40" w:rsidRDefault="00460FFE" w:rsidP="00460FFE">
      <w:pPr>
        <w:rPr>
          <w:rFonts w:cs="Times New Roman"/>
        </w:rPr>
      </w:pPr>
      <w:r w:rsidRPr="003A4E40">
        <w:rPr>
          <w:rFonts w:cs="Times New Roman"/>
        </w:rPr>
        <w:t xml:space="preserve">• шкаф; </w:t>
      </w:r>
    </w:p>
    <w:p w:rsidR="00460FFE" w:rsidRPr="003A4E40" w:rsidRDefault="00460FFE" w:rsidP="00460FFE">
      <w:pPr>
        <w:rPr>
          <w:rFonts w:cs="Times New Roman"/>
        </w:rPr>
      </w:pPr>
      <w:r w:rsidRPr="003A4E40">
        <w:rPr>
          <w:rFonts w:cs="Times New Roman"/>
        </w:rPr>
        <w:t xml:space="preserve">• мойка; </w:t>
      </w:r>
    </w:p>
    <w:p w:rsidR="00460FFE" w:rsidRPr="003A4E40" w:rsidRDefault="00460FFE" w:rsidP="00460FFE">
      <w:pPr>
        <w:rPr>
          <w:rFonts w:cs="Times New Roman"/>
        </w:rPr>
      </w:pPr>
      <w:r w:rsidRPr="003A4E40">
        <w:rPr>
          <w:rFonts w:cs="Times New Roman"/>
        </w:rPr>
        <w:t xml:space="preserve">• электроплита; </w:t>
      </w:r>
    </w:p>
    <w:p w:rsidR="00460FFE" w:rsidRPr="003A4E40" w:rsidRDefault="00460FFE" w:rsidP="00460FFE">
      <w:pPr>
        <w:rPr>
          <w:rFonts w:cs="Times New Roman"/>
        </w:rPr>
      </w:pPr>
      <w:r w:rsidRPr="003A4E40">
        <w:rPr>
          <w:rFonts w:cs="Times New Roman"/>
        </w:rPr>
        <w:t xml:space="preserve">• холодильник; </w:t>
      </w:r>
    </w:p>
    <w:p w:rsidR="00460FFE" w:rsidRPr="003A4E40" w:rsidRDefault="00460FFE" w:rsidP="00460FFE">
      <w:pPr>
        <w:rPr>
          <w:rFonts w:cs="Times New Roman"/>
        </w:rPr>
      </w:pPr>
      <w:r w:rsidRPr="003A4E40">
        <w:rPr>
          <w:rFonts w:cs="Times New Roman"/>
        </w:rPr>
        <w:t xml:space="preserve">• печь СВЧ. </w:t>
      </w:r>
    </w:p>
    <w:p w:rsidR="00460FFE" w:rsidRPr="003A4E40" w:rsidRDefault="00460FFE" w:rsidP="00460FFE">
      <w:pPr>
        <w:rPr>
          <w:rFonts w:cs="Times New Roman"/>
        </w:rPr>
      </w:pPr>
      <w:r w:rsidRPr="003A4E40">
        <w:rPr>
          <w:rFonts w:cs="Times New Roman"/>
        </w:rPr>
        <w:t xml:space="preserve">Кухонное оборудование для тепловой обработки пищевых продуктов </w:t>
      </w:r>
    </w:p>
    <w:p w:rsidR="00460FFE" w:rsidRPr="003A4E40" w:rsidRDefault="00460FFE" w:rsidP="00460FFE">
      <w:pPr>
        <w:rPr>
          <w:rFonts w:cs="Times New Roman"/>
        </w:rPr>
      </w:pPr>
      <w:r w:rsidRPr="003A4E40">
        <w:rPr>
          <w:rFonts w:cs="Times New Roman"/>
        </w:rPr>
        <w:lastRenderedPageBreak/>
        <w:t xml:space="preserve">Комплект кухонной посуды: </w:t>
      </w:r>
    </w:p>
    <w:p w:rsidR="00460FFE" w:rsidRPr="003A4E40" w:rsidRDefault="00460FFE" w:rsidP="00460FFE">
      <w:pPr>
        <w:rPr>
          <w:rFonts w:cs="Times New Roman"/>
        </w:rPr>
      </w:pPr>
      <w:r w:rsidRPr="003A4E40">
        <w:rPr>
          <w:rFonts w:cs="Times New Roman"/>
        </w:rPr>
        <w:t xml:space="preserve">• эмалированные миски; </w:t>
      </w:r>
    </w:p>
    <w:p w:rsidR="00460FFE" w:rsidRPr="003A4E40" w:rsidRDefault="00460FFE" w:rsidP="00460FFE">
      <w:pPr>
        <w:rPr>
          <w:rFonts w:cs="Times New Roman"/>
        </w:rPr>
      </w:pPr>
      <w:r w:rsidRPr="003A4E40">
        <w:rPr>
          <w:rFonts w:cs="Times New Roman"/>
        </w:rPr>
        <w:t xml:space="preserve">• столовая посуда; </w:t>
      </w:r>
    </w:p>
    <w:p w:rsidR="00460FFE" w:rsidRPr="003A4E40" w:rsidRDefault="00460FFE" w:rsidP="00460FFE">
      <w:pPr>
        <w:rPr>
          <w:rFonts w:cs="Times New Roman"/>
        </w:rPr>
      </w:pPr>
      <w:r w:rsidRPr="003A4E40">
        <w:rPr>
          <w:rFonts w:cs="Times New Roman"/>
        </w:rPr>
        <w:t xml:space="preserve">• комплект столовых приборов. </w:t>
      </w:r>
    </w:p>
    <w:p w:rsidR="00460FFE" w:rsidRPr="003A4E40" w:rsidRDefault="00460FFE" w:rsidP="00460FFE">
      <w:pPr>
        <w:rPr>
          <w:rFonts w:cs="Times New Roman"/>
        </w:rPr>
      </w:pPr>
      <w:r w:rsidRPr="003A4E40">
        <w:rPr>
          <w:rFonts w:cs="Times New Roman"/>
        </w:rPr>
        <w:t xml:space="preserve">• столовый сервиз; </w:t>
      </w:r>
    </w:p>
    <w:p w:rsidR="00460FFE" w:rsidRPr="003A4E40" w:rsidRDefault="00460FFE" w:rsidP="00460FFE">
      <w:pPr>
        <w:rPr>
          <w:rFonts w:cs="Times New Roman"/>
        </w:rPr>
      </w:pPr>
      <w:r w:rsidRPr="003A4E40">
        <w:rPr>
          <w:rFonts w:cs="Times New Roman"/>
        </w:rPr>
        <w:t xml:space="preserve">• чайный сервиз. </w:t>
      </w:r>
    </w:p>
    <w:p w:rsidR="00460FFE" w:rsidRPr="003A4E40" w:rsidRDefault="00460FFE" w:rsidP="00460FFE">
      <w:pPr>
        <w:rPr>
          <w:rFonts w:cs="Times New Roman"/>
        </w:rPr>
      </w:pPr>
      <w:r w:rsidRPr="003A4E40">
        <w:rPr>
          <w:rFonts w:cs="Times New Roman"/>
        </w:rPr>
        <w:t xml:space="preserve">Приспособления для разделки: </w:t>
      </w:r>
    </w:p>
    <w:p w:rsidR="00460FFE" w:rsidRPr="003A4E40" w:rsidRDefault="00460FFE" w:rsidP="00460FFE">
      <w:pPr>
        <w:rPr>
          <w:rFonts w:cs="Times New Roman"/>
        </w:rPr>
      </w:pPr>
      <w:r w:rsidRPr="003A4E40">
        <w:rPr>
          <w:rFonts w:cs="Times New Roman"/>
        </w:rPr>
        <w:t xml:space="preserve">• теста; </w:t>
      </w:r>
    </w:p>
    <w:p w:rsidR="00460FFE" w:rsidRPr="003A4E40" w:rsidRDefault="00460FFE" w:rsidP="00460FFE">
      <w:pPr>
        <w:rPr>
          <w:rFonts w:cs="Times New Roman"/>
        </w:rPr>
      </w:pPr>
      <w:r w:rsidRPr="003A4E40">
        <w:rPr>
          <w:rFonts w:cs="Times New Roman"/>
        </w:rPr>
        <w:t xml:space="preserve">• мяса; </w:t>
      </w:r>
    </w:p>
    <w:p w:rsidR="00460FFE" w:rsidRPr="003A4E40" w:rsidRDefault="00460FFE" w:rsidP="00460FFE">
      <w:pPr>
        <w:rPr>
          <w:rFonts w:cs="Times New Roman"/>
        </w:rPr>
      </w:pPr>
      <w:r w:rsidRPr="003A4E40">
        <w:rPr>
          <w:rFonts w:cs="Times New Roman"/>
        </w:rPr>
        <w:t xml:space="preserve">• рыбы; </w:t>
      </w:r>
    </w:p>
    <w:p w:rsidR="00460FFE" w:rsidRPr="003A4E40" w:rsidRDefault="00460FFE" w:rsidP="00460FFE">
      <w:pPr>
        <w:rPr>
          <w:rFonts w:cs="Times New Roman"/>
        </w:rPr>
      </w:pPr>
      <w:r w:rsidRPr="003A4E40">
        <w:rPr>
          <w:rFonts w:cs="Times New Roman"/>
        </w:rPr>
        <w:t xml:space="preserve">• овощей. </w:t>
      </w:r>
    </w:p>
    <w:p w:rsidR="00460FFE" w:rsidRPr="003A4E40" w:rsidRDefault="00460FFE" w:rsidP="00460FFE">
      <w:pPr>
        <w:rPr>
          <w:rFonts w:cs="Times New Roman"/>
        </w:rPr>
      </w:pPr>
      <w:r w:rsidRPr="003A4E40">
        <w:rPr>
          <w:rFonts w:cs="Times New Roman"/>
        </w:rPr>
        <w:t>Предметы для сервировки стола</w:t>
      </w:r>
    </w:p>
    <w:p w:rsidR="00806187" w:rsidRPr="008F6F98" w:rsidRDefault="00806187" w:rsidP="00806187">
      <w:pPr>
        <w:tabs>
          <w:tab w:val="left" w:pos="14570"/>
        </w:tabs>
        <w:rPr>
          <w:rFonts w:cs="Times New Roman"/>
          <w:u w:val="single"/>
        </w:rPr>
      </w:pPr>
      <w:r w:rsidRPr="008F6F98">
        <w:rPr>
          <w:rFonts w:cs="Times New Roman"/>
          <w:u w:val="single"/>
        </w:rPr>
        <w:t xml:space="preserve">10.2 Наглядные и лабораторные расходные материалы  </w:t>
      </w:r>
    </w:p>
    <w:p w:rsidR="008F6F98" w:rsidRPr="00870AAF" w:rsidRDefault="008F6F98" w:rsidP="008F6F98">
      <w:pPr>
        <w:rPr>
          <w:rFonts w:cs="Times New Roman"/>
          <w:b/>
          <w:szCs w:val="28"/>
        </w:rPr>
      </w:pPr>
      <w:r w:rsidRPr="00870AAF">
        <w:rPr>
          <w:rFonts w:cs="Times New Roman"/>
          <w:b/>
          <w:szCs w:val="28"/>
        </w:rPr>
        <w:t>Кабинет биологии</w:t>
      </w:r>
    </w:p>
    <w:p w:rsidR="008F6F98" w:rsidRPr="002A61D4" w:rsidRDefault="008F6F98" w:rsidP="008F6F98">
      <w:pPr>
        <w:jc w:val="center"/>
        <w:rPr>
          <w:rFonts w:cs="Times New Roman"/>
          <w:b/>
          <w:szCs w:val="28"/>
        </w:rPr>
      </w:pPr>
      <w:r w:rsidRPr="002A61D4">
        <w:rPr>
          <w:rFonts w:cs="Times New Roman"/>
          <w:b/>
          <w:szCs w:val="28"/>
        </w:rPr>
        <w:t>Опытно-экспериментальная база</w:t>
      </w:r>
    </w:p>
    <w:tbl>
      <w:tblPr>
        <w:tblStyle w:val="a3"/>
        <w:tblW w:w="0" w:type="auto"/>
        <w:tblLook w:val="04A0" w:firstRow="1" w:lastRow="0" w:firstColumn="1" w:lastColumn="0" w:noHBand="0" w:noVBand="1"/>
      </w:tblPr>
      <w:tblGrid>
        <w:gridCol w:w="675"/>
        <w:gridCol w:w="13467"/>
      </w:tblGrid>
      <w:tr w:rsidR="008F6F98" w:rsidTr="008F6F98">
        <w:tc>
          <w:tcPr>
            <w:tcW w:w="675" w:type="dxa"/>
          </w:tcPr>
          <w:p w:rsidR="008F6F98" w:rsidRDefault="008F6F98" w:rsidP="008F6F98">
            <w:pPr>
              <w:rPr>
                <w:rFonts w:cs="Times New Roman"/>
                <w:szCs w:val="28"/>
              </w:rPr>
            </w:pPr>
            <w:r>
              <w:rPr>
                <w:rFonts w:cs="Times New Roman"/>
                <w:szCs w:val="28"/>
              </w:rPr>
              <w:t>№</w:t>
            </w:r>
          </w:p>
        </w:tc>
        <w:tc>
          <w:tcPr>
            <w:tcW w:w="13467" w:type="dxa"/>
          </w:tcPr>
          <w:p w:rsidR="008F6F98" w:rsidRDefault="008F6F98" w:rsidP="008F6F98">
            <w:pPr>
              <w:rPr>
                <w:rFonts w:cs="Times New Roman"/>
                <w:szCs w:val="28"/>
              </w:rPr>
            </w:pPr>
            <w:r>
              <w:rPr>
                <w:rFonts w:cs="Times New Roman"/>
                <w:szCs w:val="28"/>
              </w:rPr>
              <w:t>Название имеющегося оборудования</w:t>
            </w:r>
          </w:p>
        </w:tc>
      </w:tr>
      <w:tr w:rsidR="008F6F98" w:rsidTr="008F6F98">
        <w:tc>
          <w:tcPr>
            <w:tcW w:w="675" w:type="dxa"/>
          </w:tcPr>
          <w:p w:rsidR="008F6F98" w:rsidRDefault="008F6F98" w:rsidP="008F6F98">
            <w:pPr>
              <w:rPr>
                <w:rFonts w:cs="Times New Roman"/>
                <w:szCs w:val="28"/>
              </w:rPr>
            </w:pPr>
            <w:r>
              <w:rPr>
                <w:rFonts w:cs="Times New Roman"/>
                <w:szCs w:val="28"/>
              </w:rPr>
              <w:t>1</w:t>
            </w:r>
          </w:p>
        </w:tc>
        <w:tc>
          <w:tcPr>
            <w:tcW w:w="13467" w:type="dxa"/>
          </w:tcPr>
          <w:p w:rsidR="008F6F98" w:rsidRDefault="008F6F98" w:rsidP="008F6F98">
            <w:pPr>
              <w:rPr>
                <w:rFonts w:cs="Times New Roman"/>
                <w:szCs w:val="28"/>
              </w:rPr>
            </w:pPr>
            <w:r>
              <w:rPr>
                <w:rFonts w:cs="Times New Roman"/>
                <w:szCs w:val="28"/>
              </w:rPr>
              <w:t xml:space="preserve">Воронка лабораторная В-75-110 ХС, 2 </w:t>
            </w:r>
            <w:proofErr w:type="spellStart"/>
            <w:r>
              <w:rPr>
                <w:rFonts w:cs="Times New Roman"/>
                <w:szCs w:val="28"/>
              </w:rPr>
              <w:t>шт</w:t>
            </w:r>
            <w:proofErr w:type="spellEnd"/>
          </w:p>
        </w:tc>
      </w:tr>
      <w:tr w:rsidR="008F6F98" w:rsidTr="008F6F98">
        <w:tc>
          <w:tcPr>
            <w:tcW w:w="675" w:type="dxa"/>
          </w:tcPr>
          <w:p w:rsidR="008F6F98" w:rsidRDefault="008F6F98" w:rsidP="008F6F98">
            <w:pPr>
              <w:rPr>
                <w:rFonts w:cs="Times New Roman"/>
                <w:szCs w:val="28"/>
              </w:rPr>
            </w:pPr>
            <w:r>
              <w:rPr>
                <w:rFonts w:cs="Times New Roman"/>
                <w:szCs w:val="28"/>
              </w:rPr>
              <w:t>2</w:t>
            </w:r>
          </w:p>
        </w:tc>
        <w:tc>
          <w:tcPr>
            <w:tcW w:w="13467" w:type="dxa"/>
          </w:tcPr>
          <w:p w:rsidR="008F6F98" w:rsidRDefault="008F6F98" w:rsidP="008F6F98">
            <w:pPr>
              <w:rPr>
                <w:rFonts w:cs="Times New Roman"/>
                <w:szCs w:val="28"/>
              </w:rPr>
            </w:pPr>
            <w:r>
              <w:rPr>
                <w:rFonts w:cs="Times New Roman"/>
                <w:szCs w:val="28"/>
              </w:rPr>
              <w:t xml:space="preserve">Воронка лабораторная, В-56-80 ХС, 1 </w:t>
            </w:r>
            <w:proofErr w:type="spellStart"/>
            <w:r>
              <w:rPr>
                <w:rFonts w:cs="Times New Roman"/>
                <w:szCs w:val="28"/>
              </w:rPr>
              <w:t>шт</w:t>
            </w:r>
            <w:proofErr w:type="spellEnd"/>
          </w:p>
        </w:tc>
      </w:tr>
      <w:tr w:rsidR="008F6F98" w:rsidTr="008F6F98">
        <w:tc>
          <w:tcPr>
            <w:tcW w:w="675" w:type="dxa"/>
          </w:tcPr>
          <w:p w:rsidR="008F6F98" w:rsidRDefault="008F6F98" w:rsidP="008F6F98">
            <w:pPr>
              <w:rPr>
                <w:rFonts w:cs="Times New Roman"/>
                <w:szCs w:val="28"/>
              </w:rPr>
            </w:pPr>
            <w:r>
              <w:rPr>
                <w:rFonts w:cs="Times New Roman"/>
                <w:szCs w:val="28"/>
              </w:rPr>
              <w:t>3</w:t>
            </w:r>
          </w:p>
        </w:tc>
        <w:tc>
          <w:tcPr>
            <w:tcW w:w="13467" w:type="dxa"/>
          </w:tcPr>
          <w:p w:rsidR="008F6F98" w:rsidRDefault="008F6F98" w:rsidP="008F6F98">
            <w:pPr>
              <w:rPr>
                <w:rFonts w:cs="Times New Roman"/>
                <w:szCs w:val="28"/>
              </w:rPr>
            </w:pPr>
            <w:r>
              <w:rPr>
                <w:rFonts w:cs="Times New Roman"/>
                <w:szCs w:val="28"/>
              </w:rPr>
              <w:t>Зажим пробирочный, 1 шт.</w:t>
            </w:r>
          </w:p>
        </w:tc>
      </w:tr>
      <w:tr w:rsidR="008F6F98" w:rsidTr="008F6F98">
        <w:tc>
          <w:tcPr>
            <w:tcW w:w="675" w:type="dxa"/>
          </w:tcPr>
          <w:p w:rsidR="008F6F98" w:rsidRDefault="008F6F98" w:rsidP="008F6F98">
            <w:pPr>
              <w:rPr>
                <w:rFonts w:cs="Times New Roman"/>
                <w:szCs w:val="28"/>
              </w:rPr>
            </w:pPr>
            <w:r>
              <w:rPr>
                <w:rFonts w:cs="Times New Roman"/>
                <w:szCs w:val="28"/>
              </w:rPr>
              <w:t>4</w:t>
            </w:r>
          </w:p>
        </w:tc>
        <w:tc>
          <w:tcPr>
            <w:tcW w:w="13467" w:type="dxa"/>
          </w:tcPr>
          <w:p w:rsidR="008F6F98" w:rsidRDefault="008F6F98" w:rsidP="008F6F98">
            <w:pPr>
              <w:rPr>
                <w:rFonts w:cs="Times New Roman"/>
                <w:szCs w:val="28"/>
              </w:rPr>
            </w:pPr>
            <w:r>
              <w:rPr>
                <w:rFonts w:cs="Times New Roman"/>
                <w:szCs w:val="28"/>
              </w:rPr>
              <w:t>Колба коническая, 1 шт.</w:t>
            </w:r>
          </w:p>
        </w:tc>
      </w:tr>
      <w:tr w:rsidR="008F6F98" w:rsidTr="008F6F98">
        <w:tc>
          <w:tcPr>
            <w:tcW w:w="675" w:type="dxa"/>
          </w:tcPr>
          <w:p w:rsidR="008F6F98" w:rsidRDefault="008F6F98" w:rsidP="008F6F98">
            <w:pPr>
              <w:rPr>
                <w:rFonts w:cs="Times New Roman"/>
                <w:szCs w:val="28"/>
              </w:rPr>
            </w:pPr>
            <w:r>
              <w:rPr>
                <w:rFonts w:cs="Times New Roman"/>
                <w:szCs w:val="28"/>
              </w:rPr>
              <w:t>5</w:t>
            </w:r>
          </w:p>
        </w:tc>
        <w:tc>
          <w:tcPr>
            <w:tcW w:w="13467" w:type="dxa"/>
          </w:tcPr>
          <w:p w:rsidR="008F6F98" w:rsidRDefault="008F6F98" w:rsidP="008F6F98">
            <w:pPr>
              <w:rPr>
                <w:rFonts w:cs="Times New Roman"/>
                <w:szCs w:val="28"/>
              </w:rPr>
            </w:pPr>
            <w:r>
              <w:rPr>
                <w:rFonts w:cs="Times New Roman"/>
                <w:szCs w:val="28"/>
              </w:rPr>
              <w:t>Мензурка, 50 мл, 1 шт.</w:t>
            </w:r>
          </w:p>
        </w:tc>
      </w:tr>
      <w:tr w:rsidR="008F6F98" w:rsidTr="008F6F98">
        <w:tc>
          <w:tcPr>
            <w:tcW w:w="675" w:type="dxa"/>
          </w:tcPr>
          <w:p w:rsidR="008F6F98" w:rsidRDefault="008F6F98" w:rsidP="008F6F98">
            <w:pPr>
              <w:rPr>
                <w:rFonts w:cs="Times New Roman"/>
                <w:szCs w:val="28"/>
              </w:rPr>
            </w:pPr>
            <w:r>
              <w:rPr>
                <w:rFonts w:cs="Times New Roman"/>
                <w:szCs w:val="28"/>
              </w:rPr>
              <w:t>6</w:t>
            </w:r>
          </w:p>
        </w:tc>
        <w:tc>
          <w:tcPr>
            <w:tcW w:w="13467" w:type="dxa"/>
          </w:tcPr>
          <w:p w:rsidR="008F6F98" w:rsidRDefault="008F6F98" w:rsidP="008F6F98">
            <w:pPr>
              <w:rPr>
                <w:rFonts w:cs="Times New Roman"/>
                <w:szCs w:val="28"/>
              </w:rPr>
            </w:pPr>
            <w:r>
              <w:rPr>
                <w:rFonts w:cs="Times New Roman"/>
                <w:szCs w:val="28"/>
              </w:rPr>
              <w:t>Мензурка, 250 мл, 2 шт.</w:t>
            </w:r>
          </w:p>
        </w:tc>
      </w:tr>
      <w:tr w:rsidR="008F6F98" w:rsidTr="008F6F98">
        <w:tc>
          <w:tcPr>
            <w:tcW w:w="675" w:type="dxa"/>
          </w:tcPr>
          <w:p w:rsidR="008F6F98" w:rsidRDefault="008F6F98" w:rsidP="008F6F98">
            <w:pPr>
              <w:rPr>
                <w:rFonts w:cs="Times New Roman"/>
                <w:szCs w:val="28"/>
              </w:rPr>
            </w:pPr>
            <w:r>
              <w:rPr>
                <w:rFonts w:cs="Times New Roman"/>
                <w:szCs w:val="28"/>
              </w:rPr>
              <w:t>7</w:t>
            </w:r>
          </w:p>
        </w:tc>
        <w:tc>
          <w:tcPr>
            <w:tcW w:w="13467" w:type="dxa"/>
          </w:tcPr>
          <w:p w:rsidR="008F6F98" w:rsidRDefault="008F6F98" w:rsidP="008F6F98">
            <w:pPr>
              <w:rPr>
                <w:rFonts w:cs="Times New Roman"/>
                <w:szCs w:val="28"/>
              </w:rPr>
            </w:pPr>
            <w:r>
              <w:rPr>
                <w:rFonts w:cs="Times New Roman"/>
                <w:szCs w:val="28"/>
              </w:rPr>
              <w:t>Пробирки химические, 14х120 мм, 10 шт.</w:t>
            </w:r>
          </w:p>
        </w:tc>
      </w:tr>
      <w:tr w:rsidR="008F6F98" w:rsidTr="008F6F98">
        <w:tc>
          <w:tcPr>
            <w:tcW w:w="675" w:type="dxa"/>
          </w:tcPr>
          <w:p w:rsidR="008F6F98" w:rsidRDefault="008F6F98" w:rsidP="008F6F98">
            <w:pPr>
              <w:rPr>
                <w:rFonts w:cs="Times New Roman"/>
                <w:szCs w:val="28"/>
              </w:rPr>
            </w:pPr>
            <w:r>
              <w:rPr>
                <w:rFonts w:cs="Times New Roman"/>
                <w:szCs w:val="28"/>
              </w:rPr>
              <w:t>8</w:t>
            </w:r>
          </w:p>
        </w:tc>
        <w:tc>
          <w:tcPr>
            <w:tcW w:w="13467" w:type="dxa"/>
          </w:tcPr>
          <w:p w:rsidR="008F6F98" w:rsidRDefault="008F6F98" w:rsidP="008F6F98">
            <w:pPr>
              <w:rPr>
                <w:rFonts w:cs="Times New Roman"/>
                <w:szCs w:val="28"/>
              </w:rPr>
            </w:pPr>
            <w:r>
              <w:rPr>
                <w:rFonts w:cs="Times New Roman"/>
                <w:szCs w:val="28"/>
              </w:rPr>
              <w:t>Стекло покровное, 18х18 мм, 50 шт.</w:t>
            </w:r>
          </w:p>
        </w:tc>
      </w:tr>
      <w:tr w:rsidR="008F6F98" w:rsidTr="008F6F98">
        <w:tc>
          <w:tcPr>
            <w:tcW w:w="675" w:type="dxa"/>
          </w:tcPr>
          <w:p w:rsidR="008F6F98" w:rsidRDefault="008F6F98" w:rsidP="008F6F98">
            <w:pPr>
              <w:rPr>
                <w:rFonts w:cs="Times New Roman"/>
                <w:szCs w:val="28"/>
              </w:rPr>
            </w:pPr>
            <w:r>
              <w:rPr>
                <w:rFonts w:cs="Times New Roman"/>
                <w:szCs w:val="28"/>
              </w:rPr>
              <w:t>9</w:t>
            </w:r>
          </w:p>
        </w:tc>
        <w:tc>
          <w:tcPr>
            <w:tcW w:w="13467" w:type="dxa"/>
          </w:tcPr>
          <w:p w:rsidR="008F6F98" w:rsidRDefault="008F6F98" w:rsidP="008F6F98">
            <w:pPr>
              <w:rPr>
                <w:rFonts w:cs="Times New Roman"/>
                <w:szCs w:val="28"/>
              </w:rPr>
            </w:pPr>
            <w:r>
              <w:rPr>
                <w:rFonts w:cs="Times New Roman"/>
                <w:szCs w:val="28"/>
              </w:rPr>
              <w:t>Стекло предметное со шлифованными краями, 75х25 мм, 50 шт.</w:t>
            </w:r>
          </w:p>
        </w:tc>
      </w:tr>
      <w:tr w:rsidR="008F6F98" w:rsidTr="008F6F98">
        <w:tc>
          <w:tcPr>
            <w:tcW w:w="675" w:type="dxa"/>
          </w:tcPr>
          <w:p w:rsidR="008F6F98" w:rsidRDefault="008F6F98" w:rsidP="008F6F98">
            <w:pPr>
              <w:rPr>
                <w:rFonts w:cs="Times New Roman"/>
                <w:szCs w:val="28"/>
              </w:rPr>
            </w:pPr>
            <w:r>
              <w:rPr>
                <w:rFonts w:cs="Times New Roman"/>
                <w:szCs w:val="28"/>
              </w:rPr>
              <w:t>10</w:t>
            </w:r>
          </w:p>
        </w:tc>
        <w:tc>
          <w:tcPr>
            <w:tcW w:w="13467" w:type="dxa"/>
          </w:tcPr>
          <w:p w:rsidR="008F6F98" w:rsidRDefault="008F6F98" w:rsidP="008F6F98">
            <w:pPr>
              <w:rPr>
                <w:rFonts w:cs="Times New Roman"/>
                <w:szCs w:val="28"/>
              </w:rPr>
            </w:pPr>
            <w:r>
              <w:rPr>
                <w:rFonts w:cs="Times New Roman"/>
                <w:szCs w:val="28"/>
              </w:rPr>
              <w:t>Штатив для пробирок на 10 гнезд, 1 шт.</w:t>
            </w:r>
          </w:p>
        </w:tc>
      </w:tr>
      <w:tr w:rsidR="008F6F98" w:rsidTr="008F6F98">
        <w:tc>
          <w:tcPr>
            <w:tcW w:w="675" w:type="dxa"/>
          </w:tcPr>
          <w:p w:rsidR="008F6F98" w:rsidRDefault="008F6F98" w:rsidP="008F6F98">
            <w:pPr>
              <w:rPr>
                <w:rFonts w:cs="Times New Roman"/>
                <w:szCs w:val="28"/>
              </w:rPr>
            </w:pPr>
            <w:r>
              <w:rPr>
                <w:rFonts w:cs="Times New Roman"/>
                <w:szCs w:val="28"/>
              </w:rPr>
              <w:lastRenderedPageBreak/>
              <w:t>11</w:t>
            </w:r>
          </w:p>
        </w:tc>
        <w:tc>
          <w:tcPr>
            <w:tcW w:w="13467" w:type="dxa"/>
          </w:tcPr>
          <w:p w:rsidR="008F6F98" w:rsidRPr="007F6110" w:rsidRDefault="008F6F98" w:rsidP="008F6F98">
            <w:pPr>
              <w:rPr>
                <w:rFonts w:cs="Times New Roman"/>
                <w:szCs w:val="28"/>
              </w:rPr>
            </w:pPr>
            <w:r>
              <w:rPr>
                <w:rFonts w:cs="Times New Roman"/>
                <w:szCs w:val="28"/>
              </w:rPr>
              <w:t>Микроскоп школьный Юннат – 2ПЗ –Т</w:t>
            </w:r>
            <w:r>
              <w:rPr>
                <w:rFonts w:cs="Times New Roman"/>
                <w:szCs w:val="28"/>
                <w:lang w:val="en-US"/>
              </w:rPr>
              <w:t>V</w:t>
            </w:r>
            <w:r>
              <w:rPr>
                <w:rFonts w:cs="Times New Roman"/>
                <w:szCs w:val="28"/>
              </w:rPr>
              <w:t>, 15 шт.</w:t>
            </w:r>
          </w:p>
        </w:tc>
      </w:tr>
      <w:tr w:rsidR="008F6F98" w:rsidTr="008F6F98">
        <w:tc>
          <w:tcPr>
            <w:tcW w:w="675" w:type="dxa"/>
          </w:tcPr>
          <w:p w:rsidR="008F6F98" w:rsidRDefault="008F6F98" w:rsidP="008F6F98">
            <w:pPr>
              <w:rPr>
                <w:rFonts w:cs="Times New Roman"/>
                <w:szCs w:val="28"/>
              </w:rPr>
            </w:pPr>
            <w:r>
              <w:rPr>
                <w:rFonts w:cs="Times New Roman"/>
                <w:szCs w:val="28"/>
              </w:rPr>
              <w:t>12</w:t>
            </w:r>
          </w:p>
        </w:tc>
        <w:tc>
          <w:tcPr>
            <w:tcW w:w="13467" w:type="dxa"/>
          </w:tcPr>
          <w:p w:rsidR="008F6F98" w:rsidRDefault="008F6F98" w:rsidP="008F6F98">
            <w:pPr>
              <w:rPr>
                <w:rFonts w:cs="Times New Roman"/>
                <w:szCs w:val="28"/>
              </w:rPr>
            </w:pPr>
            <w:r>
              <w:rPr>
                <w:rFonts w:cs="Times New Roman"/>
                <w:szCs w:val="28"/>
              </w:rPr>
              <w:t>Лупа ручная, 5 шт.</w:t>
            </w:r>
          </w:p>
        </w:tc>
      </w:tr>
      <w:tr w:rsidR="008F6F98" w:rsidTr="008F6F98">
        <w:tc>
          <w:tcPr>
            <w:tcW w:w="675" w:type="dxa"/>
          </w:tcPr>
          <w:p w:rsidR="008F6F98" w:rsidRDefault="008F6F98" w:rsidP="008F6F98">
            <w:pPr>
              <w:rPr>
                <w:rFonts w:cs="Times New Roman"/>
                <w:szCs w:val="28"/>
              </w:rPr>
            </w:pPr>
            <w:r>
              <w:rPr>
                <w:rFonts w:cs="Times New Roman"/>
                <w:szCs w:val="28"/>
              </w:rPr>
              <w:t>13</w:t>
            </w:r>
          </w:p>
        </w:tc>
        <w:tc>
          <w:tcPr>
            <w:tcW w:w="13467" w:type="dxa"/>
          </w:tcPr>
          <w:p w:rsidR="008F6F98" w:rsidRDefault="008F6F98" w:rsidP="008F6F98">
            <w:pPr>
              <w:rPr>
                <w:rFonts w:cs="Times New Roman"/>
                <w:szCs w:val="28"/>
              </w:rPr>
            </w:pPr>
            <w:r>
              <w:rPr>
                <w:rFonts w:cs="Times New Roman"/>
                <w:szCs w:val="28"/>
              </w:rPr>
              <w:t>Спиртовка лабораторная, 7 шт.</w:t>
            </w:r>
          </w:p>
        </w:tc>
      </w:tr>
    </w:tbl>
    <w:p w:rsidR="008F6F98" w:rsidRDefault="008F6F98" w:rsidP="008F6F98">
      <w:pPr>
        <w:jc w:val="center"/>
        <w:rPr>
          <w:rFonts w:cs="Times New Roman"/>
          <w:szCs w:val="28"/>
        </w:rPr>
      </w:pPr>
    </w:p>
    <w:p w:rsidR="008F6F98" w:rsidRPr="002A61D4" w:rsidRDefault="008F6F98" w:rsidP="008F6F98">
      <w:pPr>
        <w:jc w:val="center"/>
        <w:rPr>
          <w:rFonts w:cs="Times New Roman"/>
          <w:b/>
          <w:szCs w:val="28"/>
        </w:rPr>
      </w:pPr>
      <w:r w:rsidRPr="002A61D4">
        <w:rPr>
          <w:rFonts w:cs="Times New Roman"/>
          <w:b/>
          <w:szCs w:val="28"/>
        </w:rPr>
        <w:t>Система работы наглядными пособиями</w:t>
      </w:r>
    </w:p>
    <w:tbl>
      <w:tblPr>
        <w:tblStyle w:val="a3"/>
        <w:tblW w:w="0" w:type="auto"/>
        <w:tblLook w:val="04A0" w:firstRow="1" w:lastRow="0" w:firstColumn="1" w:lastColumn="0" w:noHBand="0" w:noVBand="1"/>
      </w:tblPr>
      <w:tblGrid>
        <w:gridCol w:w="534"/>
        <w:gridCol w:w="7087"/>
        <w:gridCol w:w="6521"/>
      </w:tblGrid>
      <w:tr w:rsidR="008F6F98" w:rsidTr="008F6F98">
        <w:tc>
          <w:tcPr>
            <w:tcW w:w="534" w:type="dxa"/>
          </w:tcPr>
          <w:p w:rsidR="008F6F98" w:rsidRDefault="008F6F98" w:rsidP="008F6F98">
            <w:pPr>
              <w:rPr>
                <w:rFonts w:cs="Times New Roman"/>
                <w:szCs w:val="28"/>
              </w:rPr>
            </w:pPr>
            <w:r>
              <w:rPr>
                <w:rFonts w:cs="Times New Roman"/>
                <w:szCs w:val="28"/>
              </w:rPr>
              <w:t>№</w:t>
            </w:r>
          </w:p>
        </w:tc>
        <w:tc>
          <w:tcPr>
            <w:tcW w:w="7087" w:type="dxa"/>
          </w:tcPr>
          <w:p w:rsidR="008F6F98" w:rsidRDefault="008F6F98" w:rsidP="008F6F98">
            <w:pPr>
              <w:rPr>
                <w:rFonts w:cs="Times New Roman"/>
                <w:szCs w:val="28"/>
              </w:rPr>
            </w:pPr>
            <w:r>
              <w:rPr>
                <w:rFonts w:cs="Times New Roman"/>
                <w:szCs w:val="28"/>
              </w:rPr>
              <w:t>Название наглядного пособия</w:t>
            </w:r>
          </w:p>
        </w:tc>
        <w:tc>
          <w:tcPr>
            <w:tcW w:w="6521" w:type="dxa"/>
          </w:tcPr>
          <w:p w:rsidR="008F6F98" w:rsidRDefault="008F6F98" w:rsidP="008F6F98">
            <w:pPr>
              <w:rPr>
                <w:rFonts w:cs="Times New Roman"/>
                <w:szCs w:val="28"/>
              </w:rPr>
            </w:pPr>
            <w:r>
              <w:rPr>
                <w:rFonts w:cs="Times New Roman"/>
                <w:szCs w:val="28"/>
              </w:rPr>
              <w:t>Описание системы использования данного пособия</w:t>
            </w:r>
          </w:p>
        </w:tc>
      </w:tr>
      <w:tr w:rsidR="008F6F98" w:rsidTr="008F6F98">
        <w:tc>
          <w:tcPr>
            <w:tcW w:w="534" w:type="dxa"/>
          </w:tcPr>
          <w:p w:rsidR="008F6F98" w:rsidRDefault="008F6F98" w:rsidP="008F6F98">
            <w:pPr>
              <w:rPr>
                <w:rFonts w:cs="Times New Roman"/>
                <w:szCs w:val="28"/>
              </w:rPr>
            </w:pPr>
            <w:r>
              <w:rPr>
                <w:rFonts w:cs="Times New Roman"/>
                <w:szCs w:val="28"/>
              </w:rPr>
              <w:t>1</w:t>
            </w:r>
          </w:p>
        </w:tc>
        <w:tc>
          <w:tcPr>
            <w:tcW w:w="7087" w:type="dxa"/>
          </w:tcPr>
          <w:p w:rsidR="008F6F98" w:rsidRDefault="008F6F98" w:rsidP="008F6F98">
            <w:pPr>
              <w:rPr>
                <w:rFonts w:cs="Times New Roman"/>
                <w:szCs w:val="28"/>
              </w:rPr>
            </w:pPr>
            <w:r>
              <w:rPr>
                <w:rFonts w:cs="Times New Roman"/>
                <w:szCs w:val="28"/>
              </w:rPr>
              <w:t>Модель молекулы ДНК</w:t>
            </w:r>
          </w:p>
        </w:tc>
        <w:tc>
          <w:tcPr>
            <w:tcW w:w="6521" w:type="dxa"/>
          </w:tcPr>
          <w:p w:rsidR="008F6F98" w:rsidRDefault="008F6F98" w:rsidP="008F6F98">
            <w:pPr>
              <w:rPr>
                <w:rFonts w:cs="Times New Roman"/>
                <w:szCs w:val="28"/>
              </w:rPr>
            </w:pPr>
            <w:r>
              <w:rPr>
                <w:rFonts w:cs="Times New Roman"/>
                <w:szCs w:val="28"/>
              </w:rPr>
              <w:t>Тема: «ДНК. Строение и функции»</w:t>
            </w:r>
          </w:p>
        </w:tc>
      </w:tr>
      <w:tr w:rsidR="008F6F98" w:rsidTr="008F6F98">
        <w:tc>
          <w:tcPr>
            <w:tcW w:w="534" w:type="dxa"/>
          </w:tcPr>
          <w:p w:rsidR="008F6F98" w:rsidRDefault="008F6F98" w:rsidP="008F6F98">
            <w:pPr>
              <w:rPr>
                <w:rFonts w:cs="Times New Roman"/>
                <w:szCs w:val="28"/>
              </w:rPr>
            </w:pPr>
            <w:r>
              <w:rPr>
                <w:rFonts w:cs="Times New Roman"/>
                <w:szCs w:val="28"/>
              </w:rPr>
              <w:t>2</w:t>
            </w:r>
          </w:p>
        </w:tc>
        <w:tc>
          <w:tcPr>
            <w:tcW w:w="7087" w:type="dxa"/>
          </w:tcPr>
          <w:p w:rsidR="008F6F98" w:rsidRDefault="008F6F98" w:rsidP="008F6F98">
            <w:pPr>
              <w:rPr>
                <w:rFonts w:cs="Times New Roman"/>
                <w:szCs w:val="28"/>
              </w:rPr>
            </w:pPr>
            <w:r>
              <w:rPr>
                <w:rFonts w:cs="Times New Roman"/>
                <w:szCs w:val="28"/>
              </w:rPr>
              <w:t>Модели остеологические: скелеты голубя, костистой рыбы, кролика, лягушки</w:t>
            </w:r>
          </w:p>
        </w:tc>
        <w:tc>
          <w:tcPr>
            <w:tcW w:w="6521" w:type="dxa"/>
          </w:tcPr>
          <w:p w:rsidR="008F6F98" w:rsidRDefault="008F6F98" w:rsidP="008F6F98">
            <w:pPr>
              <w:rPr>
                <w:rFonts w:cs="Times New Roman"/>
                <w:szCs w:val="28"/>
              </w:rPr>
            </w:pPr>
            <w:r>
              <w:rPr>
                <w:rFonts w:cs="Times New Roman"/>
                <w:szCs w:val="28"/>
              </w:rPr>
              <w:t>Визуальная поддержка изучения тем «Строение скелета позвоночных животных»</w:t>
            </w:r>
          </w:p>
        </w:tc>
      </w:tr>
      <w:tr w:rsidR="008F6F98" w:rsidTr="008F6F98">
        <w:tc>
          <w:tcPr>
            <w:tcW w:w="534" w:type="dxa"/>
          </w:tcPr>
          <w:p w:rsidR="008F6F98" w:rsidRDefault="008F6F98" w:rsidP="008F6F98">
            <w:pPr>
              <w:rPr>
                <w:rFonts w:cs="Times New Roman"/>
                <w:szCs w:val="28"/>
              </w:rPr>
            </w:pPr>
            <w:r>
              <w:rPr>
                <w:rFonts w:cs="Times New Roman"/>
                <w:szCs w:val="28"/>
              </w:rPr>
              <w:t>3</w:t>
            </w:r>
          </w:p>
        </w:tc>
        <w:tc>
          <w:tcPr>
            <w:tcW w:w="7087" w:type="dxa"/>
          </w:tcPr>
          <w:p w:rsidR="008F6F98" w:rsidRDefault="008F6F98" w:rsidP="008F6F98">
            <w:pPr>
              <w:rPr>
                <w:rFonts w:cs="Times New Roman"/>
                <w:szCs w:val="28"/>
              </w:rPr>
            </w:pPr>
            <w:r>
              <w:rPr>
                <w:rFonts w:cs="Times New Roman"/>
                <w:szCs w:val="28"/>
              </w:rPr>
              <w:t>Муляжи: «Плодовые тела шляпочных грибов», «Овощи», «Фрукты»</w:t>
            </w:r>
          </w:p>
        </w:tc>
        <w:tc>
          <w:tcPr>
            <w:tcW w:w="6521" w:type="dxa"/>
          </w:tcPr>
          <w:p w:rsidR="008F6F98" w:rsidRDefault="008F6F98" w:rsidP="008F6F98">
            <w:pPr>
              <w:rPr>
                <w:rFonts w:cs="Times New Roman"/>
                <w:szCs w:val="28"/>
              </w:rPr>
            </w:pPr>
            <w:r>
              <w:rPr>
                <w:rFonts w:cs="Times New Roman"/>
                <w:szCs w:val="28"/>
              </w:rPr>
              <w:t>Визуальная поддержка тем: «Грибы», «Культурные растения»</w:t>
            </w:r>
          </w:p>
        </w:tc>
      </w:tr>
      <w:tr w:rsidR="008F6F98" w:rsidTr="008F6F98">
        <w:tc>
          <w:tcPr>
            <w:tcW w:w="534" w:type="dxa"/>
          </w:tcPr>
          <w:p w:rsidR="008F6F98" w:rsidRDefault="008F6F98" w:rsidP="008F6F98">
            <w:pPr>
              <w:rPr>
                <w:rFonts w:cs="Times New Roman"/>
                <w:szCs w:val="28"/>
              </w:rPr>
            </w:pPr>
            <w:r>
              <w:rPr>
                <w:rFonts w:cs="Times New Roman"/>
                <w:szCs w:val="28"/>
              </w:rPr>
              <w:t>4</w:t>
            </w:r>
          </w:p>
        </w:tc>
        <w:tc>
          <w:tcPr>
            <w:tcW w:w="7087" w:type="dxa"/>
          </w:tcPr>
          <w:p w:rsidR="008F6F98" w:rsidRDefault="008F6F98" w:rsidP="008F6F98">
            <w:pPr>
              <w:rPr>
                <w:rFonts w:cs="Times New Roman"/>
                <w:szCs w:val="28"/>
              </w:rPr>
            </w:pPr>
            <w:r>
              <w:rPr>
                <w:rFonts w:cs="Times New Roman"/>
                <w:szCs w:val="28"/>
              </w:rPr>
              <w:t>Набор микропрепаратов по ботанике</w:t>
            </w:r>
          </w:p>
        </w:tc>
        <w:tc>
          <w:tcPr>
            <w:tcW w:w="6521" w:type="dxa"/>
            <w:vMerge w:val="restart"/>
          </w:tcPr>
          <w:p w:rsidR="008F6F98" w:rsidRDefault="008F6F98" w:rsidP="008F6F98">
            <w:pPr>
              <w:rPr>
                <w:rFonts w:cs="Times New Roman"/>
                <w:szCs w:val="28"/>
              </w:rPr>
            </w:pPr>
            <w:r>
              <w:rPr>
                <w:rFonts w:cs="Times New Roman"/>
                <w:szCs w:val="28"/>
              </w:rPr>
              <w:t>Использование в качестве наглядных пособий для уроков с соответствующей тематикой. Применяются для объяснения новой темы с демонстрацией препарата.</w:t>
            </w:r>
          </w:p>
        </w:tc>
      </w:tr>
      <w:tr w:rsidR="008F6F98" w:rsidTr="008F6F98">
        <w:tc>
          <w:tcPr>
            <w:tcW w:w="534" w:type="dxa"/>
          </w:tcPr>
          <w:p w:rsidR="008F6F98" w:rsidRDefault="008F6F98" w:rsidP="008F6F98">
            <w:pPr>
              <w:rPr>
                <w:rFonts w:cs="Times New Roman"/>
                <w:szCs w:val="28"/>
              </w:rPr>
            </w:pPr>
            <w:r>
              <w:rPr>
                <w:rFonts w:cs="Times New Roman"/>
                <w:szCs w:val="28"/>
              </w:rPr>
              <w:t>5</w:t>
            </w:r>
          </w:p>
        </w:tc>
        <w:tc>
          <w:tcPr>
            <w:tcW w:w="7087" w:type="dxa"/>
          </w:tcPr>
          <w:p w:rsidR="008F6F98" w:rsidRDefault="008F6F98" w:rsidP="008F6F98">
            <w:r w:rsidRPr="00CA7302">
              <w:rPr>
                <w:rFonts w:cs="Times New Roman"/>
                <w:szCs w:val="28"/>
              </w:rPr>
              <w:t>Н</w:t>
            </w:r>
            <w:r>
              <w:rPr>
                <w:rFonts w:cs="Times New Roman"/>
                <w:szCs w:val="28"/>
              </w:rPr>
              <w:t>абор микропрепаратов по зоологии</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6</w:t>
            </w:r>
          </w:p>
        </w:tc>
        <w:tc>
          <w:tcPr>
            <w:tcW w:w="7087" w:type="dxa"/>
          </w:tcPr>
          <w:p w:rsidR="008F6F98" w:rsidRDefault="008F6F98" w:rsidP="008F6F98">
            <w:r w:rsidRPr="00CA7302">
              <w:rPr>
                <w:rFonts w:cs="Times New Roman"/>
                <w:szCs w:val="28"/>
              </w:rPr>
              <w:t>Н</w:t>
            </w:r>
            <w:r>
              <w:rPr>
                <w:rFonts w:cs="Times New Roman"/>
                <w:szCs w:val="28"/>
              </w:rPr>
              <w:t>абор микропрепаратов по общей биологии</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7</w:t>
            </w:r>
          </w:p>
        </w:tc>
        <w:tc>
          <w:tcPr>
            <w:tcW w:w="7087" w:type="dxa"/>
          </w:tcPr>
          <w:p w:rsidR="008F6F98" w:rsidRDefault="008F6F98" w:rsidP="008F6F98">
            <w:r w:rsidRPr="00CA7302">
              <w:rPr>
                <w:rFonts w:cs="Times New Roman"/>
                <w:szCs w:val="28"/>
              </w:rPr>
              <w:t>Н</w:t>
            </w:r>
            <w:r>
              <w:rPr>
                <w:rFonts w:cs="Times New Roman"/>
                <w:szCs w:val="28"/>
              </w:rPr>
              <w:t>абор микропрепаратов по разделу «Растения. Бактерии. Грибы. Лишайники»</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8</w:t>
            </w:r>
          </w:p>
        </w:tc>
        <w:tc>
          <w:tcPr>
            <w:tcW w:w="7087" w:type="dxa"/>
          </w:tcPr>
          <w:p w:rsidR="008F6F98" w:rsidRDefault="008F6F98" w:rsidP="008F6F98">
            <w:r w:rsidRPr="00CA7302">
              <w:rPr>
                <w:rFonts w:cs="Times New Roman"/>
                <w:szCs w:val="28"/>
              </w:rPr>
              <w:t>Н</w:t>
            </w:r>
            <w:r>
              <w:rPr>
                <w:rFonts w:cs="Times New Roman"/>
                <w:szCs w:val="28"/>
              </w:rPr>
              <w:t>абор микропрепаратов по разделу «Человек»</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9</w:t>
            </w:r>
          </w:p>
        </w:tc>
        <w:tc>
          <w:tcPr>
            <w:tcW w:w="7087" w:type="dxa"/>
          </w:tcPr>
          <w:p w:rsidR="008F6F98" w:rsidRDefault="008F6F98" w:rsidP="008F6F98">
            <w:r w:rsidRPr="00CA7302">
              <w:rPr>
                <w:rFonts w:cs="Times New Roman"/>
                <w:szCs w:val="28"/>
              </w:rPr>
              <w:t>Н</w:t>
            </w:r>
            <w:r>
              <w:rPr>
                <w:rFonts w:cs="Times New Roman"/>
                <w:szCs w:val="28"/>
              </w:rPr>
              <w:t>абор микропрепаратов по разделу «Животные»</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10</w:t>
            </w:r>
          </w:p>
        </w:tc>
        <w:tc>
          <w:tcPr>
            <w:tcW w:w="7087" w:type="dxa"/>
          </w:tcPr>
          <w:p w:rsidR="008F6F98" w:rsidRDefault="008F6F98" w:rsidP="008F6F98">
            <w:pPr>
              <w:rPr>
                <w:rFonts w:cs="Times New Roman"/>
                <w:szCs w:val="28"/>
              </w:rPr>
            </w:pPr>
            <w:r>
              <w:rPr>
                <w:rFonts w:cs="Times New Roman"/>
                <w:szCs w:val="28"/>
              </w:rPr>
              <w:t>Влажные препараты «Строение беспозвоночных животных»: аскарида, двустворчатый моллюск, дождевой червь</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11</w:t>
            </w:r>
          </w:p>
        </w:tc>
        <w:tc>
          <w:tcPr>
            <w:tcW w:w="7087" w:type="dxa"/>
          </w:tcPr>
          <w:p w:rsidR="008F6F98" w:rsidRDefault="008F6F98" w:rsidP="008F6F98">
            <w:pPr>
              <w:rPr>
                <w:rFonts w:cs="Times New Roman"/>
                <w:szCs w:val="28"/>
              </w:rPr>
            </w:pPr>
            <w:r>
              <w:rPr>
                <w:rFonts w:cs="Times New Roman"/>
                <w:szCs w:val="28"/>
              </w:rPr>
              <w:t>Влажные препараты «Строение позвоночных животных»: карась, лягушка</w:t>
            </w:r>
          </w:p>
        </w:tc>
        <w:tc>
          <w:tcPr>
            <w:tcW w:w="6521"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12</w:t>
            </w:r>
          </w:p>
        </w:tc>
        <w:tc>
          <w:tcPr>
            <w:tcW w:w="7087" w:type="dxa"/>
          </w:tcPr>
          <w:p w:rsidR="008F6F98" w:rsidRDefault="008F6F98" w:rsidP="008F6F98">
            <w:pPr>
              <w:rPr>
                <w:rFonts w:cs="Times New Roman"/>
                <w:szCs w:val="28"/>
              </w:rPr>
            </w:pPr>
            <w:r>
              <w:rPr>
                <w:rFonts w:cs="Times New Roman"/>
                <w:szCs w:val="28"/>
              </w:rPr>
              <w:t>Набор портретов ученых</w:t>
            </w:r>
          </w:p>
        </w:tc>
        <w:tc>
          <w:tcPr>
            <w:tcW w:w="6521" w:type="dxa"/>
          </w:tcPr>
          <w:p w:rsidR="008F6F98" w:rsidRDefault="008F6F98" w:rsidP="008F6F98">
            <w:pPr>
              <w:rPr>
                <w:rFonts w:cs="Times New Roman"/>
                <w:szCs w:val="28"/>
              </w:rPr>
            </w:pPr>
            <w:r>
              <w:rPr>
                <w:rFonts w:cs="Times New Roman"/>
                <w:szCs w:val="28"/>
              </w:rPr>
              <w:t>Изучение истории развития биологии как науки</w:t>
            </w:r>
          </w:p>
        </w:tc>
      </w:tr>
      <w:tr w:rsidR="008F6F98" w:rsidTr="008F6F98">
        <w:tc>
          <w:tcPr>
            <w:tcW w:w="534" w:type="dxa"/>
          </w:tcPr>
          <w:p w:rsidR="008F6F98" w:rsidRDefault="008F6F98" w:rsidP="008F6F98">
            <w:pPr>
              <w:rPr>
                <w:rFonts w:cs="Times New Roman"/>
                <w:szCs w:val="28"/>
              </w:rPr>
            </w:pPr>
            <w:r>
              <w:rPr>
                <w:rFonts w:cs="Times New Roman"/>
                <w:szCs w:val="28"/>
              </w:rPr>
              <w:t>13</w:t>
            </w:r>
          </w:p>
        </w:tc>
        <w:tc>
          <w:tcPr>
            <w:tcW w:w="7087" w:type="dxa"/>
          </w:tcPr>
          <w:p w:rsidR="008F6F98" w:rsidRDefault="008F6F98" w:rsidP="008F6F98">
            <w:pPr>
              <w:rPr>
                <w:rFonts w:cs="Times New Roman"/>
                <w:szCs w:val="28"/>
              </w:rPr>
            </w:pPr>
            <w:r>
              <w:rPr>
                <w:rFonts w:cs="Times New Roman"/>
                <w:szCs w:val="28"/>
              </w:rPr>
              <w:t xml:space="preserve">Модели объемные: </w:t>
            </w:r>
          </w:p>
          <w:p w:rsidR="008F6F98" w:rsidRDefault="008F6F98" w:rsidP="008F6F98">
            <w:pPr>
              <w:rPr>
                <w:rFonts w:cs="Times New Roman"/>
                <w:szCs w:val="28"/>
              </w:rPr>
            </w:pPr>
            <w:r>
              <w:rPr>
                <w:rFonts w:cs="Times New Roman"/>
                <w:szCs w:val="28"/>
              </w:rPr>
              <w:t xml:space="preserve">глаз человека, 2 шт., </w:t>
            </w:r>
          </w:p>
          <w:p w:rsidR="008F6F98" w:rsidRDefault="008F6F98" w:rsidP="008F6F98">
            <w:pPr>
              <w:rPr>
                <w:rFonts w:cs="Times New Roman"/>
                <w:szCs w:val="28"/>
              </w:rPr>
            </w:pPr>
            <w:r>
              <w:rPr>
                <w:rFonts w:cs="Times New Roman"/>
                <w:szCs w:val="28"/>
              </w:rPr>
              <w:lastRenderedPageBreak/>
              <w:t>сердце человека, 1шт.,</w:t>
            </w:r>
          </w:p>
          <w:p w:rsidR="008F6F98" w:rsidRDefault="008F6F98" w:rsidP="008F6F98">
            <w:pPr>
              <w:rPr>
                <w:rFonts w:cs="Times New Roman"/>
                <w:szCs w:val="28"/>
              </w:rPr>
            </w:pPr>
            <w:r>
              <w:rPr>
                <w:rFonts w:cs="Times New Roman"/>
                <w:szCs w:val="28"/>
              </w:rPr>
              <w:t>желудок  человека, 1 шт.,</w:t>
            </w:r>
          </w:p>
          <w:p w:rsidR="008F6F98" w:rsidRDefault="008F6F98" w:rsidP="008F6F98">
            <w:pPr>
              <w:rPr>
                <w:rFonts w:cs="Times New Roman"/>
                <w:szCs w:val="28"/>
              </w:rPr>
            </w:pPr>
            <w:r>
              <w:rPr>
                <w:rFonts w:cs="Times New Roman"/>
                <w:szCs w:val="28"/>
              </w:rPr>
              <w:t>череп человека, 1 шт.,</w:t>
            </w:r>
          </w:p>
          <w:p w:rsidR="008F6F98" w:rsidRDefault="008F6F98" w:rsidP="008F6F98">
            <w:pPr>
              <w:rPr>
                <w:rFonts w:cs="Times New Roman"/>
                <w:szCs w:val="28"/>
              </w:rPr>
            </w:pPr>
            <w:r>
              <w:rPr>
                <w:rFonts w:cs="Times New Roman"/>
                <w:szCs w:val="28"/>
              </w:rPr>
              <w:t>челюсти с зубами, 1 шт.,</w:t>
            </w:r>
          </w:p>
          <w:p w:rsidR="008F6F98" w:rsidRDefault="008F6F98" w:rsidP="008F6F98">
            <w:pPr>
              <w:rPr>
                <w:rFonts w:cs="Times New Roman"/>
                <w:szCs w:val="28"/>
              </w:rPr>
            </w:pPr>
            <w:r>
              <w:rPr>
                <w:rFonts w:cs="Times New Roman"/>
                <w:szCs w:val="28"/>
              </w:rPr>
              <w:t>зуб в разрезе, 1 шт.</w:t>
            </w:r>
          </w:p>
          <w:p w:rsidR="008F6F98" w:rsidRDefault="008F6F98" w:rsidP="008F6F98">
            <w:pPr>
              <w:rPr>
                <w:rFonts w:cs="Times New Roman"/>
                <w:szCs w:val="28"/>
              </w:rPr>
            </w:pPr>
            <w:r>
              <w:rPr>
                <w:rFonts w:cs="Times New Roman"/>
                <w:szCs w:val="28"/>
              </w:rPr>
              <w:t xml:space="preserve">мозг позвоночных, 5 шт., </w:t>
            </w:r>
          </w:p>
          <w:p w:rsidR="008F6F98" w:rsidRDefault="008F6F98" w:rsidP="008F6F98">
            <w:pPr>
              <w:rPr>
                <w:rFonts w:cs="Times New Roman"/>
                <w:szCs w:val="28"/>
              </w:rPr>
            </w:pPr>
            <w:r>
              <w:rPr>
                <w:rFonts w:cs="Times New Roman"/>
                <w:szCs w:val="28"/>
              </w:rPr>
              <w:t>цветок яблони, 1 шт.,</w:t>
            </w:r>
          </w:p>
          <w:p w:rsidR="008F6F98" w:rsidRDefault="008F6F98" w:rsidP="008F6F98">
            <w:pPr>
              <w:rPr>
                <w:rFonts w:cs="Times New Roman"/>
                <w:szCs w:val="28"/>
              </w:rPr>
            </w:pPr>
            <w:r>
              <w:rPr>
                <w:rFonts w:cs="Times New Roman"/>
                <w:szCs w:val="28"/>
              </w:rPr>
              <w:t>цветок тюльпана, 1 шт.,</w:t>
            </w:r>
          </w:p>
          <w:p w:rsidR="008F6F98" w:rsidRDefault="008F6F98" w:rsidP="008F6F98">
            <w:pPr>
              <w:rPr>
                <w:rFonts w:cs="Times New Roman"/>
                <w:szCs w:val="28"/>
              </w:rPr>
            </w:pPr>
            <w:r>
              <w:rPr>
                <w:rFonts w:cs="Times New Roman"/>
                <w:szCs w:val="28"/>
              </w:rPr>
              <w:t>цветок василька, 1 шт.,</w:t>
            </w:r>
          </w:p>
          <w:p w:rsidR="008F6F98" w:rsidRDefault="008F6F98" w:rsidP="008F6F98">
            <w:pPr>
              <w:rPr>
                <w:rFonts w:cs="Times New Roman"/>
                <w:szCs w:val="28"/>
              </w:rPr>
            </w:pPr>
            <w:r>
              <w:rPr>
                <w:rFonts w:cs="Times New Roman"/>
                <w:szCs w:val="28"/>
              </w:rPr>
              <w:t>цветок гороха, 1 шт.,</w:t>
            </w:r>
          </w:p>
          <w:p w:rsidR="008F6F98" w:rsidRDefault="008F6F98" w:rsidP="008F6F98">
            <w:pPr>
              <w:rPr>
                <w:rFonts w:cs="Times New Roman"/>
                <w:szCs w:val="28"/>
              </w:rPr>
            </w:pPr>
            <w:r>
              <w:rPr>
                <w:rFonts w:cs="Times New Roman"/>
                <w:szCs w:val="28"/>
              </w:rPr>
              <w:t>цветок капусты, 1 шт.,</w:t>
            </w:r>
          </w:p>
          <w:p w:rsidR="008F6F98" w:rsidRDefault="008F6F98" w:rsidP="008F6F98">
            <w:pPr>
              <w:rPr>
                <w:rFonts w:cs="Times New Roman"/>
                <w:szCs w:val="28"/>
              </w:rPr>
            </w:pPr>
            <w:r>
              <w:rPr>
                <w:rFonts w:cs="Times New Roman"/>
                <w:szCs w:val="28"/>
              </w:rPr>
              <w:t>цветок картофеля, 1 шт.,</w:t>
            </w:r>
          </w:p>
          <w:p w:rsidR="008F6F98" w:rsidRDefault="008F6F98" w:rsidP="008F6F98">
            <w:pPr>
              <w:rPr>
                <w:rFonts w:cs="Times New Roman"/>
                <w:szCs w:val="28"/>
              </w:rPr>
            </w:pPr>
            <w:r>
              <w:rPr>
                <w:rFonts w:cs="Times New Roman"/>
                <w:szCs w:val="28"/>
              </w:rPr>
              <w:t>цветок пшеницы, 1 шт.</w:t>
            </w:r>
          </w:p>
          <w:p w:rsidR="008F6F98" w:rsidRDefault="008F6F98" w:rsidP="008F6F98">
            <w:pPr>
              <w:rPr>
                <w:rFonts w:cs="Times New Roman"/>
                <w:szCs w:val="28"/>
              </w:rPr>
            </w:pPr>
          </w:p>
        </w:tc>
        <w:tc>
          <w:tcPr>
            <w:tcW w:w="6521" w:type="dxa"/>
          </w:tcPr>
          <w:p w:rsidR="008F6F98" w:rsidRDefault="008F6F98" w:rsidP="008F6F98">
            <w:pPr>
              <w:rPr>
                <w:rFonts w:cs="Times New Roman"/>
                <w:szCs w:val="28"/>
              </w:rPr>
            </w:pPr>
            <w:r>
              <w:rPr>
                <w:rFonts w:cs="Times New Roman"/>
                <w:szCs w:val="28"/>
              </w:rPr>
              <w:lastRenderedPageBreak/>
              <w:t xml:space="preserve">Использование на уроках анатомии человека и растений для визуализации нового материала и </w:t>
            </w:r>
            <w:r>
              <w:rPr>
                <w:rFonts w:cs="Times New Roman"/>
                <w:szCs w:val="28"/>
              </w:rPr>
              <w:lastRenderedPageBreak/>
              <w:t>проведения проверки домашнего задания</w:t>
            </w:r>
          </w:p>
        </w:tc>
      </w:tr>
      <w:tr w:rsidR="008F6F98" w:rsidTr="008F6F98">
        <w:tc>
          <w:tcPr>
            <w:tcW w:w="534" w:type="dxa"/>
          </w:tcPr>
          <w:p w:rsidR="008F6F98" w:rsidRDefault="008F6F98" w:rsidP="008F6F98">
            <w:pPr>
              <w:rPr>
                <w:rFonts w:cs="Times New Roman"/>
                <w:szCs w:val="28"/>
              </w:rPr>
            </w:pPr>
            <w:r>
              <w:rPr>
                <w:rFonts w:cs="Times New Roman"/>
                <w:szCs w:val="28"/>
              </w:rPr>
              <w:lastRenderedPageBreak/>
              <w:t>14</w:t>
            </w:r>
          </w:p>
        </w:tc>
        <w:tc>
          <w:tcPr>
            <w:tcW w:w="7087" w:type="dxa"/>
          </w:tcPr>
          <w:p w:rsidR="008F6F98" w:rsidRDefault="008F6F98" w:rsidP="008F6F98">
            <w:pPr>
              <w:rPr>
                <w:rFonts w:cs="Times New Roman"/>
                <w:szCs w:val="28"/>
              </w:rPr>
            </w:pPr>
            <w:r>
              <w:rPr>
                <w:rFonts w:cs="Times New Roman"/>
                <w:szCs w:val="28"/>
              </w:rPr>
              <w:t>Набор стендов «Мир вокруг нас»</w:t>
            </w:r>
          </w:p>
        </w:tc>
        <w:tc>
          <w:tcPr>
            <w:tcW w:w="6521" w:type="dxa"/>
          </w:tcPr>
          <w:p w:rsidR="008F6F98" w:rsidRDefault="008F6F98" w:rsidP="008F6F98">
            <w:pPr>
              <w:rPr>
                <w:rFonts w:cs="Times New Roman"/>
                <w:szCs w:val="28"/>
              </w:rPr>
            </w:pPr>
            <w:r>
              <w:rPr>
                <w:rFonts w:cs="Times New Roman"/>
                <w:szCs w:val="28"/>
              </w:rPr>
              <w:t>Ежедневная актуализация знаний по темам: «Типы клеток», «Строение клетки», «Эволюция органического мира»</w:t>
            </w:r>
          </w:p>
        </w:tc>
      </w:tr>
      <w:tr w:rsidR="008F6F98" w:rsidTr="008F6F98">
        <w:trPr>
          <w:trHeight w:val="1164"/>
        </w:trPr>
        <w:tc>
          <w:tcPr>
            <w:tcW w:w="534" w:type="dxa"/>
          </w:tcPr>
          <w:p w:rsidR="008F6F98" w:rsidRDefault="008F6F98" w:rsidP="008F6F98">
            <w:pPr>
              <w:rPr>
                <w:rFonts w:cs="Times New Roman"/>
                <w:szCs w:val="28"/>
              </w:rPr>
            </w:pPr>
            <w:r>
              <w:rPr>
                <w:rFonts w:cs="Times New Roman"/>
                <w:szCs w:val="28"/>
              </w:rPr>
              <w:t>15</w:t>
            </w:r>
          </w:p>
        </w:tc>
        <w:tc>
          <w:tcPr>
            <w:tcW w:w="7087" w:type="dxa"/>
          </w:tcPr>
          <w:p w:rsidR="008F6F98" w:rsidRDefault="008F6F98" w:rsidP="008F6F98">
            <w:pPr>
              <w:rPr>
                <w:rFonts w:cs="Times New Roman"/>
                <w:szCs w:val="28"/>
              </w:rPr>
            </w:pPr>
            <w:r>
              <w:rPr>
                <w:rFonts w:cs="Times New Roman"/>
                <w:szCs w:val="28"/>
              </w:rPr>
              <w:t>Модели растительной и животной клеток в разрезе с детализацией органоидов</w:t>
            </w:r>
          </w:p>
        </w:tc>
        <w:tc>
          <w:tcPr>
            <w:tcW w:w="6521" w:type="dxa"/>
          </w:tcPr>
          <w:p w:rsidR="008F6F98" w:rsidRDefault="008F6F98" w:rsidP="008F6F98">
            <w:pPr>
              <w:rPr>
                <w:rFonts w:cs="Times New Roman"/>
                <w:szCs w:val="28"/>
              </w:rPr>
            </w:pPr>
            <w:r>
              <w:rPr>
                <w:rFonts w:cs="Times New Roman"/>
                <w:szCs w:val="28"/>
              </w:rPr>
              <w:t>Изучение строения живой клетки</w:t>
            </w:r>
          </w:p>
        </w:tc>
      </w:tr>
      <w:tr w:rsidR="008F6F98" w:rsidTr="008F6F98">
        <w:trPr>
          <w:trHeight w:val="1164"/>
        </w:trPr>
        <w:tc>
          <w:tcPr>
            <w:tcW w:w="534" w:type="dxa"/>
          </w:tcPr>
          <w:p w:rsidR="008F6F98" w:rsidRDefault="008F6F98" w:rsidP="008F6F98">
            <w:pPr>
              <w:rPr>
                <w:rFonts w:cs="Times New Roman"/>
                <w:szCs w:val="28"/>
              </w:rPr>
            </w:pPr>
            <w:r>
              <w:rPr>
                <w:rFonts w:cs="Times New Roman"/>
                <w:szCs w:val="28"/>
              </w:rPr>
              <w:t>16</w:t>
            </w:r>
          </w:p>
        </w:tc>
        <w:tc>
          <w:tcPr>
            <w:tcW w:w="7087" w:type="dxa"/>
          </w:tcPr>
          <w:p w:rsidR="008F6F98" w:rsidRDefault="008F6F98" w:rsidP="008F6F98">
            <w:pPr>
              <w:rPr>
                <w:rFonts w:cs="Times New Roman"/>
                <w:szCs w:val="28"/>
              </w:rPr>
            </w:pPr>
            <w:r>
              <w:rPr>
                <w:rFonts w:cs="Times New Roman"/>
                <w:szCs w:val="28"/>
              </w:rPr>
              <w:t>Модели-аппликации: «Митоз. Мейоз», «Моногибридное скрещивание», «</w:t>
            </w:r>
            <w:proofErr w:type="spellStart"/>
            <w:r>
              <w:rPr>
                <w:rFonts w:cs="Times New Roman"/>
                <w:szCs w:val="28"/>
              </w:rPr>
              <w:t>Дигибридное</w:t>
            </w:r>
            <w:proofErr w:type="spellEnd"/>
            <w:r>
              <w:rPr>
                <w:rFonts w:cs="Times New Roman"/>
                <w:szCs w:val="28"/>
              </w:rPr>
              <w:t xml:space="preserve"> скрещивание»</w:t>
            </w:r>
          </w:p>
        </w:tc>
        <w:tc>
          <w:tcPr>
            <w:tcW w:w="6521" w:type="dxa"/>
          </w:tcPr>
          <w:p w:rsidR="008F6F98" w:rsidRDefault="008F6F98" w:rsidP="008F6F98">
            <w:pPr>
              <w:rPr>
                <w:rFonts w:cs="Times New Roman"/>
                <w:szCs w:val="28"/>
              </w:rPr>
            </w:pPr>
            <w:r>
              <w:rPr>
                <w:rFonts w:cs="Times New Roman"/>
                <w:szCs w:val="28"/>
              </w:rPr>
              <w:t>Проверка домашнего задания – самостоятельное составление ребенком соответствующей схемы на магнитной доске</w:t>
            </w:r>
          </w:p>
        </w:tc>
      </w:tr>
    </w:tbl>
    <w:p w:rsidR="008F6F98" w:rsidRDefault="008F6F98" w:rsidP="008F6F98">
      <w:pPr>
        <w:rPr>
          <w:rFonts w:cs="Times New Roman"/>
          <w:szCs w:val="28"/>
        </w:rPr>
      </w:pPr>
    </w:p>
    <w:p w:rsidR="008F6F98" w:rsidRPr="00BB3CDB" w:rsidRDefault="008F6F98" w:rsidP="008F6F98">
      <w:pPr>
        <w:rPr>
          <w:rFonts w:cs="Times New Roman"/>
          <w:szCs w:val="28"/>
        </w:rPr>
      </w:pPr>
    </w:p>
    <w:p w:rsidR="008F6F98" w:rsidRDefault="008F6F98" w:rsidP="00806187">
      <w:pPr>
        <w:tabs>
          <w:tab w:val="left" w:pos="14570"/>
        </w:tabs>
        <w:rPr>
          <w:rFonts w:cs="Times New Roman"/>
          <w:u w:val="single"/>
        </w:rPr>
      </w:pPr>
    </w:p>
    <w:p w:rsidR="008F6F98" w:rsidRDefault="00806187" w:rsidP="008F6F98">
      <w:pPr>
        <w:tabs>
          <w:tab w:val="left" w:pos="14570"/>
        </w:tabs>
        <w:rPr>
          <w:rFonts w:cs="Times New Roman"/>
          <w:u w:val="single"/>
        </w:rPr>
      </w:pPr>
      <w:r>
        <w:rPr>
          <w:rFonts w:cs="Times New Roman"/>
        </w:rPr>
        <w:lastRenderedPageBreak/>
        <w:t xml:space="preserve">10.2.1.1 Название материала </w:t>
      </w:r>
      <w:r>
        <w:rPr>
          <w:rFonts w:cs="Times New Roman"/>
          <w:u w:val="single"/>
        </w:rPr>
        <w:t xml:space="preserve"> </w:t>
      </w:r>
    </w:p>
    <w:p w:rsidR="008F6F98" w:rsidRPr="00870AAF" w:rsidRDefault="008F6F98" w:rsidP="008F6F98">
      <w:pPr>
        <w:tabs>
          <w:tab w:val="left" w:pos="14570"/>
        </w:tabs>
        <w:rPr>
          <w:rFonts w:cs="Times New Roman"/>
          <w:b/>
          <w:u w:val="single"/>
        </w:rPr>
      </w:pPr>
      <w:r w:rsidRPr="00870AAF">
        <w:rPr>
          <w:rFonts w:cs="Times New Roman"/>
          <w:b/>
          <w:u w:val="single"/>
        </w:rPr>
        <w:t>Кабинет химии</w:t>
      </w:r>
    </w:p>
    <w:p w:rsidR="008F6F98" w:rsidRPr="002A61D4" w:rsidRDefault="008F6F98" w:rsidP="00870AAF">
      <w:pPr>
        <w:tabs>
          <w:tab w:val="left" w:pos="14570"/>
        </w:tabs>
        <w:jc w:val="center"/>
        <w:rPr>
          <w:rFonts w:cs="Times New Roman"/>
          <w:b/>
          <w:szCs w:val="28"/>
        </w:rPr>
      </w:pPr>
      <w:r w:rsidRPr="002A61D4">
        <w:rPr>
          <w:rFonts w:cs="Times New Roman"/>
          <w:b/>
          <w:szCs w:val="28"/>
        </w:rPr>
        <w:t>Наглядные и лабораторные расходные материалы</w:t>
      </w:r>
    </w:p>
    <w:tbl>
      <w:tblPr>
        <w:tblStyle w:val="a3"/>
        <w:tblW w:w="0" w:type="auto"/>
        <w:tblLook w:val="04A0" w:firstRow="1" w:lastRow="0" w:firstColumn="1" w:lastColumn="0" w:noHBand="0" w:noVBand="1"/>
      </w:tblPr>
      <w:tblGrid>
        <w:gridCol w:w="675"/>
        <w:gridCol w:w="5245"/>
        <w:gridCol w:w="3402"/>
        <w:gridCol w:w="5245"/>
      </w:tblGrid>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w:t>
            </w:r>
          </w:p>
        </w:tc>
        <w:tc>
          <w:tcPr>
            <w:tcW w:w="5245" w:type="dxa"/>
          </w:tcPr>
          <w:p w:rsidR="008F6F98" w:rsidRPr="00BB3CDB" w:rsidRDefault="008F6F98" w:rsidP="008F6F98">
            <w:pPr>
              <w:rPr>
                <w:rFonts w:cs="Times New Roman"/>
                <w:szCs w:val="28"/>
              </w:rPr>
            </w:pPr>
            <w:r w:rsidRPr="00BB3CDB">
              <w:rPr>
                <w:rFonts w:cs="Times New Roman"/>
                <w:szCs w:val="28"/>
              </w:rPr>
              <w:t>Название материала</w:t>
            </w:r>
          </w:p>
        </w:tc>
        <w:tc>
          <w:tcPr>
            <w:tcW w:w="3402" w:type="dxa"/>
          </w:tcPr>
          <w:p w:rsidR="008F6F98" w:rsidRPr="00BB3CDB" w:rsidRDefault="008F6F98" w:rsidP="008F6F98">
            <w:pPr>
              <w:rPr>
                <w:rFonts w:cs="Times New Roman"/>
                <w:szCs w:val="28"/>
              </w:rPr>
            </w:pPr>
            <w:r w:rsidRPr="00BB3CDB">
              <w:rPr>
                <w:rFonts w:cs="Times New Roman"/>
                <w:szCs w:val="28"/>
              </w:rPr>
              <w:t>Имеющееся количество материала</w:t>
            </w:r>
          </w:p>
        </w:tc>
        <w:tc>
          <w:tcPr>
            <w:tcW w:w="5245" w:type="dxa"/>
          </w:tcPr>
          <w:p w:rsidR="008F6F98" w:rsidRPr="00BB3CDB" w:rsidRDefault="008F6F98" w:rsidP="008F6F98">
            <w:pPr>
              <w:rPr>
                <w:rFonts w:cs="Times New Roman"/>
                <w:szCs w:val="28"/>
              </w:rPr>
            </w:pPr>
            <w:r w:rsidRPr="00BB3CDB">
              <w:rPr>
                <w:rFonts w:cs="Times New Roman"/>
                <w:szCs w:val="28"/>
              </w:rPr>
              <w:t>Планируемый годовой расход материала</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w:t>
            </w:r>
          </w:p>
        </w:tc>
        <w:tc>
          <w:tcPr>
            <w:tcW w:w="5245" w:type="dxa"/>
          </w:tcPr>
          <w:p w:rsidR="008F6F98" w:rsidRPr="00BB3CDB" w:rsidRDefault="008F6F98" w:rsidP="008F6F98">
            <w:pPr>
              <w:rPr>
                <w:rFonts w:cs="Times New Roman"/>
                <w:szCs w:val="28"/>
              </w:rPr>
            </w:pPr>
            <w:r w:rsidRPr="00BB3CDB">
              <w:rPr>
                <w:rFonts w:cs="Times New Roman"/>
                <w:szCs w:val="28"/>
              </w:rPr>
              <w:t>Уксусная кислота, р-р</w:t>
            </w:r>
          </w:p>
        </w:tc>
        <w:tc>
          <w:tcPr>
            <w:tcW w:w="3402" w:type="dxa"/>
          </w:tcPr>
          <w:p w:rsidR="008F6F98" w:rsidRPr="00BB3CDB" w:rsidRDefault="008F6F98" w:rsidP="008F6F98">
            <w:pPr>
              <w:rPr>
                <w:rFonts w:cs="Times New Roman"/>
                <w:szCs w:val="28"/>
              </w:rPr>
            </w:pPr>
            <w:r w:rsidRPr="00BB3CDB">
              <w:rPr>
                <w:rFonts w:cs="Times New Roman"/>
                <w:szCs w:val="28"/>
              </w:rPr>
              <w:t>100 мл</w:t>
            </w:r>
          </w:p>
        </w:tc>
        <w:tc>
          <w:tcPr>
            <w:tcW w:w="5245" w:type="dxa"/>
          </w:tcPr>
          <w:p w:rsidR="008F6F98" w:rsidRPr="00BB3CDB" w:rsidRDefault="008F6F98" w:rsidP="008F6F98">
            <w:pPr>
              <w:rPr>
                <w:rFonts w:cs="Times New Roman"/>
                <w:szCs w:val="28"/>
              </w:rPr>
            </w:pPr>
            <w:r w:rsidRPr="00BB3CDB">
              <w:rPr>
                <w:rFonts w:cs="Times New Roman"/>
                <w:szCs w:val="28"/>
              </w:rPr>
              <w:t>60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w:t>
            </w:r>
          </w:p>
        </w:tc>
        <w:tc>
          <w:tcPr>
            <w:tcW w:w="5245" w:type="dxa"/>
          </w:tcPr>
          <w:p w:rsidR="008F6F98" w:rsidRPr="00BB3CDB" w:rsidRDefault="008F6F98" w:rsidP="008F6F98">
            <w:pPr>
              <w:rPr>
                <w:rFonts w:cs="Times New Roman"/>
                <w:szCs w:val="28"/>
              </w:rPr>
            </w:pPr>
            <w:r w:rsidRPr="00BB3CDB">
              <w:rPr>
                <w:rFonts w:cs="Times New Roman"/>
                <w:szCs w:val="28"/>
              </w:rPr>
              <w:t>Муравьиная кислота, р-р</w:t>
            </w:r>
          </w:p>
        </w:tc>
        <w:tc>
          <w:tcPr>
            <w:tcW w:w="3402" w:type="dxa"/>
          </w:tcPr>
          <w:p w:rsidR="008F6F98" w:rsidRPr="00BB3CDB" w:rsidRDefault="008F6F98" w:rsidP="008F6F98">
            <w:pPr>
              <w:rPr>
                <w:rFonts w:cs="Times New Roman"/>
                <w:szCs w:val="28"/>
              </w:rPr>
            </w:pPr>
            <w:r w:rsidRPr="00BB3CDB">
              <w:rPr>
                <w:rFonts w:cs="Times New Roman"/>
                <w:szCs w:val="28"/>
              </w:rPr>
              <w:t>100 мл</w:t>
            </w:r>
          </w:p>
        </w:tc>
        <w:tc>
          <w:tcPr>
            <w:tcW w:w="5245" w:type="dxa"/>
          </w:tcPr>
          <w:p w:rsidR="008F6F98" w:rsidRPr="00BB3CDB" w:rsidRDefault="008F6F98" w:rsidP="008F6F98">
            <w:pPr>
              <w:rPr>
                <w:rFonts w:cs="Times New Roman"/>
                <w:szCs w:val="28"/>
              </w:rPr>
            </w:pPr>
            <w:r w:rsidRPr="00BB3CDB">
              <w:rPr>
                <w:rFonts w:cs="Times New Roman"/>
                <w:szCs w:val="28"/>
              </w:rPr>
              <w:t>60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3</w:t>
            </w:r>
          </w:p>
        </w:tc>
        <w:tc>
          <w:tcPr>
            <w:tcW w:w="5245" w:type="dxa"/>
          </w:tcPr>
          <w:p w:rsidR="008F6F98" w:rsidRPr="00BB3CDB" w:rsidRDefault="008F6F98" w:rsidP="008F6F98">
            <w:pPr>
              <w:rPr>
                <w:rFonts w:cs="Times New Roman"/>
                <w:szCs w:val="28"/>
              </w:rPr>
            </w:pPr>
            <w:r w:rsidRPr="00BB3CDB">
              <w:rPr>
                <w:rFonts w:cs="Times New Roman"/>
                <w:szCs w:val="28"/>
              </w:rPr>
              <w:t>Кобальт сернокислый 7-водный</w:t>
            </w:r>
          </w:p>
        </w:tc>
        <w:tc>
          <w:tcPr>
            <w:tcW w:w="3402" w:type="dxa"/>
          </w:tcPr>
          <w:p w:rsidR="008F6F98" w:rsidRPr="00BB3CDB" w:rsidRDefault="008F6F98" w:rsidP="008F6F98">
            <w:pPr>
              <w:rPr>
                <w:rFonts w:cs="Times New Roman"/>
                <w:szCs w:val="28"/>
              </w:rPr>
            </w:pPr>
            <w:r w:rsidRPr="00BB3CDB">
              <w:rPr>
                <w:rFonts w:cs="Times New Roman"/>
                <w:szCs w:val="28"/>
              </w:rPr>
              <w:t>50 г</w:t>
            </w:r>
          </w:p>
        </w:tc>
        <w:tc>
          <w:tcPr>
            <w:tcW w:w="5245" w:type="dxa"/>
          </w:tcPr>
          <w:p w:rsidR="008F6F98" w:rsidRPr="00BB3CDB" w:rsidRDefault="008F6F98" w:rsidP="008F6F98">
            <w:pPr>
              <w:rPr>
                <w:rFonts w:cs="Times New Roman"/>
                <w:szCs w:val="28"/>
              </w:rPr>
            </w:pPr>
            <w:r w:rsidRPr="00BB3CDB">
              <w:rPr>
                <w:rFonts w:cs="Times New Roman"/>
                <w:szCs w:val="28"/>
              </w:rPr>
              <w:t>10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4</w:t>
            </w:r>
          </w:p>
        </w:tc>
        <w:tc>
          <w:tcPr>
            <w:tcW w:w="5245" w:type="dxa"/>
          </w:tcPr>
          <w:p w:rsidR="008F6F98" w:rsidRPr="00BB3CDB" w:rsidRDefault="008F6F98" w:rsidP="008F6F98">
            <w:pPr>
              <w:rPr>
                <w:rFonts w:cs="Times New Roman"/>
                <w:szCs w:val="28"/>
              </w:rPr>
            </w:pPr>
            <w:r w:rsidRPr="00BB3CDB">
              <w:rPr>
                <w:rFonts w:cs="Times New Roman"/>
                <w:szCs w:val="28"/>
              </w:rPr>
              <w:t xml:space="preserve">Калий </w:t>
            </w:r>
            <w:proofErr w:type="spellStart"/>
            <w:r w:rsidRPr="00BB3CDB">
              <w:rPr>
                <w:rFonts w:cs="Times New Roman"/>
                <w:szCs w:val="28"/>
              </w:rPr>
              <w:t>двухромовокислый</w:t>
            </w:r>
            <w:proofErr w:type="spellEnd"/>
          </w:p>
        </w:tc>
        <w:tc>
          <w:tcPr>
            <w:tcW w:w="3402" w:type="dxa"/>
          </w:tcPr>
          <w:p w:rsidR="008F6F98" w:rsidRPr="00BB3CDB" w:rsidRDefault="008F6F98" w:rsidP="008F6F98">
            <w:pPr>
              <w:rPr>
                <w:rFonts w:cs="Times New Roman"/>
                <w:szCs w:val="28"/>
              </w:rPr>
            </w:pPr>
            <w:r w:rsidRPr="00BB3CDB">
              <w:rPr>
                <w:rFonts w:cs="Times New Roman"/>
                <w:szCs w:val="28"/>
              </w:rPr>
              <w:t>20 г</w:t>
            </w:r>
          </w:p>
        </w:tc>
        <w:tc>
          <w:tcPr>
            <w:tcW w:w="5245" w:type="dxa"/>
          </w:tcPr>
          <w:p w:rsidR="008F6F98" w:rsidRPr="00BB3CDB" w:rsidRDefault="008F6F98" w:rsidP="008F6F98">
            <w:pPr>
              <w:rPr>
                <w:rFonts w:cs="Times New Roman"/>
                <w:szCs w:val="28"/>
              </w:rPr>
            </w:pPr>
            <w:r w:rsidRPr="00BB3CDB">
              <w:rPr>
                <w:rFonts w:cs="Times New Roman"/>
                <w:szCs w:val="28"/>
              </w:rPr>
              <w:t>20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5</w:t>
            </w:r>
          </w:p>
        </w:tc>
        <w:tc>
          <w:tcPr>
            <w:tcW w:w="5245" w:type="dxa"/>
          </w:tcPr>
          <w:p w:rsidR="008F6F98" w:rsidRPr="00BB3CDB" w:rsidRDefault="008F6F98" w:rsidP="008F6F98">
            <w:pPr>
              <w:rPr>
                <w:rFonts w:cs="Times New Roman"/>
                <w:szCs w:val="28"/>
              </w:rPr>
            </w:pPr>
            <w:r w:rsidRPr="00BB3CDB">
              <w:rPr>
                <w:rFonts w:cs="Times New Roman"/>
                <w:szCs w:val="28"/>
              </w:rPr>
              <w:t>Медь (</w:t>
            </w:r>
            <w:r w:rsidRPr="00BB3CDB">
              <w:rPr>
                <w:rFonts w:cs="Times New Roman"/>
                <w:szCs w:val="28"/>
                <w:lang w:val="en-US"/>
              </w:rPr>
              <w:t>II</w:t>
            </w:r>
            <w:r w:rsidRPr="00BB3CDB">
              <w:rPr>
                <w:rFonts w:cs="Times New Roman"/>
                <w:szCs w:val="28"/>
              </w:rPr>
              <w:t>) углекислая основная</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50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6</w:t>
            </w:r>
          </w:p>
        </w:tc>
        <w:tc>
          <w:tcPr>
            <w:tcW w:w="5245" w:type="dxa"/>
          </w:tcPr>
          <w:p w:rsidR="008F6F98" w:rsidRPr="00BB3CDB" w:rsidRDefault="008F6F98" w:rsidP="008F6F98">
            <w:pPr>
              <w:rPr>
                <w:rFonts w:cs="Times New Roman"/>
                <w:szCs w:val="28"/>
              </w:rPr>
            </w:pPr>
            <w:r w:rsidRPr="00BB3CDB">
              <w:rPr>
                <w:rFonts w:cs="Times New Roman"/>
                <w:szCs w:val="28"/>
              </w:rPr>
              <w:t>Железо (</w:t>
            </w:r>
            <w:r w:rsidRPr="00BB3CDB">
              <w:rPr>
                <w:rFonts w:cs="Times New Roman"/>
                <w:szCs w:val="28"/>
                <w:lang w:val="en-US"/>
              </w:rPr>
              <w:t>III</w:t>
            </w:r>
            <w:r w:rsidRPr="00BB3CDB">
              <w:rPr>
                <w:rFonts w:cs="Times New Roman"/>
                <w:szCs w:val="28"/>
              </w:rPr>
              <w:t>) оксид</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150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7</w:t>
            </w:r>
          </w:p>
        </w:tc>
        <w:tc>
          <w:tcPr>
            <w:tcW w:w="5245" w:type="dxa"/>
          </w:tcPr>
          <w:p w:rsidR="008F6F98" w:rsidRPr="00BB3CDB" w:rsidRDefault="008F6F98" w:rsidP="008F6F98">
            <w:pPr>
              <w:rPr>
                <w:rFonts w:cs="Times New Roman"/>
                <w:szCs w:val="28"/>
              </w:rPr>
            </w:pPr>
            <w:r w:rsidRPr="00BB3CDB">
              <w:rPr>
                <w:rFonts w:cs="Times New Roman"/>
                <w:szCs w:val="28"/>
              </w:rPr>
              <w:t xml:space="preserve">Кальций </w:t>
            </w:r>
            <w:proofErr w:type="spellStart"/>
            <w:r w:rsidRPr="00BB3CDB">
              <w:rPr>
                <w:rFonts w:cs="Times New Roman"/>
                <w:szCs w:val="28"/>
              </w:rPr>
              <w:t>монофосфат</w:t>
            </w:r>
            <w:proofErr w:type="spellEnd"/>
          </w:p>
        </w:tc>
        <w:tc>
          <w:tcPr>
            <w:tcW w:w="3402" w:type="dxa"/>
          </w:tcPr>
          <w:p w:rsidR="008F6F98" w:rsidRPr="00BB3CDB" w:rsidRDefault="008F6F98" w:rsidP="008F6F98">
            <w:pPr>
              <w:rPr>
                <w:rFonts w:cs="Times New Roman"/>
                <w:szCs w:val="28"/>
              </w:rPr>
            </w:pPr>
            <w:r w:rsidRPr="00BB3CDB">
              <w:rPr>
                <w:rFonts w:cs="Times New Roman"/>
                <w:szCs w:val="28"/>
              </w:rPr>
              <w:t>250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8</w:t>
            </w:r>
          </w:p>
        </w:tc>
        <w:tc>
          <w:tcPr>
            <w:tcW w:w="5245" w:type="dxa"/>
          </w:tcPr>
          <w:p w:rsidR="008F6F98" w:rsidRPr="00BB3CDB" w:rsidRDefault="008F6F98" w:rsidP="008F6F98">
            <w:pPr>
              <w:rPr>
                <w:rFonts w:cs="Times New Roman"/>
                <w:szCs w:val="28"/>
              </w:rPr>
            </w:pPr>
            <w:r w:rsidRPr="00BB3CDB">
              <w:rPr>
                <w:rFonts w:cs="Times New Roman"/>
                <w:szCs w:val="28"/>
              </w:rPr>
              <w:t>Аммоний сульфат</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9</w:t>
            </w:r>
          </w:p>
        </w:tc>
        <w:tc>
          <w:tcPr>
            <w:tcW w:w="5245" w:type="dxa"/>
          </w:tcPr>
          <w:p w:rsidR="008F6F98" w:rsidRPr="00BB3CDB" w:rsidRDefault="008F6F98" w:rsidP="008F6F98">
            <w:pPr>
              <w:rPr>
                <w:rFonts w:cs="Times New Roman"/>
                <w:szCs w:val="28"/>
              </w:rPr>
            </w:pPr>
            <w:r w:rsidRPr="00BB3CDB">
              <w:rPr>
                <w:rFonts w:cs="Times New Roman"/>
                <w:szCs w:val="28"/>
              </w:rPr>
              <w:t>Калий хлористый</w:t>
            </w:r>
          </w:p>
        </w:tc>
        <w:tc>
          <w:tcPr>
            <w:tcW w:w="3402" w:type="dxa"/>
          </w:tcPr>
          <w:p w:rsidR="008F6F98" w:rsidRPr="00BB3CDB" w:rsidRDefault="008F6F98" w:rsidP="008F6F98">
            <w:pPr>
              <w:rPr>
                <w:rFonts w:cs="Times New Roman"/>
                <w:szCs w:val="28"/>
              </w:rPr>
            </w:pPr>
            <w:r w:rsidRPr="00BB3CDB">
              <w:rPr>
                <w:rFonts w:cs="Times New Roman"/>
                <w:szCs w:val="28"/>
              </w:rPr>
              <w:t>350 г</w:t>
            </w:r>
          </w:p>
        </w:tc>
        <w:tc>
          <w:tcPr>
            <w:tcW w:w="5245" w:type="dxa"/>
          </w:tcPr>
          <w:p w:rsidR="008F6F98" w:rsidRPr="00BB3CDB" w:rsidRDefault="008F6F98" w:rsidP="008F6F98">
            <w:pPr>
              <w:rPr>
                <w:rFonts w:cs="Times New Roman"/>
                <w:szCs w:val="28"/>
              </w:rPr>
            </w:pPr>
            <w:r w:rsidRPr="00BB3CDB">
              <w:rPr>
                <w:rFonts w:cs="Times New Roman"/>
                <w:szCs w:val="28"/>
              </w:rPr>
              <w:t>200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10</w:t>
            </w:r>
          </w:p>
        </w:tc>
        <w:tc>
          <w:tcPr>
            <w:tcW w:w="5245" w:type="dxa"/>
          </w:tcPr>
          <w:p w:rsidR="008F6F98" w:rsidRPr="00BB3CDB" w:rsidRDefault="008F6F98" w:rsidP="008F6F98">
            <w:pPr>
              <w:rPr>
                <w:rFonts w:cs="Times New Roman"/>
                <w:szCs w:val="28"/>
              </w:rPr>
            </w:pPr>
            <w:r w:rsidRPr="00BB3CDB">
              <w:rPr>
                <w:rFonts w:cs="Times New Roman"/>
                <w:szCs w:val="28"/>
              </w:rPr>
              <w:t>Карбамид (мочевина)</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11</w:t>
            </w:r>
          </w:p>
        </w:tc>
        <w:tc>
          <w:tcPr>
            <w:tcW w:w="5245" w:type="dxa"/>
          </w:tcPr>
          <w:p w:rsidR="008F6F98" w:rsidRPr="00BB3CDB" w:rsidRDefault="008F6F98" w:rsidP="008F6F98">
            <w:pPr>
              <w:rPr>
                <w:rFonts w:cs="Times New Roman"/>
                <w:szCs w:val="28"/>
              </w:rPr>
            </w:pPr>
            <w:r w:rsidRPr="00BB3CDB">
              <w:rPr>
                <w:rFonts w:cs="Times New Roman"/>
                <w:szCs w:val="28"/>
              </w:rPr>
              <w:t>Суперфосфат гранулированный</w:t>
            </w:r>
          </w:p>
        </w:tc>
        <w:tc>
          <w:tcPr>
            <w:tcW w:w="3402" w:type="dxa"/>
          </w:tcPr>
          <w:p w:rsidR="008F6F98" w:rsidRPr="00BB3CDB" w:rsidRDefault="008F6F98" w:rsidP="008F6F98">
            <w:pPr>
              <w:rPr>
                <w:rFonts w:cs="Times New Roman"/>
                <w:szCs w:val="28"/>
              </w:rPr>
            </w:pPr>
            <w:r w:rsidRPr="00BB3CDB">
              <w:rPr>
                <w:rFonts w:cs="Times New Roman"/>
                <w:szCs w:val="28"/>
              </w:rPr>
              <w:t>250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12</w:t>
            </w:r>
          </w:p>
        </w:tc>
        <w:tc>
          <w:tcPr>
            <w:tcW w:w="5245" w:type="dxa"/>
          </w:tcPr>
          <w:p w:rsidR="008F6F98" w:rsidRPr="00BB3CDB" w:rsidRDefault="008F6F98" w:rsidP="008F6F98">
            <w:pPr>
              <w:rPr>
                <w:rFonts w:cs="Times New Roman"/>
                <w:szCs w:val="28"/>
              </w:rPr>
            </w:pPr>
            <w:r w:rsidRPr="00BB3CDB">
              <w:rPr>
                <w:rFonts w:cs="Times New Roman"/>
                <w:szCs w:val="28"/>
              </w:rPr>
              <w:t>Аммофос</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50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13</w:t>
            </w:r>
          </w:p>
        </w:tc>
        <w:tc>
          <w:tcPr>
            <w:tcW w:w="5245" w:type="dxa"/>
          </w:tcPr>
          <w:p w:rsidR="008F6F98" w:rsidRPr="00BB3CDB" w:rsidRDefault="008F6F98" w:rsidP="008F6F98">
            <w:pPr>
              <w:rPr>
                <w:rFonts w:cs="Times New Roman"/>
                <w:szCs w:val="28"/>
              </w:rPr>
            </w:pPr>
            <w:r w:rsidRPr="00BB3CDB">
              <w:rPr>
                <w:rFonts w:cs="Times New Roman"/>
                <w:szCs w:val="28"/>
              </w:rPr>
              <w:t>Кальций окись</w:t>
            </w:r>
          </w:p>
        </w:tc>
        <w:tc>
          <w:tcPr>
            <w:tcW w:w="3402" w:type="dxa"/>
          </w:tcPr>
          <w:p w:rsidR="008F6F98" w:rsidRPr="00BB3CDB" w:rsidRDefault="008F6F98" w:rsidP="008F6F98">
            <w:pPr>
              <w:rPr>
                <w:rFonts w:cs="Times New Roman"/>
                <w:szCs w:val="28"/>
              </w:rPr>
            </w:pPr>
            <w:r w:rsidRPr="00BB3CDB">
              <w:rPr>
                <w:rFonts w:cs="Times New Roman"/>
                <w:szCs w:val="28"/>
              </w:rPr>
              <w:t>200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14</w:t>
            </w:r>
          </w:p>
        </w:tc>
        <w:tc>
          <w:tcPr>
            <w:tcW w:w="5245" w:type="dxa"/>
          </w:tcPr>
          <w:p w:rsidR="008F6F98" w:rsidRPr="00BB3CDB" w:rsidRDefault="008F6F98" w:rsidP="008F6F98">
            <w:pPr>
              <w:rPr>
                <w:rFonts w:cs="Times New Roman"/>
                <w:szCs w:val="28"/>
              </w:rPr>
            </w:pPr>
            <w:r w:rsidRPr="00BB3CDB">
              <w:rPr>
                <w:rFonts w:cs="Times New Roman"/>
                <w:szCs w:val="28"/>
              </w:rPr>
              <w:t>Кальций хлористый</w:t>
            </w:r>
          </w:p>
        </w:tc>
        <w:tc>
          <w:tcPr>
            <w:tcW w:w="3402" w:type="dxa"/>
          </w:tcPr>
          <w:p w:rsidR="008F6F98" w:rsidRPr="00BB3CDB" w:rsidRDefault="008F6F98" w:rsidP="008F6F98">
            <w:pPr>
              <w:rPr>
                <w:rFonts w:cs="Times New Roman"/>
                <w:szCs w:val="28"/>
              </w:rPr>
            </w:pPr>
            <w:r w:rsidRPr="00BB3CDB">
              <w:rPr>
                <w:rFonts w:cs="Times New Roman"/>
                <w:szCs w:val="28"/>
              </w:rPr>
              <w:t>80 г</w:t>
            </w:r>
          </w:p>
        </w:tc>
        <w:tc>
          <w:tcPr>
            <w:tcW w:w="5245" w:type="dxa"/>
          </w:tcPr>
          <w:p w:rsidR="008F6F98" w:rsidRPr="00BB3CDB" w:rsidRDefault="008F6F98" w:rsidP="008F6F98">
            <w:pPr>
              <w:rPr>
                <w:rFonts w:cs="Times New Roman"/>
                <w:szCs w:val="28"/>
              </w:rPr>
            </w:pPr>
            <w:r w:rsidRPr="00BB3CDB">
              <w:rPr>
                <w:rFonts w:cs="Times New Roman"/>
                <w:szCs w:val="28"/>
              </w:rPr>
              <w:t>80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15</w:t>
            </w:r>
          </w:p>
        </w:tc>
        <w:tc>
          <w:tcPr>
            <w:tcW w:w="5245" w:type="dxa"/>
          </w:tcPr>
          <w:p w:rsidR="008F6F98" w:rsidRPr="00BB3CDB" w:rsidRDefault="008F6F98" w:rsidP="008F6F98">
            <w:pPr>
              <w:rPr>
                <w:rFonts w:cs="Times New Roman"/>
                <w:szCs w:val="28"/>
              </w:rPr>
            </w:pPr>
            <w:r w:rsidRPr="00BB3CDB">
              <w:rPr>
                <w:rFonts w:cs="Times New Roman"/>
                <w:szCs w:val="28"/>
              </w:rPr>
              <w:t xml:space="preserve">Цинк хлористый </w:t>
            </w:r>
          </w:p>
        </w:tc>
        <w:tc>
          <w:tcPr>
            <w:tcW w:w="3402" w:type="dxa"/>
          </w:tcPr>
          <w:p w:rsidR="008F6F98" w:rsidRPr="00BB3CDB" w:rsidRDefault="008F6F98" w:rsidP="008F6F98">
            <w:pPr>
              <w:rPr>
                <w:rFonts w:cs="Times New Roman"/>
                <w:szCs w:val="28"/>
              </w:rPr>
            </w:pPr>
            <w:r w:rsidRPr="00BB3CDB">
              <w:rPr>
                <w:rFonts w:cs="Times New Roman"/>
                <w:szCs w:val="28"/>
              </w:rPr>
              <w:t>100 г</w:t>
            </w:r>
          </w:p>
        </w:tc>
        <w:tc>
          <w:tcPr>
            <w:tcW w:w="5245" w:type="dxa"/>
          </w:tcPr>
          <w:p w:rsidR="008F6F98" w:rsidRPr="00BB3CDB" w:rsidRDefault="008F6F98" w:rsidP="008F6F98">
            <w:pPr>
              <w:rPr>
                <w:rFonts w:cs="Times New Roman"/>
                <w:szCs w:val="28"/>
              </w:rPr>
            </w:pPr>
            <w:r w:rsidRPr="00BB3CDB">
              <w:rPr>
                <w:rFonts w:cs="Times New Roman"/>
                <w:szCs w:val="28"/>
              </w:rPr>
              <w:t>30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16</w:t>
            </w:r>
          </w:p>
        </w:tc>
        <w:tc>
          <w:tcPr>
            <w:tcW w:w="5245" w:type="dxa"/>
          </w:tcPr>
          <w:p w:rsidR="008F6F98" w:rsidRPr="00BB3CDB" w:rsidRDefault="008F6F98" w:rsidP="008F6F98">
            <w:pPr>
              <w:rPr>
                <w:rFonts w:cs="Times New Roman"/>
                <w:szCs w:val="28"/>
              </w:rPr>
            </w:pPr>
            <w:r w:rsidRPr="00BB3CDB">
              <w:rPr>
                <w:rFonts w:cs="Times New Roman"/>
                <w:szCs w:val="28"/>
              </w:rPr>
              <w:t>Магний хлористый</w:t>
            </w:r>
          </w:p>
        </w:tc>
        <w:tc>
          <w:tcPr>
            <w:tcW w:w="3402" w:type="dxa"/>
          </w:tcPr>
          <w:p w:rsidR="008F6F98" w:rsidRPr="00BB3CDB" w:rsidRDefault="008F6F98" w:rsidP="008F6F98">
            <w:pPr>
              <w:rPr>
                <w:rFonts w:cs="Times New Roman"/>
                <w:szCs w:val="28"/>
              </w:rPr>
            </w:pPr>
            <w:r w:rsidRPr="00BB3CDB">
              <w:rPr>
                <w:rFonts w:cs="Times New Roman"/>
                <w:szCs w:val="28"/>
              </w:rPr>
              <w:t>80 г</w:t>
            </w:r>
          </w:p>
        </w:tc>
        <w:tc>
          <w:tcPr>
            <w:tcW w:w="5245" w:type="dxa"/>
          </w:tcPr>
          <w:p w:rsidR="008F6F98" w:rsidRPr="00BB3CDB" w:rsidRDefault="008F6F98" w:rsidP="008F6F98">
            <w:pPr>
              <w:rPr>
                <w:rFonts w:cs="Times New Roman"/>
                <w:szCs w:val="28"/>
              </w:rPr>
            </w:pPr>
            <w:r w:rsidRPr="00BB3CDB">
              <w:rPr>
                <w:rFonts w:cs="Times New Roman"/>
                <w:szCs w:val="28"/>
              </w:rPr>
              <w:t>30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17</w:t>
            </w:r>
          </w:p>
        </w:tc>
        <w:tc>
          <w:tcPr>
            <w:tcW w:w="5245" w:type="dxa"/>
          </w:tcPr>
          <w:p w:rsidR="008F6F98" w:rsidRPr="00BB3CDB" w:rsidRDefault="008F6F98" w:rsidP="008F6F98">
            <w:pPr>
              <w:rPr>
                <w:rFonts w:cs="Times New Roman"/>
                <w:szCs w:val="28"/>
              </w:rPr>
            </w:pPr>
            <w:r w:rsidRPr="00BB3CDB">
              <w:rPr>
                <w:rFonts w:cs="Times New Roman"/>
                <w:szCs w:val="28"/>
              </w:rPr>
              <w:t>Железо (</w:t>
            </w:r>
            <w:r w:rsidRPr="00BB3CDB">
              <w:rPr>
                <w:rFonts w:cs="Times New Roman"/>
                <w:szCs w:val="28"/>
                <w:lang w:val="en-US"/>
              </w:rPr>
              <w:t>III</w:t>
            </w:r>
            <w:r w:rsidRPr="00BB3CDB">
              <w:rPr>
                <w:rFonts w:cs="Times New Roman"/>
                <w:szCs w:val="28"/>
              </w:rPr>
              <w:t>) хлорид</w:t>
            </w:r>
          </w:p>
        </w:tc>
        <w:tc>
          <w:tcPr>
            <w:tcW w:w="3402" w:type="dxa"/>
          </w:tcPr>
          <w:p w:rsidR="008F6F98" w:rsidRPr="00BB3CDB" w:rsidRDefault="008F6F98" w:rsidP="008F6F98">
            <w:pPr>
              <w:rPr>
                <w:rFonts w:cs="Times New Roman"/>
                <w:szCs w:val="28"/>
              </w:rPr>
            </w:pPr>
            <w:r w:rsidRPr="00BB3CDB">
              <w:rPr>
                <w:rFonts w:cs="Times New Roman"/>
                <w:szCs w:val="28"/>
              </w:rPr>
              <w:t>50 г</w:t>
            </w:r>
          </w:p>
        </w:tc>
        <w:tc>
          <w:tcPr>
            <w:tcW w:w="5245" w:type="dxa"/>
          </w:tcPr>
          <w:p w:rsidR="008F6F98" w:rsidRPr="00BB3CDB" w:rsidRDefault="008F6F98" w:rsidP="008F6F98">
            <w:pPr>
              <w:rPr>
                <w:rFonts w:cs="Times New Roman"/>
                <w:szCs w:val="28"/>
              </w:rPr>
            </w:pPr>
            <w:r w:rsidRPr="00BB3CDB">
              <w:rPr>
                <w:rFonts w:cs="Times New Roman"/>
                <w:szCs w:val="28"/>
              </w:rPr>
              <w:t>50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18</w:t>
            </w:r>
          </w:p>
        </w:tc>
        <w:tc>
          <w:tcPr>
            <w:tcW w:w="5245" w:type="dxa"/>
          </w:tcPr>
          <w:p w:rsidR="008F6F98" w:rsidRPr="00BB3CDB" w:rsidRDefault="008F6F98" w:rsidP="008F6F98">
            <w:pPr>
              <w:rPr>
                <w:rFonts w:cs="Times New Roman"/>
                <w:szCs w:val="28"/>
              </w:rPr>
            </w:pPr>
            <w:r w:rsidRPr="00BB3CDB">
              <w:rPr>
                <w:rFonts w:cs="Times New Roman"/>
                <w:szCs w:val="28"/>
              </w:rPr>
              <w:t>Алюминия хлорид</w:t>
            </w:r>
          </w:p>
        </w:tc>
        <w:tc>
          <w:tcPr>
            <w:tcW w:w="3402" w:type="dxa"/>
          </w:tcPr>
          <w:p w:rsidR="008F6F98" w:rsidRPr="00BB3CDB" w:rsidRDefault="008F6F98" w:rsidP="008F6F98">
            <w:pPr>
              <w:rPr>
                <w:rFonts w:cs="Times New Roman"/>
                <w:szCs w:val="28"/>
              </w:rPr>
            </w:pPr>
            <w:r w:rsidRPr="00BB3CDB">
              <w:rPr>
                <w:rFonts w:cs="Times New Roman"/>
                <w:szCs w:val="28"/>
              </w:rPr>
              <w:t>50 г</w:t>
            </w:r>
          </w:p>
        </w:tc>
        <w:tc>
          <w:tcPr>
            <w:tcW w:w="5245" w:type="dxa"/>
          </w:tcPr>
          <w:p w:rsidR="008F6F98" w:rsidRPr="00BB3CDB" w:rsidRDefault="008F6F98" w:rsidP="008F6F98">
            <w:pPr>
              <w:rPr>
                <w:rFonts w:cs="Times New Roman"/>
                <w:szCs w:val="28"/>
              </w:rPr>
            </w:pPr>
            <w:r w:rsidRPr="00BB3CDB">
              <w:rPr>
                <w:rFonts w:cs="Times New Roman"/>
                <w:szCs w:val="28"/>
              </w:rPr>
              <w:t>50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19</w:t>
            </w:r>
          </w:p>
        </w:tc>
        <w:tc>
          <w:tcPr>
            <w:tcW w:w="5245" w:type="dxa"/>
          </w:tcPr>
          <w:p w:rsidR="008F6F98" w:rsidRPr="00BB3CDB" w:rsidRDefault="008F6F98" w:rsidP="008F6F98">
            <w:pPr>
              <w:rPr>
                <w:rFonts w:cs="Times New Roman"/>
                <w:szCs w:val="28"/>
              </w:rPr>
            </w:pPr>
            <w:r w:rsidRPr="00BB3CDB">
              <w:rPr>
                <w:rFonts w:cs="Times New Roman"/>
                <w:szCs w:val="28"/>
              </w:rPr>
              <w:t xml:space="preserve">Серная кислота, </w:t>
            </w:r>
            <w:proofErr w:type="spellStart"/>
            <w:r w:rsidRPr="00BB3CDB">
              <w:rPr>
                <w:rFonts w:cs="Times New Roman"/>
                <w:szCs w:val="28"/>
              </w:rPr>
              <w:t>конц</w:t>
            </w:r>
            <w:proofErr w:type="spellEnd"/>
            <w:r w:rsidRPr="00BB3CDB">
              <w:rPr>
                <w:rFonts w:cs="Times New Roman"/>
                <w:szCs w:val="28"/>
              </w:rPr>
              <w:t>.</w:t>
            </w:r>
          </w:p>
        </w:tc>
        <w:tc>
          <w:tcPr>
            <w:tcW w:w="3402" w:type="dxa"/>
          </w:tcPr>
          <w:p w:rsidR="008F6F98" w:rsidRPr="00BB3CDB" w:rsidRDefault="008F6F98" w:rsidP="008F6F98">
            <w:pPr>
              <w:rPr>
                <w:rFonts w:cs="Times New Roman"/>
                <w:szCs w:val="28"/>
              </w:rPr>
            </w:pPr>
            <w:r w:rsidRPr="00BB3CDB">
              <w:rPr>
                <w:rFonts w:cs="Times New Roman"/>
                <w:szCs w:val="28"/>
              </w:rPr>
              <w:t>100 мл</w:t>
            </w:r>
          </w:p>
        </w:tc>
        <w:tc>
          <w:tcPr>
            <w:tcW w:w="5245" w:type="dxa"/>
          </w:tcPr>
          <w:p w:rsidR="008F6F98" w:rsidRPr="00BB3CDB" w:rsidRDefault="008F6F98" w:rsidP="008F6F98">
            <w:pPr>
              <w:rPr>
                <w:rFonts w:cs="Times New Roman"/>
                <w:szCs w:val="28"/>
              </w:rPr>
            </w:pPr>
            <w:r w:rsidRPr="00BB3CDB">
              <w:rPr>
                <w:rFonts w:cs="Times New Roman"/>
                <w:szCs w:val="28"/>
              </w:rPr>
              <w:t>100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20</w:t>
            </w:r>
          </w:p>
        </w:tc>
        <w:tc>
          <w:tcPr>
            <w:tcW w:w="5245" w:type="dxa"/>
          </w:tcPr>
          <w:p w:rsidR="008F6F98" w:rsidRPr="00BB3CDB" w:rsidRDefault="008F6F98" w:rsidP="008F6F98">
            <w:pPr>
              <w:rPr>
                <w:rFonts w:cs="Times New Roman"/>
                <w:szCs w:val="28"/>
              </w:rPr>
            </w:pPr>
            <w:r w:rsidRPr="00BB3CDB">
              <w:rPr>
                <w:rFonts w:cs="Times New Roman"/>
                <w:szCs w:val="28"/>
              </w:rPr>
              <w:t xml:space="preserve">Соляная кислота, </w:t>
            </w:r>
            <w:proofErr w:type="spellStart"/>
            <w:r w:rsidRPr="00BB3CDB">
              <w:rPr>
                <w:rFonts w:cs="Times New Roman"/>
                <w:szCs w:val="28"/>
              </w:rPr>
              <w:t>конц</w:t>
            </w:r>
            <w:proofErr w:type="spellEnd"/>
            <w:r w:rsidRPr="00BB3CDB">
              <w:rPr>
                <w:rFonts w:cs="Times New Roman"/>
                <w:szCs w:val="28"/>
              </w:rPr>
              <w:t>.</w:t>
            </w:r>
          </w:p>
        </w:tc>
        <w:tc>
          <w:tcPr>
            <w:tcW w:w="3402" w:type="dxa"/>
          </w:tcPr>
          <w:p w:rsidR="008F6F98" w:rsidRPr="00BB3CDB" w:rsidRDefault="008F6F98" w:rsidP="008F6F98">
            <w:pPr>
              <w:rPr>
                <w:rFonts w:cs="Times New Roman"/>
                <w:szCs w:val="28"/>
              </w:rPr>
            </w:pPr>
            <w:r w:rsidRPr="00BB3CDB">
              <w:rPr>
                <w:rFonts w:cs="Times New Roman"/>
                <w:szCs w:val="28"/>
              </w:rPr>
              <w:t>150 мл</w:t>
            </w:r>
          </w:p>
        </w:tc>
        <w:tc>
          <w:tcPr>
            <w:tcW w:w="5245" w:type="dxa"/>
          </w:tcPr>
          <w:p w:rsidR="008F6F98" w:rsidRPr="00BB3CDB" w:rsidRDefault="008F6F98" w:rsidP="008F6F98">
            <w:pPr>
              <w:rPr>
                <w:rFonts w:cs="Times New Roman"/>
                <w:szCs w:val="28"/>
              </w:rPr>
            </w:pPr>
            <w:r w:rsidRPr="00BB3CDB">
              <w:rPr>
                <w:rFonts w:cs="Times New Roman"/>
                <w:szCs w:val="28"/>
              </w:rPr>
              <w:t>150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lastRenderedPageBreak/>
              <w:t>21</w:t>
            </w:r>
          </w:p>
        </w:tc>
        <w:tc>
          <w:tcPr>
            <w:tcW w:w="5245" w:type="dxa"/>
          </w:tcPr>
          <w:p w:rsidR="008F6F98" w:rsidRPr="00BB3CDB" w:rsidRDefault="008F6F98" w:rsidP="008F6F98">
            <w:pPr>
              <w:rPr>
                <w:rFonts w:cs="Times New Roman"/>
                <w:szCs w:val="28"/>
              </w:rPr>
            </w:pPr>
            <w:r w:rsidRPr="00BB3CDB">
              <w:rPr>
                <w:rFonts w:cs="Times New Roman"/>
                <w:szCs w:val="28"/>
              </w:rPr>
              <w:t>Бария хлорид, р-р</w:t>
            </w:r>
          </w:p>
        </w:tc>
        <w:tc>
          <w:tcPr>
            <w:tcW w:w="3402" w:type="dxa"/>
          </w:tcPr>
          <w:p w:rsidR="008F6F98" w:rsidRPr="00BB3CDB" w:rsidRDefault="008F6F98" w:rsidP="008F6F98">
            <w:pPr>
              <w:rPr>
                <w:rFonts w:cs="Times New Roman"/>
                <w:szCs w:val="28"/>
              </w:rPr>
            </w:pPr>
            <w:r w:rsidRPr="00BB3CDB">
              <w:rPr>
                <w:rFonts w:cs="Times New Roman"/>
                <w:szCs w:val="28"/>
              </w:rPr>
              <w:t>100 мл</w:t>
            </w:r>
          </w:p>
        </w:tc>
        <w:tc>
          <w:tcPr>
            <w:tcW w:w="5245" w:type="dxa"/>
          </w:tcPr>
          <w:p w:rsidR="008F6F98" w:rsidRPr="00BB3CDB" w:rsidRDefault="008F6F98" w:rsidP="008F6F98">
            <w:pPr>
              <w:rPr>
                <w:rFonts w:cs="Times New Roman"/>
                <w:szCs w:val="28"/>
              </w:rPr>
            </w:pPr>
            <w:r w:rsidRPr="00BB3CDB">
              <w:rPr>
                <w:rFonts w:cs="Times New Roman"/>
                <w:szCs w:val="28"/>
              </w:rPr>
              <w:t>100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22</w:t>
            </w:r>
          </w:p>
        </w:tc>
        <w:tc>
          <w:tcPr>
            <w:tcW w:w="5245" w:type="dxa"/>
          </w:tcPr>
          <w:p w:rsidR="008F6F98" w:rsidRPr="00BB3CDB" w:rsidRDefault="008F6F98" w:rsidP="008F6F98">
            <w:pPr>
              <w:rPr>
                <w:rFonts w:cs="Times New Roman"/>
                <w:szCs w:val="28"/>
              </w:rPr>
            </w:pPr>
            <w:r w:rsidRPr="00BB3CDB">
              <w:rPr>
                <w:rFonts w:cs="Times New Roman"/>
                <w:szCs w:val="28"/>
              </w:rPr>
              <w:t>Бария хлорид</w:t>
            </w:r>
          </w:p>
        </w:tc>
        <w:tc>
          <w:tcPr>
            <w:tcW w:w="3402" w:type="dxa"/>
          </w:tcPr>
          <w:p w:rsidR="008F6F98" w:rsidRPr="00BB3CDB" w:rsidRDefault="008F6F98" w:rsidP="008F6F98">
            <w:pPr>
              <w:rPr>
                <w:rFonts w:cs="Times New Roman"/>
                <w:szCs w:val="28"/>
              </w:rPr>
            </w:pPr>
            <w:r w:rsidRPr="00BB3CDB">
              <w:rPr>
                <w:rFonts w:cs="Times New Roman"/>
                <w:szCs w:val="28"/>
              </w:rPr>
              <w:t>300 г</w:t>
            </w:r>
          </w:p>
        </w:tc>
        <w:tc>
          <w:tcPr>
            <w:tcW w:w="5245" w:type="dxa"/>
          </w:tcPr>
          <w:p w:rsidR="008F6F98" w:rsidRPr="00BB3CDB" w:rsidRDefault="008F6F98" w:rsidP="008F6F98">
            <w:pPr>
              <w:rPr>
                <w:rFonts w:cs="Times New Roman"/>
                <w:szCs w:val="28"/>
              </w:rPr>
            </w:pPr>
            <w:r w:rsidRPr="00BB3CDB">
              <w:rPr>
                <w:rFonts w:cs="Times New Roman"/>
                <w:szCs w:val="28"/>
              </w:rPr>
              <w:t>200 мл</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23</w:t>
            </w:r>
          </w:p>
        </w:tc>
        <w:tc>
          <w:tcPr>
            <w:tcW w:w="5245" w:type="dxa"/>
          </w:tcPr>
          <w:p w:rsidR="008F6F98" w:rsidRPr="00BB3CDB" w:rsidRDefault="008F6F98" w:rsidP="008F6F98">
            <w:pPr>
              <w:rPr>
                <w:rFonts w:cs="Times New Roman"/>
                <w:szCs w:val="28"/>
              </w:rPr>
            </w:pPr>
            <w:r w:rsidRPr="00BB3CDB">
              <w:rPr>
                <w:rFonts w:cs="Times New Roman"/>
                <w:szCs w:val="28"/>
              </w:rPr>
              <w:t xml:space="preserve">Бария </w:t>
            </w:r>
            <w:proofErr w:type="spellStart"/>
            <w:r w:rsidRPr="00BB3CDB">
              <w:rPr>
                <w:rFonts w:cs="Times New Roman"/>
                <w:szCs w:val="28"/>
              </w:rPr>
              <w:t>нират</w:t>
            </w:r>
            <w:proofErr w:type="spellEnd"/>
          </w:p>
        </w:tc>
        <w:tc>
          <w:tcPr>
            <w:tcW w:w="3402" w:type="dxa"/>
          </w:tcPr>
          <w:p w:rsidR="008F6F98" w:rsidRPr="00BB3CDB" w:rsidRDefault="008F6F98" w:rsidP="008F6F98">
            <w:pPr>
              <w:rPr>
                <w:rFonts w:cs="Times New Roman"/>
                <w:szCs w:val="28"/>
              </w:rPr>
            </w:pPr>
            <w:r w:rsidRPr="00BB3CDB">
              <w:rPr>
                <w:rFonts w:cs="Times New Roman"/>
                <w:szCs w:val="28"/>
              </w:rPr>
              <w:t>130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24</w:t>
            </w:r>
          </w:p>
        </w:tc>
        <w:tc>
          <w:tcPr>
            <w:tcW w:w="5245" w:type="dxa"/>
          </w:tcPr>
          <w:p w:rsidR="008F6F98" w:rsidRPr="00BB3CDB" w:rsidRDefault="008F6F98" w:rsidP="008F6F98">
            <w:pPr>
              <w:rPr>
                <w:rFonts w:cs="Times New Roman"/>
                <w:szCs w:val="28"/>
              </w:rPr>
            </w:pPr>
            <w:r w:rsidRPr="00BB3CDB">
              <w:rPr>
                <w:rFonts w:cs="Times New Roman"/>
                <w:szCs w:val="28"/>
              </w:rPr>
              <w:t xml:space="preserve">Натрия гидроксид </w:t>
            </w:r>
          </w:p>
        </w:tc>
        <w:tc>
          <w:tcPr>
            <w:tcW w:w="3402" w:type="dxa"/>
          </w:tcPr>
          <w:p w:rsidR="008F6F98" w:rsidRPr="00BB3CDB" w:rsidRDefault="008F6F98" w:rsidP="008F6F98">
            <w:pPr>
              <w:rPr>
                <w:rFonts w:cs="Times New Roman"/>
                <w:szCs w:val="28"/>
              </w:rPr>
            </w:pPr>
            <w:r w:rsidRPr="00BB3CDB">
              <w:rPr>
                <w:rFonts w:cs="Times New Roman"/>
                <w:szCs w:val="28"/>
              </w:rPr>
              <w:t>500 г</w:t>
            </w:r>
          </w:p>
        </w:tc>
        <w:tc>
          <w:tcPr>
            <w:tcW w:w="5245" w:type="dxa"/>
          </w:tcPr>
          <w:p w:rsidR="008F6F98" w:rsidRPr="00BB3CDB" w:rsidRDefault="008F6F98" w:rsidP="008F6F98">
            <w:pPr>
              <w:rPr>
                <w:rFonts w:cs="Times New Roman"/>
                <w:szCs w:val="28"/>
              </w:rPr>
            </w:pPr>
            <w:r w:rsidRPr="00BB3CDB">
              <w:rPr>
                <w:rFonts w:cs="Times New Roman"/>
                <w:szCs w:val="28"/>
              </w:rPr>
              <w:t>100 г</w:t>
            </w:r>
          </w:p>
        </w:tc>
      </w:tr>
      <w:tr w:rsidR="008F6F98" w:rsidRPr="00BB3CDB" w:rsidTr="008F6F98">
        <w:tc>
          <w:tcPr>
            <w:tcW w:w="675" w:type="dxa"/>
          </w:tcPr>
          <w:p w:rsidR="008F6F98" w:rsidRPr="00BB3CDB" w:rsidRDefault="008F6F98" w:rsidP="008F6F98">
            <w:pPr>
              <w:rPr>
                <w:rFonts w:cs="Times New Roman"/>
                <w:szCs w:val="28"/>
              </w:rPr>
            </w:pPr>
            <w:r w:rsidRPr="00BB3CDB">
              <w:rPr>
                <w:rFonts w:cs="Times New Roman"/>
                <w:szCs w:val="28"/>
              </w:rPr>
              <w:t>25</w:t>
            </w:r>
          </w:p>
        </w:tc>
        <w:tc>
          <w:tcPr>
            <w:tcW w:w="5245" w:type="dxa"/>
          </w:tcPr>
          <w:p w:rsidR="008F6F98" w:rsidRPr="00BB3CDB" w:rsidRDefault="008F6F98" w:rsidP="008F6F98">
            <w:pPr>
              <w:rPr>
                <w:rFonts w:cs="Times New Roman"/>
                <w:szCs w:val="28"/>
              </w:rPr>
            </w:pPr>
            <w:r w:rsidRPr="00BB3CDB">
              <w:rPr>
                <w:rFonts w:cs="Times New Roman"/>
                <w:szCs w:val="28"/>
              </w:rPr>
              <w:t>Натрия гидроксид, р-р</w:t>
            </w:r>
          </w:p>
        </w:tc>
        <w:tc>
          <w:tcPr>
            <w:tcW w:w="3402" w:type="dxa"/>
          </w:tcPr>
          <w:p w:rsidR="008F6F98" w:rsidRPr="00BB3CDB" w:rsidRDefault="008F6F98" w:rsidP="008F6F98">
            <w:pPr>
              <w:rPr>
                <w:rFonts w:cs="Times New Roman"/>
                <w:szCs w:val="28"/>
              </w:rPr>
            </w:pPr>
            <w:r w:rsidRPr="00BB3CDB">
              <w:rPr>
                <w:rFonts w:cs="Times New Roman"/>
                <w:szCs w:val="28"/>
              </w:rPr>
              <w:t>300 мл</w:t>
            </w:r>
          </w:p>
        </w:tc>
        <w:tc>
          <w:tcPr>
            <w:tcW w:w="5245" w:type="dxa"/>
          </w:tcPr>
          <w:p w:rsidR="008F6F98" w:rsidRPr="00BB3CDB" w:rsidRDefault="008F6F98" w:rsidP="008F6F98">
            <w:pPr>
              <w:rPr>
                <w:rFonts w:cs="Times New Roman"/>
                <w:szCs w:val="28"/>
              </w:rPr>
            </w:pPr>
            <w:r w:rsidRPr="00BB3CDB">
              <w:rPr>
                <w:rFonts w:cs="Times New Roman"/>
                <w:szCs w:val="28"/>
              </w:rPr>
              <w:t>300 мл</w:t>
            </w:r>
          </w:p>
        </w:tc>
      </w:tr>
    </w:tbl>
    <w:p w:rsidR="008F6F98" w:rsidRPr="00BB3CDB" w:rsidRDefault="008F6F98" w:rsidP="008F6F98">
      <w:pPr>
        <w:rPr>
          <w:rFonts w:cs="Times New Roman"/>
          <w:szCs w:val="28"/>
        </w:rPr>
      </w:pPr>
    </w:p>
    <w:p w:rsidR="008F6F98" w:rsidRPr="00BB3CDB" w:rsidRDefault="008F6F98" w:rsidP="008F6F98">
      <w:pPr>
        <w:rPr>
          <w:rFonts w:cs="Times New Roman"/>
          <w:szCs w:val="28"/>
        </w:rPr>
      </w:pPr>
      <w:r w:rsidRPr="00BB3CDB">
        <w:rPr>
          <w:rFonts w:cs="Times New Roman"/>
          <w:szCs w:val="28"/>
        </w:rPr>
        <w:br w:type="page"/>
      </w:r>
    </w:p>
    <w:p w:rsidR="008F6F98" w:rsidRPr="002A61D4" w:rsidRDefault="008F6F98" w:rsidP="008F6F98">
      <w:pPr>
        <w:jc w:val="center"/>
        <w:rPr>
          <w:rFonts w:cs="Times New Roman"/>
          <w:b/>
          <w:szCs w:val="28"/>
        </w:rPr>
      </w:pPr>
      <w:r w:rsidRPr="002A61D4">
        <w:rPr>
          <w:rFonts w:cs="Times New Roman"/>
          <w:b/>
          <w:szCs w:val="28"/>
        </w:rPr>
        <w:lastRenderedPageBreak/>
        <w:t>Опытно-экспериментальная база</w:t>
      </w:r>
    </w:p>
    <w:tbl>
      <w:tblPr>
        <w:tblStyle w:val="a3"/>
        <w:tblW w:w="0" w:type="auto"/>
        <w:tblLook w:val="04A0" w:firstRow="1" w:lastRow="0" w:firstColumn="1" w:lastColumn="0" w:noHBand="0" w:noVBand="1"/>
      </w:tblPr>
      <w:tblGrid>
        <w:gridCol w:w="675"/>
        <w:gridCol w:w="13183"/>
      </w:tblGrid>
      <w:tr w:rsidR="008F6F98" w:rsidTr="008F6F98">
        <w:tc>
          <w:tcPr>
            <w:tcW w:w="675" w:type="dxa"/>
          </w:tcPr>
          <w:p w:rsidR="008F6F98" w:rsidRDefault="008F6F98" w:rsidP="008F6F98">
            <w:pPr>
              <w:rPr>
                <w:rFonts w:cs="Times New Roman"/>
                <w:szCs w:val="28"/>
              </w:rPr>
            </w:pPr>
            <w:r>
              <w:rPr>
                <w:rFonts w:cs="Times New Roman"/>
                <w:szCs w:val="28"/>
              </w:rPr>
              <w:t>№</w:t>
            </w:r>
          </w:p>
        </w:tc>
        <w:tc>
          <w:tcPr>
            <w:tcW w:w="13183" w:type="dxa"/>
          </w:tcPr>
          <w:p w:rsidR="008F6F98" w:rsidRDefault="008F6F98" w:rsidP="008F6F98">
            <w:pPr>
              <w:rPr>
                <w:rFonts w:cs="Times New Roman"/>
                <w:szCs w:val="28"/>
              </w:rPr>
            </w:pPr>
            <w:r>
              <w:rPr>
                <w:rFonts w:cs="Times New Roman"/>
                <w:szCs w:val="28"/>
              </w:rPr>
              <w:t>Название имеющегося оборудования</w:t>
            </w:r>
          </w:p>
        </w:tc>
      </w:tr>
      <w:tr w:rsidR="008F6F98" w:rsidTr="008F6F98">
        <w:tc>
          <w:tcPr>
            <w:tcW w:w="675" w:type="dxa"/>
          </w:tcPr>
          <w:p w:rsidR="008F6F98" w:rsidRDefault="008F6F98" w:rsidP="008F6F98">
            <w:pPr>
              <w:rPr>
                <w:rFonts w:cs="Times New Roman"/>
                <w:szCs w:val="28"/>
              </w:rPr>
            </w:pPr>
            <w:r>
              <w:rPr>
                <w:rFonts w:cs="Times New Roman"/>
                <w:szCs w:val="28"/>
              </w:rPr>
              <w:t>1</w:t>
            </w:r>
          </w:p>
        </w:tc>
        <w:tc>
          <w:tcPr>
            <w:tcW w:w="13183" w:type="dxa"/>
          </w:tcPr>
          <w:p w:rsidR="008F6F98" w:rsidRDefault="008F6F98" w:rsidP="008F6F98">
            <w:pPr>
              <w:rPr>
                <w:rFonts w:cs="Times New Roman"/>
                <w:szCs w:val="28"/>
              </w:rPr>
            </w:pPr>
            <w:r>
              <w:rPr>
                <w:rFonts w:cs="Times New Roman"/>
                <w:szCs w:val="28"/>
              </w:rPr>
              <w:t>Установка для дистилляции воды</w:t>
            </w:r>
          </w:p>
        </w:tc>
      </w:tr>
      <w:tr w:rsidR="008F6F98" w:rsidTr="008F6F98">
        <w:tc>
          <w:tcPr>
            <w:tcW w:w="675" w:type="dxa"/>
          </w:tcPr>
          <w:p w:rsidR="008F6F98" w:rsidRDefault="008F6F98" w:rsidP="008F6F98">
            <w:pPr>
              <w:rPr>
                <w:rFonts w:cs="Times New Roman"/>
                <w:szCs w:val="28"/>
              </w:rPr>
            </w:pPr>
            <w:r>
              <w:rPr>
                <w:rFonts w:cs="Times New Roman"/>
                <w:szCs w:val="28"/>
              </w:rPr>
              <w:t>2</w:t>
            </w:r>
          </w:p>
        </w:tc>
        <w:tc>
          <w:tcPr>
            <w:tcW w:w="13183" w:type="dxa"/>
          </w:tcPr>
          <w:p w:rsidR="008F6F98" w:rsidRDefault="008F6F98" w:rsidP="008F6F98">
            <w:pPr>
              <w:rPr>
                <w:rFonts w:cs="Times New Roman"/>
                <w:szCs w:val="28"/>
              </w:rPr>
            </w:pPr>
            <w:r>
              <w:rPr>
                <w:rFonts w:cs="Times New Roman"/>
                <w:szCs w:val="28"/>
              </w:rPr>
              <w:t>Весы до 500 кг</w:t>
            </w:r>
          </w:p>
        </w:tc>
      </w:tr>
      <w:tr w:rsidR="008F6F98" w:rsidTr="008F6F98">
        <w:tc>
          <w:tcPr>
            <w:tcW w:w="675" w:type="dxa"/>
          </w:tcPr>
          <w:p w:rsidR="008F6F98" w:rsidRDefault="008F6F98" w:rsidP="008F6F98">
            <w:pPr>
              <w:rPr>
                <w:rFonts w:cs="Times New Roman"/>
                <w:szCs w:val="28"/>
              </w:rPr>
            </w:pPr>
            <w:r>
              <w:rPr>
                <w:rFonts w:cs="Times New Roman"/>
                <w:szCs w:val="28"/>
              </w:rPr>
              <w:t>3</w:t>
            </w:r>
          </w:p>
        </w:tc>
        <w:tc>
          <w:tcPr>
            <w:tcW w:w="13183" w:type="dxa"/>
          </w:tcPr>
          <w:p w:rsidR="008F6F98" w:rsidRDefault="008F6F98" w:rsidP="008F6F98">
            <w:pPr>
              <w:rPr>
                <w:rFonts w:cs="Times New Roman"/>
                <w:szCs w:val="28"/>
              </w:rPr>
            </w:pPr>
            <w:r>
              <w:rPr>
                <w:rFonts w:cs="Times New Roman"/>
                <w:szCs w:val="28"/>
              </w:rPr>
              <w:t xml:space="preserve">Спиртовка, 10 </w:t>
            </w:r>
            <w:proofErr w:type="spellStart"/>
            <w:r>
              <w:rPr>
                <w:rFonts w:cs="Times New Roman"/>
                <w:szCs w:val="28"/>
              </w:rPr>
              <w:t>шт</w:t>
            </w:r>
            <w:proofErr w:type="spellEnd"/>
          </w:p>
        </w:tc>
      </w:tr>
      <w:tr w:rsidR="008F6F98" w:rsidTr="008F6F98">
        <w:tc>
          <w:tcPr>
            <w:tcW w:w="675" w:type="dxa"/>
          </w:tcPr>
          <w:p w:rsidR="008F6F98" w:rsidRDefault="008F6F98" w:rsidP="008F6F98">
            <w:pPr>
              <w:rPr>
                <w:rFonts w:cs="Times New Roman"/>
                <w:szCs w:val="28"/>
              </w:rPr>
            </w:pPr>
            <w:r>
              <w:rPr>
                <w:rFonts w:cs="Times New Roman"/>
                <w:szCs w:val="28"/>
              </w:rPr>
              <w:t>4</w:t>
            </w:r>
          </w:p>
        </w:tc>
        <w:tc>
          <w:tcPr>
            <w:tcW w:w="13183" w:type="dxa"/>
          </w:tcPr>
          <w:p w:rsidR="008F6F98" w:rsidRDefault="008F6F98" w:rsidP="008F6F98">
            <w:pPr>
              <w:rPr>
                <w:rFonts w:cs="Times New Roman"/>
                <w:szCs w:val="28"/>
              </w:rPr>
            </w:pPr>
            <w:r>
              <w:rPr>
                <w:rFonts w:cs="Times New Roman"/>
                <w:szCs w:val="28"/>
              </w:rPr>
              <w:t>Доска для сушки посуды</w:t>
            </w:r>
          </w:p>
        </w:tc>
      </w:tr>
      <w:tr w:rsidR="008F6F98" w:rsidTr="008F6F98">
        <w:tc>
          <w:tcPr>
            <w:tcW w:w="675" w:type="dxa"/>
            <w:vMerge w:val="restart"/>
          </w:tcPr>
          <w:p w:rsidR="008F6F98" w:rsidRDefault="008F6F98" w:rsidP="008F6F98">
            <w:pPr>
              <w:rPr>
                <w:rFonts w:cs="Times New Roman"/>
                <w:szCs w:val="28"/>
              </w:rPr>
            </w:pPr>
            <w:r>
              <w:rPr>
                <w:rFonts w:cs="Times New Roman"/>
                <w:szCs w:val="28"/>
              </w:rPr>
              <w:t>5</w:t>
            </w:r>
          </w:p>
        </w:tc>
        <w:tc>
          <w:tcPr>
            <w:tcW w:w="13183" w:type="dxa"/>
          </w:tcPr>
          <w:p w:rsidR="008F6F98" w:rsidRDefault="008F6F98" w:rsidP="008F6F98">
            <w:pPr>
              <w:rPr>
                <w:rFonts w:cs="Times New Roman"/>
                <w:szCs w:val="28"/>
              </w:rPr>
            </w:pPr>
            <w:r>
              <w:rPr>
                <w:rFonts w:cs="Times New Roman"/>
                <w:szCs w:val="28"/>
              </w:rPr>
              <w:t>Набор посуды и принадлежностей для демонстрационных опытов:</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Стакан мерный, 50 мл, 10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Стакан мерный, 500 мл, 3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Штатив для пробирок, 20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 xml:space="preserve">Набор флаконов для хранения растворов, 300 мл, 32 </w:t>
            </w:r>
            <w:proofErr w:type="spellStart"/>
            <w:r>
              <w:rPr>
                <w:rFonts w:cs="Times New Roman"/>
                <w:szCs w:val="28"/>
              </w:rPr>
              <w:t>шт</w:t>
            </w:r>
            <w:proofErr w:type="spellEnd"/>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Колбы конические, 250 мл, 16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Стеклянные палочки, 50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Ступка керамическая с пестиком, 7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Держатели для пробирок, 10 шт.</w:t>
            </w:r>
          </w:p>
        </w:tc>
      </w:tr>
      <w:tr w:rsidR="008F6F98" w:rsidTr="008F6F98">
        <w:tc>
          <w:tcPr>
            <w:tcW w:w="675" w:type="dxa"/>
            <w:vMerge/>
          </w:tcPr>
          <w:p w:rsidR="008F6F98" w:rsidRDefault="008F6F98" w:rsidP="008F6F98">
            <w:pPr>
              <w:rPr>
                <w:rFonts w:cs="Times New Roman"/>
                <w:szCs w:val="28"/>
              </w:rPr>
            </w:pPr>
          </w:p>
        </w:tc>
        <w:tc>
          <w:tcPr>
            <w:tcW w:w="13183" w:type="dxa"/>
          </w:tcPr>
          <w:p w:rsidR="008F6F98" w:rsidRDefault="008F6F98" w:rsidP="008F6F98">
            <w:pPr>
              <w:rPr>
                <w:rFonts w:cs="Times New Roman"/>
                <w:szCs w:val="28"/>
              </w:rPr>
            </w:pPr>
            <w:r>
              <w:rPr>
                <w:rFonts w:cs="Times New Roman"/>
                <w:szCs w:val="28"/>
              </w:rPr>
              <w:t>Тигель, 5 шт.</w:t>
            </w:r>
          </w:p>
        </w:tc>
      </w:tr>
      <w:tr w:rsidR="008F6F98" w:rsidTr="008F6F98">
        <w:tc>
          <w:tcPr>
            <w:tcW w:w="675" w:type="dxa"/>
          </w:tcPr>
          <w:p w:rsidR="008F6F98" w:rsidRDefault="008F6F98" w:rsidP="008F6F98">
            <w:pPr>
              <w:rPr>
                <w:rFonts w:cs="Times New Roman"/>
                <w:szCs w:val="28"/>
              </w:rPr>
            </w:pPr>
            <w:r>
              <w:rPr>
                <w:rFonts w:cs="Times New Roman"/>
                <w:szCs w:val="28"/>
              </w:rPr>
              <w:t>6</w:t>
            </w:r>
          </w:p>
        </w:tc>
        <w:tc>
          <w:tcPr>
            <w:tcW w:w="13183" w:type="dxa"/>
          </w:tcPr>
          <w:p w:rsidR="008F6F98" w:rsidRDefault="008F6F98" w:rsidP="008F6F98">
            <w:pPr>
              <w:rPr>
                <w:rFonts w:cs="Times New Roman"/>
                <w:szCs w:val="28"/>
              </w:rPr>
            </w:pPr>
            <w:r>
              <w:rPr>
                <w:rFonts w:cs="Times New Roman"/>
                <w:szCs w:val="28"/>
              </w:rPr>
              <w:t>Прибор для получения газов</w:t>
            </w:r>
          </w:p>
        </w:tc>
      </w:tr>
      <w:tr w:rsidR="008F6F98" w:rsidTr="008F6F98">
        <w:tc>
          <w:tcPr>
            <w:tcW w:w="675" w:type="dxa"/>
          </w:tcPr>
          <w:p w:rsidR="008F6F98" w:rsidRDefault="008F6F98" w:rsidP="008F6F98">
            <w:pPr>
              <w:rPr>
                <w:rFonts w:cs="Times New Roman"/>
                <w:szCs w:val="28"/>
              </w:rPr>
            </w:pPr>
            <w:r>
              <w:rPr>
                <w:rFonts w:cs="Times New Roman"/>
                <w:szCs w:val="28"/>
              </w:rPr>
              <w:t>7</w:t>
            </w:r>
          </w:p>
        </w:tc>
        <w:tc>
          <w:tcPr>
            <w:tcW w:w="13183" w:type="dxa"/>
          </w:tcPr>
          <w:p w:rsidR="008F6F98" w:rsidRDefault="008F6F98" w:rsidP="008F6F98">
            <w:pPr>
              <w:rPr>
                <w:rFonts w:cs="Times New Roman"/>
                <w:szCs w:val="28"/>
              </w:rPr>
            </w:pPr>
            <w:r>
              <w:rPr>
                <w:rFonts w:cs="Times New Roman"/>
                <w:szCs w:val="28"/>
              </w:rPr>
              <w:t>Комплект термометров, 30 шт.</w:t>
            </w:r>
          </w:p>
        </w:tc>
      </w:tr>
      <w:tr w:rsidR="008F6F98" w:rsidTr="008F6F98">
        <w:tc>
          <w:tcPr>
            <w:tcW w:w="675" w:type="dxa"/>
          </w:tcPr>
          <w:p w:rsidR="008F6F98" w:rsidRDefault="008F6F98" w:rsidP="008F6F98">
            <w:pPr>
              <w:rPr>
                <w:rFonts w:cs="Times New Roman"/>
                <w:szCs w:val="28"/>
              </w:rPr>
            </w:pPr>
            <w:r>
              <w:rPr>
                <w:rFonts w:cs="Times New Roman"/>
                <w:szCs w:val="28"/>
              </w:rPr>
              <w:t>8</w:t>
            </w:r>
          </w:p>
        </w:tc>
        <w:tc>
          <w:tcPr>
            <w:tcW w:w="13183" w:type="dxa"/>
          </w:tcPr>
          <w:p w:rsidR="008F6F98" w:rsidRDefault="008F6F98" w:rsidP="008F6F98">
            <w:pPr>
              <w:rPr>
                <w:rFonts w:cs="Times New Roman"/>
                <w:szCs w:val="28"/>
              </w:rPr>
            </w:pPr>
            <w:r>
              <w:rPr>
                <w:rFonts w:cs="Times New Roman"/>
                <w:szCs w:val="28"/>
              </w:rPr>
              <w:t>Прибор для определения состава воздуха</w:t>
            </w:r>
          </w:p>
        </w:tc>
      </w:tr>
      <w:tr w:rsidR="008F6F98" w:rsidTr="008F6F98">
        <w:tc>
          <w:tcPr>
            <w:tcW w:w="675" w:type="dxa"/>
          </w:tcPr>
          <w:p w:rsidR="008F6F98" w:rsidRDefault="008F6F98" w:rsidP="008F6F98">
            <w:pPr>
              <w:rPr>
                <w:rFonts w:cs="Times New Roman"/>
                <w:szCs w:val="28"/>
              </w:rPr>
            </w:pPr>
            <w:r>
              <w:rPr>
                <w:rFonts w:cs="Times New Roman"/>
                <w:szCs w:val="28"/>
              </w:rPr>
              <w:t>9</w:t>
            </w:r>
          </w:p>
        </w:tc>
        <w:tc>
          <w:tcPr>
            <w:tcW w:w="13183" w:type="dxa"/>
          </w:tcPr>
          <w:p w:rsidR="008F6F98" w:rsidRDefault="008F6F98" w:rsidP="008F6F98">
            <w:pPr>
              <w:rPr>
                <w:rFonts w:cs="Times New Roman"/>
                <w:szCs w:val="28"/>
              </w:rPr>
            </w:pPr>
            <w:r>
              <w:rPr>
                <w:rFonts w:cs="Times New Roman"/>
                <w:szCs w:val="28"/>
              </w:rPr>
              <w:t>Весы аптекарские</w:t>
            </w:r>
          </w:p>
        </w:tc>
      </w:tr>
    </w:tbl>
    <w:p w:rsidR="008F6F98" w:rsidRDefault="008F6F98" w:rsidP="008F6F98">
      <w:pPr>
        <w:rPr>
          <w:rFonts w:cs="Times New Roman"/>
          <w:szCs w:val="28"/>
        </w:rPr>
      </w:pPr>
    </w:p>
    <w:p w:rsidR="008F6F98" w:rsidRDefault="008F6F98" w:rsidP="008F6F98">
      <w:pPr>
        <w:rPr>
          <w:rFonts w:cs="Times New Roman"/>
          <w:szCs w:val="28"/>
        </w:rPr>
      </w:pPr>
      <w:r>
        <w:rPr>
          <w:rFonts w:cs="Times New Roman"/>
          <w:szCs w:val="28"/>
        </w:rPr>
        <w:br w:type="page"/>
      </w:r>
    </w:p>
    <w:p w:rsidR="008F6F98" w:rsidRPr="002A61D4" w:rsidRDefault="008F6F98" w:rsidP="008F6F98">
      <w:pPr>
        <w:jc w:val="center"/>
        <w:rPr>
          <w:rFonts w:cs="Times New Roman"/>
          <w:b/>
          <w:szCs w:val="28"/>
        </w:rPr>
      </w:pPr>
      <w:r w:rsidRPr="002A61D4">
        <w:rPr>
          <w:rFonts w:cs="Times New Roman"/>
          <w:b/>
          <w:szCs w:val="28"/>
        </w:rPr>
        <w:lastRenderedPageBreak/>
        <w:t xml:space="preserve">Система работы </w:t>
      </w:r>
      <w:r w:rsidR="00932FBC">
        <w:rPr>
          <w:rFonts w:cs="Times New Roman"/>
          <w:b/>
          <w:szCs w:val="28"/>
        </w:rPr>
        <w:t xml:space="preserve">с </w:t>
      </w:r>
      <w:r w:rsidRPr="002A61D4">
        <w:rPr>
          <w:rFonts w:cs="Times New Roman"/>
          <w:b/>
          <w:szCs w:val="28"/>
        </w:rPr>
        <w:t>наглядными пособиями</w:t>
      </w:r>
    </w:p>
    <w:tbl>
      <w:tblPr>
        <w:tblStyle w:val="a3"/>
        <w:tblW w:w="0" w:type="auto"/>
        <w:tblLook w:val="04A0" w:firstRow="1" w:lastRow="0" w:firstColumn="1" w:lastColumn="0" w:noHBand="0" w:noVBand="1"/>
      </w:tblPr>
      <w:tblGrid>
        <w:gridCol w:w="534"/>
        <w:gridCol w:w="4819"/>
        <w:gridCol w:w="8222"/>
      </w:tblGrid>
      <w:tr w:rsidR="008F6F98" w:rsidTr="008F6F98">
        <w:tc>
          <w:tcPr>
            <w:tcW w:w="534" w:type="dxa"/>
          </w:tcPr>
          <w:p w:rsidR="008F6F98" w:rsidRDefault="008F6F98" w:rsidP="008F6F98">
            <w:pPr>
              <w:rPr>
                <w:rFonts w:cs="Times New Roman"/>
                <w:szCs w:val="28"/>
              </w:rPr>
            </w:pPr>
            <w:r>
              <w:rPr>
                <w:rFonts w:cs="Times New Roman"/>
                <w:szCs w:val="28"/>
              </w:rPr>
              <w:t>№</w:t>
            </w:r>
          </w:p>
        </w:tc>
        <w:tc>
          <w:tcPr>
            <w:tcW w:w="4819" w:type="dxa"/>
          </w:tcPr>
          <w:p w:rsidR="008F6F98" w:rsidRDefault="008F6F98" w:rsidP="008F6F98">
            <w:pPr>
              <w:rPr>
                <w:rFonts w:cs="Times New Roman"/>
                <w:szCs w:val="28"/>
              </w:rPr>
            </w:pPr>
            <w:r>
              <w:rPr>
                <w:rFonts w:cs="Times New Roman"/>
                <w:szCs w:val="28"/>
              </w:rPr>
              <w:t>Название наглядного пособия</w:t>
            </w:r>
          </w:p>
        </w:tc>
        <w:tc>
          <w:tcPr>
            <w:tcW w:w="8222" w:type="dxa"/>
          </w:tcPr>
          <w:p w:rsidR="008F6F98" w:rsidRDefault="008F6F98" w:rsidP="008F6F98">
            <w:pPr>
              <w:rPr>
                <w:rFonts w:cs="Times New Roman"/>
                <w:szCs w:val="28"/>
              </w:rPr>
            </w:pPr>
            <w:r>
              <w:rPr>
                <w:rFonts w:cs="Times New Roman"/>
                <w:szCs w:val="28"/>
              </w:rPr>
              <w:t>Описание системы использования данного пособия</w:t>
            </w:r>
          </w:p>
        </w:tc>
      </w:tr>
      <w:tr w:rsidR="008F6F98" w:rsidTr="008F6F98">
        <w:tc>
          <w:tcPr>
            <w:tcW w:w="534" w:type="dxa"/>
          </w:tcPr>
          <w:p w:rsidR="008F6F98" w:rsidRDefault="008F6F98" w:rsidP="008F6F98">
            <w:pPr>
              <w:rPr>
                <w:rFonts w:cs="Times New Roman"/>
                <w:szCs w:val="28"/>
              </w:rPr>
            </w:pPr>
            <w:r>
              <w:rPr>
                <w:rFonts w:cs="Times New Roman"/>
                <w:szCs w:val="28"/>
              </w:rPr>
              <w:t>1</w:t>
            </w:r>
          </w:p>
        </w:tc>
        <w:tc>
          <w:tcPr>
            <w:tcW w:w="4819" w:type="dxa"/>
          </w:tcPr>
          <w:p w:rsidR="008F6F98" w:rsidRDefault="008F6F98" w:rsidP="008F6F98">
            <w:pPr>
              <w:rPr>
                <w:rFonts w:cs="Times New Roman"/>
                <w:szCs w:val="28"/>
              </w:rPr>
            </w:pPr>
            <w:r>
              <w:rPr>
                <w:rFonts w:cs="Times New Roman"/>
                <w:szCs w:val="28"/>
              </w:rPr>
              <w:t>Набор кристаллических решеток: алмаза, графита, диоксида углерода, поваренной соли</w:t>
            </w:r>
          </w:p>
        </w:tc>
        <w:tc>
          <w:tcPr>
            <w:tcW w:w="8222" w:type="dxa"/>
          </w:tcPr>
          <w:p w:rsidR="008F6F98" w:rsidRDefault="008F6F98" w:rsidP="008F6F98">
            <w:pPr>
              <w:rPr>
                <w:rFonts w:cs="Times New Roman"/>
                <w:szCs w:val="28"/>
              </w:rPr>
            </w:pPr>
            <w:r>
              <w:rPr>
                <w:rFonts w:cs="Times New Roman"/>
                <w:szCs w:val="28"/>
              </w:rPr>
              <w:t>Тема: «Виды кристаллических решеток»</w:t>
            </w:r>
          </w:p>
        </w:tc>
      </w:tr>
      <w:tr w:rsidR="008F6F98" w:rsidTr="008F6F98">
        <w:tc>
          <w:tcPr>
            <w:tcW w:w="534" w:type="dxa"/>
          </w:tcPr>
          <w:p w:rsidR="008F6F98" w:rsidRDefault="008F6F98" w:rsidP="008F6F98">
            <w:pPr>
              <w:rPr>
                <w:rFonts w:cs="Times New Roman"/>
                <w:szCs w:val="28"/>
              </w:rPr>
            </w:pPr>
            <w:r>
              <w:rPr>
                <w:rFonts w:cs="Times New Roman"/>
                <w:szCs w:val="28"/>
              </w:rPr>
              <w:t>2</w:t>
            </w:r>
          </w:p>
        </w:tc>
        <w:tc>
          <w:tcPr>
            <w:tcW w:w="4819" w:type="dxa"/>
          </w:tcPr>
          <w:p w:rsidR="008F6F98" w:rsidRDefault="008F6F98" w:rsidP="008F6F98">
            <w:pPr>
              <w:rPr>
                <w:rFonts w:cs="Times New Roman"/>
                <w:szCs w:val="28"/>
              </w:rPr>
            </w:pPr>
            <w:r>
              <w:rPr>
                <w:rFonts w:cs="Times New Roman"/>
                <w:szCs w:val="28"/>
              </w:rPr>
              <w:t xml:space="preserve">Стенд «Периодическая система химических элементов </w:t>
            </w:r>
            <w:proofErr w:type="spellStart"/>
            <w:r>
              <w:rPr>
                <w:rFonts w:cs="Times New Roman"/>
                <w:szCs w:val="28"/>
              </w:rPr>
              <w:t>Д.И.Менделеева</w:t>
            </w:r>
            <w:proofErr w:type="spellEnd"/>
            <w:r>
              <w:rPr>
                <w:rFonts w:cs="Times New Roman"/>
                <w:szCs w:val="28"/>
              </w:rPr>
              <w:t>»</w:t>
            </w:r>
          </w:p>
        </w:tc>
        <w:tc>
          <w:tcPr>
            <w:tcW w:w="8222" w:type="dxa"/>
          </w:tcPr>
          <w:p w:rsidR="008F6F98" w:rsidRDefault="008F6F98" w:rsidP="008F6F98">
            <w:pPr>
              <w:rPr>
                <w:rFonts w:cs="Times New Roman"/>
                <w:szCs w:val="28"/>
              </w:rPr>
            </w:pPr>
            <w:r>
              <w:rPr>
                <w:rFonts w:cs="Times New Roman"/>
                <w:szCs w:val="28"/>
              </w:rPr>
              <w:t>Визуальная поддержка для изучения тем: «Строение атомов химических элементов», «Свойства химических элементов», решения задач на нахождение молярных масс</w:t>
            </w:r>
          </w:p>
        </w:tc>
      </w:tr>
      <w:tr w:rsidR="008F6F98" w:rsidTr="008F6F98">
        <w:tc>
          <w:tcPr>
            <w:tcW w:w="534" w:type="dxa"/>
          </w:tcPr>
          <w:p w:rsidR="008F6F98" w:rsidRDefault="008F6F98" w:rsidP="008F6F98">
            <w:pPr>
              <w:rPr>
                <w:rFonts w:cs="Times New Roman"/>
                <w:szCs w:val="28"/>
              </w:rPr>
            </w:pPr>
            <w:r>
              <w:rPr>
                <w:rFonts w:cs="Times New Roman"/>
                <w:szCs w:val="28"/>
              </w:rPr>
              <w:t>3</w:t>
            </w:r>
          </w:p>
        </w:tc>
        <w:tc>
          <w:tcPr>
            <w:tcW w:w="4819" w:type="dxa"/>
          </w:tcPr>
          <w:p w:rsidR="008F6F98" w:rsidRDefault="008F6F98" w:rsidP="008F6F98">
            <w:pPr>
              <w:rPr>
                <w:rFonts w:cs="Times New Roman"/>
                <w:szCs w:val="28"/>
              </w:rPr>
            </w:pPr>
            <w:r>
              <w:rPr>
                <w:rFonts w:cs="Times New Roman"/>
                <w:szCs w:val="28"/>
              </w:rPr>
              <w:t>Стенд «Растворимость веществ»</w:t>
            </w:r>
          </w:p>
        </w:tc>
        <w:tc>
          <w:tcPr>
            <w:tcW w:w="8222" w:type="dxa"/>
          </w:tcPr>
          <w:p w:rsidR="008F6F98" w:rsidRDefault="008F6F98" w:rsidP="008F6F98">
            <w:pPr>
              <w:rPr>
                <w:rFonts w:cs="Times New Roman"/>
                <w:szCs w:val="28"/>
              </w:rPr>
            </w:pPr>
            <w:r>
              <w:rPr>
                <w:rFonts w:cs="Times New Roman"/>
                <w:szCs w:val="28"/>
              </w:rPr>
              <w:t>Визуальная поддержка тем: «Растворы», «Определение качественного состава вещества»</w:t>
            </w:r>
          </w:p>
        </w:tc>
      </w:tr>
      <w:tr w:rsidR="008F6F98" w:rsidTr="008F6F98">
        <w:tc>
          <w:tcPr>
            <w:tcW w:w="534" w:type="dxa"/>
          </w:tcPr>
          <w:p w:rsidR="008F6F98" w:rsidRDefault="008F6F98" w:rsidP="008F6F98">
            <w:pPr>
              <w:rPr>
                <w:rFonts w:cs="Times New Roman"/>
                <w:szCs w:val="28"/>
              </w:rPr>
            </w:pPr>
            <w:r>
              <w:rPr>
                <w:rFonts w:cs="Times New Roman"/>
                <w:szCs w:val="28"/>
              </w:rPr>
              <w:t>4</w:t>
            </w:r>
          </w:p>
        </w:tc>
        <w:tc>
          <w:tcPr>
            <w:tcW w:w="4819" w:type="dxa"/>
          </w:tcPr>
          <w:p w:rsidR="008F6F98" w:rsidRDefault="008F6F98" w:rsidP="008F6F98">
            <w:pPr>
              <w:rPr>
                <w:rFonts w:cs="Times New Roman"/>
                <w:szCs w:val="28"/>
              </w:rPr>
            </w:pPr>
            <w:r>
              <w:rPr>
                <w:rFonts w:cs="Times New Roman"/>
                <w:szCs w:val="28"/>
              </w:rPr>
              <w:t>Коллекция «Волокна»</w:t>
            </w:r>
          </w:p>
        </w:tc>
        <w:tc>
          <w:tcPr>
            <w:tcW w:w="8222" w:type="dxa"/>
            <w:vMerge w:val="restart"/>
          </w:tcPr>
          <w:p w:rsidR="008F6F98" w:rsidRDefault="008F6F98" w:rsidP="008F6F98">
            <w:pPr>
              <w:rPr>
                <w:rFonts w:cs="Times New Roman"/>
                <w:szCs w:val="28"/>
              </w:rPr>
            </w:pPr>
            <w:r>
              <w:rPr>
                <w:rFonts w:cs="Times New Roman"/>
                <w:szCs w:val="28"/>
              </w:rPr>
              <w:t>Использование в качестве наглядных пособий для уроков с соответствующей тематикой. Применяются для объяснения новой темы с демонстрацией образцов.</w:t>
            </w:r>
          </w:p>
        </w:tc>
      </w:tr>
      <w:tr w:rsidR="008F6F98" w:rsidTr="008F6F98">
        <w:tc>
          <w:tcPr>
            <w:tcW w:w="534" w:type="dxa"/>
          </w:tcPr>
          <w:p w:rsidR="008F6F98" w:rsidRDefault="008F6F98" w:rsidP="008F6F98">
            <w:pPr>
              <w:rPr>
                <w:rFonts w:cs="Times New Roman"/>
                <w:szCs w:val="28"/>
              </w:rPr>
            </w:pPr>
            <w:r>
              <w:rPr>
                <w:rFonts w:cs="Times New Roman"/>
                <w:szCs w:val="28"/>
              </w:rPr>
              <w:t>5</w:t>
            </w:r>
          </w:p>
        </w:tc>
        <w:tc>
          <w:tcPr>
            <w:tcW w:w="4819" w:type="dxa"/>
          </w:tcPr>
          <w:p w:rsidR="008F6F98" w:rsidRDefault="008F6F98" w:rsidP="008F6F98">
            <w:pPr>
              <w:rPr>
                <w:rFonts w:cs="Times New Roman"/>
                <w:szCs w:val="28"/>
              </w:rPr>
            </w:pPr>
            <w:r>
              <w:rPr>
                <w:rFonts w:cs="Times New Roman"/>
                <w:szCs w:val="28"/>
              </w:rPr>
              <w:t>Коллекция «Пластмассы»</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6</w:t>
            </w:r>
          </w:p>
        </w:tc>
        <w:tc>
          <w:tcPr>
            <w:tcW w:w="4819" w:type="dxa"/>
          </w:tcPr>
          <w:p w:rsidR="008F6F98" w:rsidRDefault="008F6F98" w:rsidP="008F6F98">
            <w:pPr>
              <w:rPr>
                <w:rFonts w:cs="Times New Roman"/>
                <w:szCs w:val="28"/>
              </w:rPr>
            </w:pPr>
            <w:r>
              <w:rPr>
                <w:rFonts w:cs="Times New Roman"/>
                <w:szCs w:val="28"/>
              </w:rPr>
              <w:t>Коллекция «Стекло и изделия из стекла»</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7</w:t>
            </w:r>
          </w:p>
        </w:tc>
        <w:tc>
          <w:tcPr>
            <w:tcW w:w="4819" w:type="dxa"/>
          </w:tcPr>
          <w:p w:rsidR="008F6F98" w:rsidRDefault="008F6F98" w:rsidP="008F6F98">
            <w:pPr>
              <w:rPr>
                <w:rFonts w:cs="Times New Roman"/>
                <w:szCs w:val="28"/>
              </w:rPr>
            </w:pPr>
            <w:r>
              <w:rPr>
                <w:rFonts w:cs="Times New Roman"/>
                <w:szCs w:val="28"/>
              </w:rPr>
              <w:t>Коллекция «Топливо»</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8</w:t>
            </w:r>
          </w:p>
        </w:tc>
        <w:tc>
          <w:tcPr>
            <w:tcW w:w="4819" w:type="dxa"/>
          </w:tcPr>
          <w:p w:rsidR="008F6F98" w:rsidRDefault="008F6F98" w:rsidP="008F6F98">
            <w:pPr>
              <w:rPr>
                <w:rFonts w:cs="Times New Roman"/>
                <w:szCs w:val="28"/>
              </w:rPr>
            </w:pPr>
            <w:r>
              <w:rPr>
                <w:rFonts w:cs="Times New Roman"/>
                <w:szCs w:val="28"/>
              </w:rPr>
              <w:t>Коллекция «Чугун и сталь»</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9</w:t>
            </w:r>
          </w:p>
        </w:tc>
        <w:tc>
          <w:tcPr>
            <w:tcW w:w="4819" w:type="dxa"/>
          </w:tcPr>
          <w:p w:rsidR="008F6F98" w:rsidRDefault="008F6F98" w:rsidP="008F6F98">
            <w:pPr>
              <w:rPr>
                <w:rFonts w:cs="Times New Roman"/>
                <w:szCs w:val="28"/>
              </w:rPr>
            </w:pPr>
            <w:r>
              <w:rPr>
                <w:rFonts w:cs="Times New Roman"/>
                <w:szCs w:val="28"/>
              </w:rPr>
              <w:t>Коллекция «Каучук»</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10</w:t>
            </w:r>
          </w:p>
        </w:tc>
        <w:tc>
          <w:tcPr>
            <w:tcW w:w="4819" w:type="dxa"/>
          </w:tcPr>
          <w:p w:rsidR="008F6F98" w:rsidRDefault="008F6F98" w:rsidP="008F6F98">
            <w:pPr>
              <w:rPr>
                <w:rFonts w:cs="Times New Roman"/>
                <w:szCs w:val="28"/>
              </w:rPr>
            </w:pPr>
            <w:r>
              <w:rPr>
                <w:rFonts w:cs="Times New Roman"/>
                <w:szCs w:val="28"/>
              </w:rPr>
              <w:t>Коллекция «Металлы и сплавы»</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11</w:t>
            </w:r>
          </w:p>
        </w:tc>
        <w:tc>
          <w:tcPr>
            <w:tcW w:w="4819" w:type="dxa"/>
          </w:tcPr>
          <w:p w:rsidR="008F6F98" w:rsidRDefault="008F6F98" w:rsidP="008F6F98">
            <w:pPr>
              <w:rPr>
                <w:rFonts w:cs="Times New Roman"/>
                <w:szCs w:val="28"/>
              </w:rPr>
            </w:pPr>
            <w:r>
              <w:rPr>
                <w:rFonts w:cs="Times New Roman"/>
                <w:szCs w:val="28"/>
              </w:rPr>
              <w:t>Коллекция «Нефть и важнейшие продукты переработки»</w:t>
            </w:r>
          </w:p>
        </w:tc>
        <w:tc>
          <w:tcPr>
            <w:tcW w:w="8222" w:type="dxa"/>
            <w:vMerge/>
          </w:tcPr>
          <w:p w:rsidR="008F6F98" w:rsidRDefault="008F6F98" w:rsidP="008F6F98">
            <w:pPr>
              <w:rPr>
                <w:rFonts w:cs="Times New Roman"/>
                <w:szCs w:val="28"/>
              </w:rPr>
            </w:pPr>
          </w:p>
        </w:tc>
      </w:tr>
      <w:tr w:rsidR="008F6F98" w:rsidTr="008F6F98">
        <w:tc>
          <w:tcPr>
            <w:tcW w:w="534" w:type="dxa"/>
          </w:tcPr>
          <w:p w:rsidR="008F6F98" w:rsidRDefault="008F6F98" w:rsidP="008F6F98">
            <w:pPr>
              <w:rPr>
                <w:rFonts w:cs="Times New Roman"/>
                <w:szCs w:val="28"/>
              </w:rPr>
            </w:pPr>
            <w:r>
              <w:rPr>
                <w:rFonts w:cs="Times New Roman"/>
                <w:szCs w:val="28"/>
              </w:rPr>
              <w:t>12</w:t>
            </w:r>
          </w:p>
        </w:tc>
        <w:tc>
          <w:tcPr>
            <w:tcW w:w="4819" w:type="dxa"/>
          </w:tcPr>
          <w:p w:rsidR="008F6F98" w:rsidRDefault="008F6F98" w:rsidP="008F6F98">
            <w:pPr>
              <w:rPr>
                <w:rFonts w:cs="Times New Roman"/>
                <w:szCs w:val="28"/>
              </w:rPr>
            </w:pPr>
            <w:r>
              <w:rPr>
                <w:rFonts w:cs="Times New Roman"/>
                <w:szCs w:val="28"/>
              </w:rPr>
              <w:t>Портреты ученых-химиков</w:t>
            </w:r>
          </w:p>
        </w:tc>
        <w:tc>
          <w:tcPr>
            <w:tcW w:w="8222" w:type="dxa"/>
          </w:tcPr>
          <w:p w:rsidR="008F6F98" w:rsidRDefault="008F6F98" w:rsidP="008F6F98">
            <w:pPr>
              <w:rPr>
                <w:rFonts w:cs="Times New Roman"/>
                <w:szCs w:val="28"/>
              </w:rPr>
            </w:pPr>
            <w:r>
              <w:rPr>
                <w:rFonts w:cs="Times New Roman"/>
                <w:szCs w:val="28"/>
              </w:rPr>
              <w:t>Изучение истории развития химии</w:t>
            </w:r>
          </w:p>
        </w:tc>
      </w:tr>
      <w:tr w:rsidR="008F6F98" w:rsidTr="008F6F98">
        <w:tc>
          <w:tcPr>
            <w:tcW w:w="534" w:type="dxa"/>
          </w:tcPr>
          <w:p w:rsidR="008F6F98" w:rsidRDefault="008F6F98" w:rsidP="008F6F98">
            <w:pPr>
              <w:rPr>
                <w:rFonts w:cs="Times New Roman"/>
                <w:szCs w:val="28"/>
              </w:rPr>
            </w:pPr>
          </w:p>
        </w:tc>
        <w:tc>
          <w:tcPr>
            <w:tcW w:w="4819" w:type="dxa"/>
          </w:tcPr>
          <w:p w:rsidR="008F6F98" w:rsidRDefault="008F6F98" w:rsidP="008F6F98">
            <w:pPr>
              <w:rPr>
                <w:rFonts w:cs="Times New Roman"/>
                <w:szCs w:val="28"/>
              </w:rPr>
            </w:pPr>
          </w:p>
        </w:tc>
        <w:tc>
          <w:tcPr>
            <w:tcW w:w="8222" w:type="dxa"/>
          </w:tcPr>
          <w:p w:rsidR="008F6F98" w:rsidRDefault="008F6F98" w:rsidP="008F6F98">
            <w:pPr>
              <w:rPr>
                <w:rFonts w:cs="Times New Roman"/>
                <w:szCs w:val="28"/>
              </w:rPr>
            </w:pPr>
          </w:p>
        </w:tc>
      </w:tr>
    </w:tbl>
    <w:p w:rsidR="008F6F98" w:rsidRDefault="008F6F98" w:rsidP="008F6F98">
      <w:pPr>
        <w:rPr>
          <w:rFonts w:cs="Times New Roman"/>
          <w:szCs w:val="28"/>
        </w:rPr>
      </w:pPr>
    </w:p>
    <w:p w:rsidR="00870AAF" w:rsidRDefault="00870AAF" w:rsidP="008F6F98">
      <w:pPr>
        <w:rPr>
          <w:rFonts w:cs="Times New Roman"/>
          <w:szCs w:val="28"/>
        </w:rPr>
      </w:pPr>
    </w:p>
    <w:p w:rsidR="008F6F98" w:rsidRPr="00C522EC" w:rsidRDefault="00932FBC" w:rsidP="008F6F98">
      <w:pPr>
        <w:rPr>
          <w:rFonts w:cs="Times New Roman"/>
          <w:b/>
          <w:szCs w:val="28"/>
          <w:u w:val="single"/>
        </w:rPr>
      </w:pPr>
      <w:r w:rsidRPr="00C522EC">
        <w:rPr>
          <w:rFonts w:cs="Times New Roman"/>
          <w:b/>
          <w:szCs w:val="28"/>
          <w:u w:val="single"/>
        </w:rPr>
        <w:t>Кабинет физики</w:t>
      </w:r>
    </w:p>
    <w:p w:rsidR="00932FBC" w:rsidRDefault="00932FBC" w:rsidP="008F6F98">
      <w:pPr>
        <w:rPr>
          <w:rFonts w:cs="Times New Roman"/>
          <w:b/>
          <w:szCs w:val="28"/>
        </w:rPr>
      </w:pPr>
      <w:r>
        <w:rPr>
          <w:rFonts w:cs="Times New Roman"/>
          <w:b/>
          <w:szCs w:val="28"/>
        </w:rPr>
        <w:t>Система работы с наглядными пособиями</w:t>
      </w:r>
    </w:p>
    <w:p w:rsidR="00932FBC" w:rsidRDefault="00932FBC" w:rsidP="00932FBC">
      <w:pPr>
        <w:jc w:val="center"/>
        <w:rPr>
          <w:sz w:val="32"/>
          <w:szCs w:val="32"/>
        </w:rPr>
      </w:pPr>
    </w:p>
    <w:p w:rsidR="00932FBC" w:rsidRDefault="00932FBC" w:rsidP="00932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377"/>
        <w:gridCol w:w="6946"/>
      </w:tblGrid>
      <w:tr w:rsidR="00932FBC" w:rsidRPr="00A338FA" w:rsidTr="00932FB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2FBC" w:rsidRPr="00A338FA" w:rsidRDefault="00932FBC" w:rsidP="00932FBC">
            <w:pPr>
              <w:jc w:val="center"/>
              <w:rPr>
                <w:b/>
                <w:szCs w:val="28"/>
              </w:rPr>
            </w:pPr>
            <w:r w:rsidRPr="00A338FA">
              <w:rPr>
                <w:b/>
                <w:szCs w:val="28"/>
              </w:rPr>
              <w:t xml:space="preserve">№ </w:t>
            </w:r>
            <w:proofErr w:type="gramStart"/>
            <w:r w:rsidRPr="00A338FA">
              <w:rPr>
                <w:b/>
                <w:szCs w:val="28"/>
              </w:rPr>
              <w:t>п</w:t>
            </w:r>
            <w:proofErr w:type="gramEnd"/>
            <w:r w:rsidRPr="00A338FA">
              <w:rPr>
                <w:b/>
                <w:szCs w:val="28"/>
              </w:rPr>
              <w:t>/п</w:t>
            </w:r>
          </w:p>
        </w:tc>
        <w:tc>
          <w:tcPr>
            <w:tcW w:w="5377" w:type="dxa"/>
            <w:tcBorders>
              <w:top w:val="single" w:sz="4" w:space="0" w:color="auto"/>
              <w:left w:val="single" w:sz="4" w:space="0" w:color="auto"/>
              <w:bottom w:val="single" w:sz="4" w:space="0" w:color="auto"/>
              <w:right w:val="single" w:sz="4" w:space="0" w:color="auto"/>
            </w:tcBorders>
            <w:shd w:val="clear" w:color="auto" w:fill="auto"/>
            <w:hideMark/>
          </w:tcPr>
          <w:p w:rsidR="00932FBC" w:rsidRPr="00A338FA" w:rsidRDefault="00932FBC" w:rsidP="00932FBC">
            <w:pPr>
              <w:jc w:val="center"/>
              <w:rPr>
                <w:b/>
                <w:szCs w:val="28"/>
              </w:rPr>
            </w:pPr>
            <w:r w:rsidRPr="00A338FA">
              <w:rPr>
                <w:b/>
                <w:szCs w:val="28"/>
              </w:rPr>
              <w:t>Название наглядного пособия</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932FBC" w:rsidRPr="00A338FA" w:rsidRDefault="00932FBC" w:rsidP="00932FBC">
            <w:pPr>
              <w:jc w:val="center"/>
              <w:rPr>
                <w:b/>
                <w:szCs w:val="28"/>
              </w:rPr>
            </w:pPr>
            <w:r w:rsidRPr="00A338FA">
              <w:rPr>
                <w:b/>
                <w:szCs w:val="28"/>
              </w:rPr>
              <w:t>Описание системы использования данного пособия</w:t>
            </w:r>
          </w:p>
        </w:tc>
      </w:tr>
      <w:tr w:rsidR="00932FBC" w:rsidRPr="00F7074C" w:rsidTr="00932FB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2FBC" w:rsidRPr="00F7074C" w:rsidRDefault="00932FBC" w:rsidP="00932FBC">
            <w:pPr>
              <w:jc w:val="center"/>
            </w:pPr>
            <w:r w:rsidRPr="00F7074C">
              <w:t>1</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32FBC" w:rsidRPr="00F7074C" w:rsidRDefault="00932FBC" w:rsidP="00932FBC">
            <w:r w:rsidRPr="00F7074C">
              <w:t>Учебные таблицы по темам:</w:t>
            </w:r>
          </w:p>
          <w:p w:rsidR="00932FBC" w:rsidRPr="00F7074C" w:rsidRDefault="00932FBC" w:rsidP="00932FBC">
            <w:r w:rsidRPr="00F7074C">
              <w:t>1.молекулярная физика</w:t>
            </w:r>
          </w:p>
          <w:p w:rsidR="00932FBC" w:rsidRPr="00F7074C" w:rsidRDefault="00932FBC" w:rsidP="00932FBC">
            <w:r w:rsidRPr="00F7074C">
              <w:t>2.квантовая физика</w:t>
            </w:r>
          </w:p>
          <w:p w:rsidR="00932FBC" w:rsidRPr="00F7074C" w:rsidRDefault="00932FBC" w:rsidP="00932FBC">
            <w:r w:rsidRPr="00F7074C">
              <w:t>3.термодинамика</w:t>
            </w:r>
          </w:p>
          <w:p w:rsidR="00932FBC" w:rsidRPr="00F7074C" w:rsidRDefault="00932FBC" w:rsidP="00932FBC">
            <w:r w:rsidRPr="00F7074C">
              <w:t>4.электростатика</w:t>
            </w:r>
          </w:p>
          <w:p w:rsidR="00932FBC" w:rsidRPr="00F7074C" w:rsidRDefault="00932FBC" w:rsidP="00932FBC">
            <w:r w:rsidRPr="00F7074C">
              <w:t>5.механнические колебания и волны</w:t>
            </w:r>
          </w:p>
          <w:p w:rsidR="00932FBC" w:rsidRPr="00F7074C" w:rsidRDefault="00932FBC" w:rsidP="00932FBC">
            <w:r w:rsidRPr="00F7074C">
              <w:t>6.оптика</w:t>
            </w:r>
          </w:p>
          <w:p w:rsidR="00932FBC" w:rsidRPr="00F7074C" w:rsidRDefault="00932FBC" w:rsidP="00932FBC">
            <w:r w:rsidRPr="00F7074C">
              <w:t>7.специальная теория относительности</w:t>
            </w:r>
          </w:p>
          <w:p w:rsidR="00932FBC" w:rsidRPr="00F7074C" w:rsidRDefault="00932FBC" w:rsidP="00932FBC">
            <w:r w:rsidRPr="00F7074C">
              <w:t>8.электромагнитные колебания и волны</w:t>
            </w:r>
          </w:p>
          <w:p w:rsidR="00932FBC" w:rsidRPr="00F7074C" w:rsidRDefault="00932FBC" w:rsidP="00932FBC">
            <w:r w:rsidRPr="00F7074C">
              <w:t>9.механические явления</w:t>
            </w:r>
          </w:p>
          <w:p w:rsidR="00932FBC" w:rsidRPr="00F7074C" w:rsidRDefault="00932FBC" w:rsidP="00932FBC">
            <w:r w:rsidRPr="00F7074C">
              <w:t>10.физика атомного ядра</w:t>
            </w:r>
          </w:p>
          <w:p w:rsidR="00932FBC" w:rsidRPr="00F7074C" w:rsidRDefault="00932FBC" w:rsidP="00932FBC">
            <w:r w:rsidRPr="00F7074C">
              <w:t>11.портреты ученых-физиков</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32FBC" w:rsidRPr="00F7074C" w:rsidRDefault="00932FBC" w:rsidP="00932FBC">
            <w:pPr>
              <w:jc w:val="center"/>
            </w:pPr>
            <w:r w:rsidRPr="00F7074C">
              <w:t xml:space="preserve">На занятиях, </w:t>
            </w:r>
          </w:p>
          <w:p w:rsidR="00932FBC" w:rsidRPr="00F7074C" w:rsidRDefault="00932FBC" w:rsidP="00932FBC">
            <w:pPr>
              <w:jc w:val="center"/>
            </w:pPr>
            <w:proofErr w:type="gramStart"/>
            <w:r w:rsidRPr="00F7074C">
              <w:t>лекциях</w:t>
            </w:r>
            <w:proofErr w:type="gramEnd"/>
            <w:r w:rsidRPr="00F7074C">
              <w:t>,</w:t>
            </w:r>
          </w:p>
          <w:p w:rsidR="00932FBC" w:rsidRPr="00F7074C" w:rsidRDefault="00932FBC" w:rsidP="00932FBC">
            <w:pPr>
              <w:jc w:val="center"/>
            </w:pPr>
            <w:r w:rsidRPr="00F7074C">
              <w:t xml:space="preserve"> магнитная доска,</w:t>
            </w:r>
          </w:p>
          <w:p w:rsidR="00932FBC" w:rsidRPr="00F7074C" w:rsidRDefault="00932FBC" w:rsidP="00932FBC">
            <w:pPr>
              <w:jc w:val="center"/>
            </w:pPr>
            <w:r w:rsidRPr="00F7074C">
              <w:t xml:space="preserve"> опорные конспекты</w:t>
            </w:r>
          </w:p>
        </w:tc>
      </w:tr>
      <w:tr w:rsidR="00932FBC" w:rsidRPr="00F7074C" w:rsidTr="00932FB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2FBC" w:rsidRPr="00F7074C" w:rsidRDefault="00932FBC" w:rsidP="00932FBC">
            <w:pPr>
              <w:jc w:val="center"/>
            </w:pPr>
            <w:r w:rsidRPr="00F7074C">
              <w:t>2</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32FBC" w:rsidRPr="00F7074C" w:rsidRDefault="00932FBC" w:rsidP="00932FBC">
            <w:r w:rsidRPr="00F7074C">
              <w:t>Интерактивные учебные пособия:</w:t>
            </w:r>
          </w:p>
          <w:p w:rsidR="00932FBC" w:rsidRPr="00F7074C" w:rsidRDefault="00932FBC" w:rsidP="00932FBC">
            <w:r w:rsidRPr="00F7074C">
              <w:t>Физика  7  класс</w:t>
            </w:r>
          </w:p>
          <w:p w:rsidR="00932FBC" w:rsidRPr="00F7074C" w:rsidRDefault="00932FBC" w:rsidP="00932FBC">
            <w:r w:rsidRPr="00F7074C">
              <w:t>Физика  8  класс</w:t>
            </w:r>
          </w:p>
          <w:p w:rsidR="00932FBC" w:rsidRPr="00F7074C" w:rsidRDefault="00932FBC" w:rsidP="00932FBC">
            <w:r w:rsidRPr="00F7074C">
              <w:t>Физика  9  класс</w:t>
            </w:r>
          </w:p>
          <w:p w:rsidR="00932FBC" w:rsidRPr="00F7074C" w:rsidRDefault="00932FBC" w:rsidP="00932FBC">
            <w:r w:rsidRPr="00F7074C">
              <w:t>Физика 10 класс</w:t>
            </w:r>
          </w:p>
          <w:p w:rsidR="00932FBC" w:rsidRPr="00F7074C" w:rsidRDefault="00932FBC" w:rsidP="00932FBC">
            <w:r w:rsidRPr="00F7074C">
              <w:t>Физика 11 класс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32FBC" w:rsidRPr="00F7074C" w:rsidRDefault="00932FBC" w:rsidP="00932FBC">
            <w:pPr>
              <w:jc w:val="center"/>
            </w:pPr>
            <w:r w:rsidRPr="00F7074C">
              <w:t xml:space="preserve">Программное обеспечение, </w:t>
            </w:r>
          </w:p>
          <w:p w:rsidR="00932FBC" w:rsidRPr="00F7074C" w:rsidRDefault="00932FBC" w:rsidP="00932FBC">
            <w:pPr>
              <w:jc w:val="center"/>
            </w:pPr>
            <w:r w:rsidRPr="00F7074C">
              <w:t>Компьютер,</w:t>
            </w:r>
          </w:p>
          <w:p w:rsidR="00932FBC" w:rsidRPr="00F7074C" w:rsidRDefault="00932FBC" w:rsidP="00932FBC">
            <w:pPr>
              <w:jc w:val="center"/>
            </w:pPr>
            <w:r w:rsidRPr="00F7074C">
              <w:t>Объяснение но</w:t>
            </w:r>
            <w:r>
              <w:t>вой темы</w:t>
            </w:r>
          </w:p>
          <w:p w:rsidR="00932FBC" w:rsidRPr="00F7074C" w:rsidRDefault="00932FBC" w:rsidP="00932FBC">
            <w:pPr>
              <w:jc w:val="center"/>
            </w:pPr>
            <w:r w:rsidRPr="00F7074C">
              <w:t>(лекционно-семинарские занятия)</w:t>
            </w:r>
          </w:p>
        </w:tc>
      </w:tr>
      <w:tr w:rsidR="00932FBC" w:rsidRPr="00F7074C" w:rsidTr="00932FB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2FBC" w:rsidRPr="00F7074C" w:rsidRDefault="00932FBC" w:rsidP="00932FBC">
            <w:pPr>
              <w:jc w:val="center"/>
            </w:pPr>
            <w:r w:rsidRPr="00F7074C">
              <w:t>3</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32FBC" w:rsidRPr="00F7074C" w:rsidRDefault="00932FBC" w:rsidP="00932FBC">
            <w:r w:rsidRPr="00F7074C">
              <w:t>Интерактивные учебные пособия «Наглядная физика» электронные таблицы</w:t>
            </w:r>
            <w:r>
              <w:t xml:space="preserve"> по теме</w:t>
            </w:r>
            <w:r w:rsidRPr="00F7074C">
              <w:t>:</w:t>
            </w:r>
          </w:p>
          <w:p w:rsidR="00932FBC" w:rsidRPr="00F7074C" w:rsidRDefault="00932FBC" w:rsidP="00932FBC">
            <w:r w:rsidRPr="00F7074C">
              <w:t>1.оптика</w:t>
            </w:r>
          </w:p>
          <w:p w:rsidR="00932FBC" w:rsidRDefault="00932FBC" w:rsidP="00932FBC">
            <w:r w:rsidRPr="00F7074C">
              <w:t>2.</w:t>
            </w:r>
            <w:r>
              <w:t>магнитное поле</w:t>
            </w:r>
          </w:p>
          <w:p w:rsidR="00932FBC" w:rsidRDefault="00932FBC" w:rsidP="00932FBC">
            <w:r>
              <w:lastRenderedPageBreak/>
              <w:t>3.кинематика</w:t>
            </w:r>
          </w:p>
          <w:p w:rsidR="00932FBC" w:rsidRDefault="00932FBC" w:rsidP="00932FBC">
            <w:r>
              <w:t>4.динамика</w:t>
            </w:r>
          </w:p>
          <w:p w:rsidR="00932FBC" w:rsidRDefault="00932FBC" w:rsidP="00932FBC">
            <w:r>
              <w:t>5.статика</w:t>
            </w:r>
          </w:p>
          <w:p w:rsidR="00932FBC" w:rsidRDefault="00932FBC" w:rsidP="00932FBC">
            <w:r>
              <w:t>6.механические колебания и волны</w:t>
            </w:r>
          </w:p>
          <w:p w:rsidR="00932FBC" w:rsidRDefault="00932FBC" w:rsidP="00932FBC">
            <w:r>
              <w:t>7.термодинамика</w:t>
            </w:r>
          </w:p>
          <w:p w:rsidR="00932FBC" w:rsidRDefault="00932FBC" w:rsidP="00932FBC">
            <w:r>
              <w:t>8.электростатика</w:t>
            </w:r>
          </w:p>
          <w:p w:rsidR="00932FBC" w:rsidRDefault="00932FBC" w:rsidP="00932FBC">
            <w:r>
              <w:t>9.постоянный ток</w:t>
            </w:r>
          </w:p>
          <w:p w:rsidR="00932FBC" w:rsidRDefault="00932FBC" w:rsidP="00932FBC">
            <w:r>
              <w:t>10.квантовая физика</w:t>
            </w:r>
          </w:p>
          <w:p w:rsidR="00932FBC" w:rsidRDefault="00932FBC" w:rsidP="00932FBC">
            <w:r>
              <w:t>11.ядерная физика</w:t>
            </w:r>
          </w:p>
          <w:p w:rsidR="00932FBC" w:rsidRPr="00F7074C" w:rsidRDefault="00932FBC" w:rsidP="00932FBC">
            <w:r>
              <w:t xml:space="preserve">12.эволюция Вселенной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32FBC" w:rsidRDefault="00932FBC" w:rsidP="00932FBC">
            <w:pPr>
              <w:jc w:val="center"/>
            </w:pPr>
            <w:r>
              <w:lastRenderedPageBreak/>
              <w:t xml:space="preserve">Программное компьютерное обеспечение, </w:t>
            </w:r>
          </w:p>
          <w:p w:rsidR="00932FBC" w:rsidRDefault="00932FBC" w:rsidP="00932FBC">
            <w:pPr>
              <w:jc w:val="center"/>
            </w:pPr>
            <w:r>
              <w:t>Построение графиков,</w:t>
            </w:r>
          </w:p>
          <w:p w:rsidR="00932FBC" w:rsidRDefault="00932FBC" w:rsidP="00932FBC">
            <w:pPr>
              <w:jc w:val="center"/>
            </w:pPr>
            <w:r>
              <w:t>Интерактивная доска,</w:t>
            </w:r>
          </w:p>
          <w:p w:rsidR="00932FBC" w:rsidRDefault="00932FBC" w:rsidP="00932FBC">
            <w:pPr>
              <w:jc w:val="center"/>
            </w:pPr>
            <w:r>
              <w:t>Выполнение упражнений к экспериментам</w:t>
            </w:r>
          </w:p>
          <w:p w:rsidR="00932FBC" w:rsidRPr="00F7074C" w:rsidRDefault="00932FBC" w:rsidP="00932FBC">
            <w:pPr>
              <w:jc w:val="center"/>
            </w:pPr>
          </w:p>
        </w:tc>
      </w:tr>
      <w:tr w:rsidR="00932FBC" w:rsidRPr="00F7074C" w:rsidTr="00932FB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2FBC" w:rsidRPr="00F7074C" w:rsidRDefault="00932FBC" w:rsidP="00932FBC">
            <w:pPr>
              <w:jc w:val="center"/>
            </w:pPr>
            <w:r w:rsidRPr="00F7074C">
              <w:lastRenderedPageBreak/>
              <w:t>4</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32FBC" w:rsidRDefault="00932FBC" w:rsidP="00932FBC">
            <w:r>
              <w:t>Учебные видеофильмы:</w:t>
            </w:r>
          </w:p>
          <w:p w:rsidR="00932FBC" w:rsidRDefault="00932FBC" w:rsidP="00932FBC">
            <w:r>
              <w:t>1.электрические явления</w:t>
            </w:r>
          </w:p>
          <w:p w:rsidR="00932FBC" w:rsidRDefault="00932FBC" w:rsidP="00932FBC">
            <w:r>
              <w:t>2.геометрическая оптика</w:t>
            </w:r>
          </w:p>
          <w:p w:rsidR="00932FBC" w:rsidRDefault="00932FBC" w:rsidP="00932FBC">
            <w:r>
              <w:t>3.магнетизм,</w:t>
            </w:r>
          </w:p>
          <w:p w:rsidR="00932FBC" w:rsidRDefault="00932FBC" w:rsidP="00932FBC">
            <w:r>
              <w:t>4.истории по механике,</w:t>
            </w:r>
          </w:p>
          <w:p w:rsidR="00932FBC" w:rsidRDefault="00932FBC" w:rsidP="00932FBC">
            <w:r>
              <w:t>5.океан</w:t>
            </w:r>
            <w:proofErr w:type="gramStart"/>
            <w:r>
              <w:t>.</w:t>
            </w:r>
            <w:proofErr w:type="gramEnd"/>
            <w:r>
              <w:t xml:space="preserve"> </w:t>
            </w:r>
            <w:proofErr w:type="gramStart"/>
            <w:r>
              <w:t>с</w:t>
            </w:r>
            <w:proofErr w:type="gramEnd"/>
            <w:r>
              <w:t>тупени познания.</w:t>
            </w:r>
          </w:p>
          <w:p w:rsidR="00932FBC" w:rsidRDefault="00932FBC" w:rsidP="00932FBC">
            <w:r>
              <w:t>6.основы кинематики</w:t>
            </w:r>
          </w:p>
          <w:p w:rsidR="00932FBC" w:rsidRPr="00F7074C" w:rsidRDefault="00932FBC" w:rsidP="00932FBC">
            <w:r>
              <w:t>7.учебный эксперимент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32FBC" w:rsidRDefault="00932FBC" w:rsidP="00932FBC">
            <w:pPr>
              <w:jc w:val="center"/>
            </w:pPr>
            <w:r>
              <w:t>Диапроектор,</w:t>
            </w:r>
          </w:p>
          <w:p w:rsidR="00932FBC" w:rsidRDefault="00932FBC" w:rsidP="00932FBC">
            <w:pPr>
              <w:jc w:val="center"/>
            </w:pPr>
            <w:r>
              <w:t>Интерактивная доска,</w:t>
            </w:r>
          </w:p>
          <w:p w:rsidR="00932FBC" w:rsidRDefault="00932FBC" w:rsidP="00932FBC">
            <w:pPr>
              <w:jc w:val="center"/>
            </w:pPr>
            <w:r>
              <w:t>На лабораторных работах,</w:t>
            </w:r>
          </w:p>
          <w:p w:rsidR="00932FBC" w:rsidRDefault="00932FBC" w:rsidP="00932FBC">
            <w:pPr>
              <w:jc w:val="center"/>
            </w:pPr>
            <w:r>
              <w:t>Программное обеспечение,</w:t>
            </w:r>
          </w:p>
          <w:p w:rsidR="00932FBC" w:rsidRDefault="00932FBC" w:rsidP="00932FBC">
            <w:pPr>
              <w:jc w:val="center"/>
            </w:pPr>
            <w:r>
              <w:t>Видеомагнитофон</w:t>
            </w:r>
          </w:p>
          <w:p w:rsidR="00932FBC" w:rsidRPr="00F7074C" w:rsidRDefault="00932FBC" w:rsidP="00932FBC">
            <w:pPr>
              <w:jc w:val="center"/>
            </w:pPr>
          </w:p>
        </w:tc>
      </w:tr>
    </w:tbl>
    <w:p w:rsidR="00932FBC" w:rsidRDefault="00932FBC" w:rsidP="008F6F98">
      <w:pPr>
        <w:rPr>
          <w:rFonts w:cs="Times New Roman"/>
          <w:b/>
          <w:szCs w:val="28"/>
        </w:rPr>
      </w:pPr>
    </w:p>
    <w:p w:rsidR="00932FBC" w:rsidRDefault="00932FBC" w:rsidP="00932FBC">
      <w:pPr>
        <w:jc w:val="center"/>
        <w:rPr>
          <w:rFonts w:cs="Times New Roman"/>
          <w:b/>
          <w:szCs w:val="28"/>
        </w:rPr>
      </w:pPr>
    </w:p>
    <w:p w:rsidR="00932FBC" w:rsidRPr="002A61D4" w:rsidRDefault="00932FBC" w:rsidP="00932FBC">
      <w:pPr>
        <w:jc w:val="center"/>
        <w:rPr>
          <w:rFonts w:cs="Times New Roman"/>
          <w:b/>
          <w:szCs w:val="28"/>
        </w:rPr>
      </w:pPr>
      <w:r w:rsidRPr="002A61D4">
        <w:rPr>
          <w:rFonts w:cs="Times New Roman"/>
          <w:b/>
          <w:szCs w:val="28"/>
        </w:rPr>
        <w:t>Опытно-экспериментальная база</w:t>
      </w:r>
    </w:p>
    <w:p w:rsidR="00932FBC" w:rsidRPr="00932FBC" w:rsidRDefault="00932FBC" w:rsidP="008F6F98">
      <w:pPr>
        <w:rPr>
          <w:rFonts w:cs="Times New Roman"/>
          <w:b/>
          <w:szCs w:val="28"/>
        </w:rPr>
      </w:pPr>
    </w:p>
    <w:tbl>
      <w:tblPr>
        <w:tblStyle w:val="a3"/>
        <w:tblpPr w:leftFromText="180" w:rightFromText="180" w:vertAnchor="text" w:tblpY="1"/>
        <w:tblOverlap w:val="never"/>
        <w:tblW w:w="13575" w:type="dxa"/>
        <w:tblLayout w:type="fixed"/>
        <w:tblLook w:val="04A0" w:firstRow="1" w:lastRow="0" w:firstColumn="1" w:lastColumn="0" w:noHBand="0" w:noVBand="1"/>
      </w:tblPr>
      <w:tblGrid>
        <w:gridCol w:w="534"/>
        <w:gridCol w:w="8041"/>
        <w:gridCol w:w="5000"/>
      </w:tblGrid>
      <w:tr w:rsidR="00932FBC" w:rsidRPr="00C6323D" w:rsidTr="00932FBC">
        <w:trPr>
          <w:trHeight w:val="551"/>
        </w:trPr>
        <w:tc>
          <w:tcPr>
            <w:tcW w:w="534" w:type="dxa"/>
            <w:vAlign w:val="center"/>
          </w:tcPr>
          <w:p w:rsidR="00932FBC" w:rsidRPr="00C6323D" w:rsidRDefault="00932FBC" w:rsidP="00932FBC">
            <w:pPr>
              <w:jc w:val="center"/>
              <w:rPr>
                <w:rFonts w:cs="Times New Roman"/>
                <w:b/>
                <w:sz w:val="24"/>
                <w:szCs w:val="24"/>
              </w:rPr>
            </w:pPr>
            <w:r w:rsidRPr="00C6323D">
              <w:rPr>
                <w:rFonts w:cs="Times New Roman"/>
                <w:b/>
                <w:sz w:val="24"/>
                <w:szCs w:val="24"/>
              </w:rPr>
              <w:t>№</w:t>
            </w:r>
          </w:p>
        </w:tc>
        <w:tc>
          <w:tcPr>
            <w:tcW w:w="8041" w:type="dxa"/>
            <w:vAlign w:val="center"/>
          </w:tcPr>
          <w:p w:rsidR="00932FBC" w:rsidRPr="00C6323D" w:rsidRDefault="00932FBC" w:rsidP="00932FBC">
            <w:pPr>
              <w:jc w:val="center"/>
              <w:rPr>
                <w:rFonts w:cs="Times New Roman"/>
                <w:b/>
                <w:sz w:val="24"/>
                <w:szCs w:val="24"/>
              </w:rPr>
            </w:pPr>
            <w:r w:rsidRPr="00C6323D">
              <w:rPr>
                <w:rFonts w:cs="Times New Roman"/>
                <w:b/>
                <w:sz w:val="24"/>
                <w:szCs w:val="24"/>
              </w:rPr>
              <w:t>Названия имеющегося оборудования</w:t>
            </w:r>
          </w:p>
        </w:tc>
        <w:tc>
          <w:tcPr>
            <w:tcW w:w="5000" w:type="dxa"/>
            <w:vAlign w:val="center"/>
          </w:tcPr>
          <w:p w:rsidR="00932FBC" w:rsidRPr="00C6323D" w:rsidRDefault="00932FBC" w:rsidP="00932FBC">
            <w:pPr>
              <w:ind w:left="33"/>
              <w:jc w:val="center"/>
              <w:rPr>
                <w:rFonts w:cs="Times New Roman"/>
                <w:b/>
                <w:sz w:val="24"/>
                <w:szCs w:val="24"/>
              </w:rPr>
            </w:pPr>
            <w:r w:rsidRPr="00C6323D">
              <w:rPr>
                <w:rFonts w:cs="Times New Roman"/>
                <w:b/>
                <w:sz w:val="24"/>
                <w:szCs w:val="24"/>
              </w:rPr>
              <w:t>Кол-во</w:t>
            </w:r>
          </w:p>
        </w:tc>
      </w:tr>
      <w:tr w:rsidR="00932FBC" w:rsidRPr="00C6323D" w:rsidTr="00932FBC">
        <w:trPr>
          <w:trHeight w:val="254"/>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Источники постоянного и переменного тока (4</w:t>
            </w:r>
            <w:proofErr w:type="gramStart"/>
            <w:r w:rsidRPr="00C6323D">
              <w:rPr>
                <w:rFonts w:cs="Times New Roman"/>
                <w:sz w:val="24"/>
                <w:szCs w:val="24"/>
              </w:rPr>
              <w:t xml:space="preserve"> В</w:t>
            </w:r>
            <w:proofErr w:type="gramEnd"/>
            <w:r w:rsidRPr="00C6323D">
              <w:rPr>
                <w:rFonts w:cs="Times New Roman"/>
                <w:sz w:val="24"/>
                <w:szCs w:val="24"/>
              </w:rPr>
              <w:t>, 2А)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54"/>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Весы учебные с гирями</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54"/>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Термометры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46"/>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Штативы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54"/>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Цилиндры измерительные (мензурки)</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16</w:t>
            </w:r>
          </w:p>
        </w:tc>
      </w:tr>
      <w:tr w:rsidR="00932FBC" w:rsidRPr="00C6323D" w:rsidTr="00932FBC">
        <w:trPr>
          <w:trHeight w:val="254"/>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Динамометры лабораторные 1Н, 4Н (5Н)</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16</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грузов по механике</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Наборы пружин с различной жесткостью</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тел равного объема и равной массы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Прибор для изучения движения тел по окружности</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Приборы для изучения прямолинейного движения тел</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Рычаг-линейка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Электронный секундомер с 2 датчиками</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Подвижный блок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Неподвижный блок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Шарик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4</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Калориметры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 xml:space="preserve">10 </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 xml:space="preserve">Набор для исследования </w:t>
            </w:r>
            <w:proofErr w:type="spellStart"/>
            <w:r w:rsidRPr="00C6323D">
              <w:rPr>
                <w:rFonts w:cs="Times New Roman"/>
                <w:sz w:val="24"/>
                <w:szCs w:val="24"/>
              </w:rPr>
              <w:t>изопроцессов</w:t>
            </w:r>
            <w:proofErr w:type="spellEnd"/>
            <w:r w:rsidRPr="00C6323D">
              <w:rPr>
                <w:rFonts w:cs="Times New Roman"/>
                <w:sz w:val="24"/>
                <w:szCs w:val="24"/>
              </w:rPr>
              <w:t xml:space="preserve"> в газах</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веще</w:t>
            </w:r>
            <w:proofErr w:type="gramStart"/>
            <w:r w:rsidRPr="00C6323D">
              <w:rPr>
                <w:rFonts w:cs="Times New Roman"/>
                <w:sz w:val="24"/>
                <w:szCs w:val="24"/>
              </w:rPr>
              <w:t>ств дл</w:t>
            </w:r>
            <w:proofErr w:type="gramEnd"/>
            <w:r w:rsidRPr="00C6323D">
              <w:rPr>
                <w:rFonts w:cs="Times New Roman"/>
                <w:sz w:val="24"/>
                <w:szCs w:val="24"/>
              </w:rPr>
              <w:t>я исследования плавления и отвердевания</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Нагреватели электрические</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5</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Амперы лабораторные с пределом измерения 2А для измерения в цепях постоянного тока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16</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Вольтметры лабораторные с пределом измерения 6В для измерения в цепях постоянного тока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16</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Катушка-моток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Ключи замыкания тока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16</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Компасы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Комплекты проводов соединительных</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20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прямых и дугообразных магнитов</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Миллиамперметры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по электролизу</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Наборы резисторов проволочные</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 xml:space="preserve">Прибор для наблюдения зависимости сопротивления металлов от </w:t>
            </w:r>
            <w:r w:rsidRPr="00C6323D">
              <w:rPr>
                <w:rFonts w:cs="Times New Roman"/>
                <w:sz w:val="24"/>
                <w:szCs w:val="24"/>
              </w:rPr>
              <w:lastRenderedPageBreak/>
              <w:t>температуры</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lastRenderedPageBreak/>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Реостаты ползунковые</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Действующая модель двигателя-генератора</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Электродвигатель</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Прибор для измерения длины световой волны с набором дифракционных решеток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Набор дифракционных решеток</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Источник света с линейчатым спектром</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Комплект фотографий треков заряженных частиц (Н)</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10</w:t>
            </w:r>
          </w:p>
        </w:tc>
      </w:tr>
      <w:tr w:rsidR="00932FBC" w:rsidRPr="00C6323D" w:rsidTr="00932FBC">
        <w:trPr>
          <w:trHeight w:val="262"/>
        </w:trPr>
        <w:tc>
          <w:tcPr>
            <w:tcW w:w="534" w:type="dxa"/>
            <w:vAlign w:val="center"/>
          </w:tcPr>
          <w:p w:rsidR="00932FBC" w:rsidRPr="00C6323D" w:rsidRDefault="00932FBC" w:rsidP="00932FBC">
            <w:pPr>
              <w:pStyle w:val="ad"/>
              <w:numPr>
                <w:ilvl w:val="0"/>
                <w:numId w:val="25"/>
              </w:numPr>
              <w:spacing w:after="0" w:line="240" w:lineRule="auto"/>
              <w:ind w:left="0" w:firstLine="0"/>
              <w:jc w:val="center"/>
              <w:rPr>
                <w:rFonts w:ascii="Times New Roman" w:hAnsi="Times New Roman" w:cs="Times New Roman"/>
                <w:sz w:val="24"/>
                <w:szCs w:val="24"/>
              </w:rPr>
            </w:pPr>
          </w:p>
        </w:tc>
        <w:tc>
          <w:tcPr>
            <w:tcW w:w="8041" w:type="dxa"/>
          </w:tcPr>
          <w:p w:rsidR="00932FBC" w:rsidRPr="00C6323D" w:rsidRDefault="00932FBC" w:rsidP="00932FBC">
            <w:pPr>
              <w:rPr>
                <w:rFonts w:cs="Times New Roman"/>
                <w:sz w:val="24"/>
                <w:szCs w:val="24"/>
              </w:rPr>
            </w:pPr>
            <w:r w:rsidRPr="00C6323D">
              <w:rPr>
                <w:rFonts w:cs="Times New Roman"/>
                <w:sz w:val="24"/>
                <w:szCs w:val="24"/>
              </w:rPr>
              <w:t>Линза сферическая (3 шт.)</w:t>
            </w:r>
          </w:p>
        </w:tc>
        <w:tc>
          <w:tcPr>
            <w:tcW w:w="5000" w:type="dxa"/>
          </w:tcPr>
          <w:p w:rsidR="00932FBC" w:rsidRPr="00C6323D" w:rsidRDefault="00932FBC" w:rsidP="00932FBC">
            <w:pPr>
              <w:ind w:left="33"/>
              <w:rPr>
                <w:rFonts w:cs="Times New Roman"/>
                <w:sz w:val="24"/>
                <w:szCs w:val="24"/>
              </w:rPr>
            </w:pPr>
            <w:r w:rsidRPr="00C6323D">
              <w:rPr>
                <w:rFonts w:cs="Times New Roman"/>
                <w:sz w:val="24"/>
                <w:szCs w:val="24"/>
              </w:rPr>
              <w:t>1</w:t>
            </w:r>
          </w:p>
        </w:tc>
      </w:tr>
    </w:tbl>
    <w:p w:rsidR="008F6F98" w:rsidRDefault="008F6F98" w:rsidP="00806187">
      <w:pPr>
        <w:tabs>
          <w:tab w:val="left" w:pos="14570"/>
        </w:tabs>
        <w:rPr>
          <w:rFonts w:cs="Times New Roman"/>
          <w:u w:val="single"/>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932FBC" w:rsidRDefault="00932FBC" w:rsidP="00806187">
      <w:pPr>
        <w:rPr>
          <w:rFonts w:cs="Times New Roman"/>
        </w:rPr>
      </w:pPr>
    </w:p>
    <w:p w:rsidR="000D373C" w:rsidRDefault="000D373C" w:rsidP="00806187">
      <w:pPr>
        <w:rPr>
          <w:rFonts w:cs="Times New Roman"/>
        </w:rPr>
      </w:pPr>
      <w:r>
        <w:rPr>
          <w:rFonts w:cs="Times New Roman"/>
        </w:rPr>
        <w:t>11 Результаты по ФГОС (</w:t>
      </w:r>
      <w:r w:rsidRPr="000D373C">
        <w:rPr>
          <w:rFonts w:cs="Times New Roman"/>
          <w:i/>
        </w:rPr>
        <w:t>описание основных проблем у учащихся данного 11-го класса</w:t>
      </w:r>
      <w:r>
        <w:rPr>
          <w:rFonts w:cs="Times New Roman"/>
        </w:rPr>
        <w:t>)</w:t>
      </w:r>
    </w:p>
    <w:tbl>
      <w:tblPr>
        <w:tblStyle w:val="a3"/>
        <w:tblW w:w="0" w:type="auto"/>
        <w:tblLook w:val="04A0" w:firstRow="1" w:lastRow="0" w:firstColumn="1" w:lastColumn="0" w:noHBand="0" w:noVBand="1"/>
      </w:tblPr>
      <w:tblGrid>
        <w:gridCol w:w="2547"/>
        <w:gridCol w:w="2790"/>
        <w:gridCol w:w="8330"/>
      </w:tblGrid>
      <w:tr w:rsidR="000D373C" w:rsidRPr="00745E81" w:rsidTr="00D140DF">
        <w:trPr>
          <w:trHeight w:val="300"/>
        </w:trPr>
        <w:tc>
          <w:tcPr>
            <w:tcW w:w="2547" w:type="dxa"/>
            <w:noWrap/>
            <w:hideMark/>
          </w:tcPr>
          <w:p w:rsidR="000D373C" w:rsidRPr="00745E81" w:rsidRDefault="000D373C" w:rsidP="00D140DF">
            <w:pPr>
              <w:rPr>
                <w:rFonts w:cs="Times New Roman"/>
              </w:rPr>
            </w:pPr>
            <w:r>
              <w:rPr>
                <w:rFonts w:cs="Times New Roman"/>
              </w:rPr>
              <w:t>Результаты</w:t>
            </w:r>
          </w:p>
        </w:tc>
        <w:tc>
          <w:tcPr>
            <w:tcW w:w="2790" w:type="dxa"/>
            <w:hideMark/>
          </w:tcPr>
          <w:p w:rsidR="000D373C" w:rsidRPr="00745E81" w:rsidRDefault="000D373C" w:rsidP="00D140DF">
            <w:pPr>
              <w:rPr>
                <w:rFonts w:cs="Times New Roman"/>
              </w:rPr>
            </w:pPr>
            <w:r w:rsidRPr="00745E81">
              <w:rPr>
                <w:rFonts w:cs="Times New Roman"/>
              </w:rPr>
              <w:t>ФГОС НОО</w:t>
            </w:r>
          </w:p>
        </w:tc>
        <w:tc>
          <w:tcPr>
            <w:tcW w:w="8330" w:type="dxa"/>
            <w:noWrap/>
            <w:hideMark/>
          </w:tcPr>
          <w:p w:rsidR="000D373C" w:rsidRPr="00745E81" w:rsidRDefault="000D373C" w:rsidP="00D140DF">
            <w:pPr>
              <w:rPr>
                <w:rFonts w:cs="Times New Roman"/>
              </w:rPr>
            </w:pPr>
            <w:r w:rsidRPr="00745E81">
              <w:rPr>
                <w:rFonts w:cs="Times New Roman"/>
              </w:rPr>
              <w:t>ФГОС ООО</w:t>
            </w:r>
          </w:p>
        </w:tc>
      </w:tr>
      <w:tr w:rsidR="000D373C" w:rsidRPr="00745E81" w:rsidTr="000D373C">
        <w:trPr>
          <w:trHeight w:val="300"/>
        </w:trPr>
        <w:tc>
          <w:tcPr>
            <w:tcW w:w="2547" w:type="dxa"/>
            <w:noWrap/>
            <w:hideMark/>
          </w:tcPr>
          <w:p w:rsidR="000D373C" w:rsidRPr="00745E81" w:rsidRDefault="000D373C" w:rsidP="00D140DF">
            <w:pPr>
              <w:rPr>
                <w:rFonts w:cs="Times New Roman"/>
              </w:rPr>
            </w:pPr>
            <w:r w:rsidRPr="00745E81">
              <w:rPr>
                <w:rFonts w:cs="Times New Roman"/>
              </w:rPr>
              <w:t>сформированность УУД</w:t>
            </w:r>
          </w:p>
        </w:tc>
        <w:tc>
          <w:tcPr>
            <w:tcW w:w="2790" w:type="dxa"/>
          </w:tcPr>
          <w:p w:rsidR="000D373C" w:rsidRPr="00745E81" w:rsidRDefault="000D373C" w:rsidP="00D140DF">
            <w:pPr>
              <w:rPr>
                <w:rFonts w:cs="Times New Roman"/>
              </w:rPr>
            </w:pPr>
          </w:p>
        </w:tc>
        <w:tc>
          <w:tcPr>
            <w:tcW w:w="8330" w:type="dxa"/>
            <w:noWrap/>
          </w:tcPr>
          <w:p w:rsidR="000D373C" w:rsidRPr="00745E81" w:rsidRDefault="000D373C" w:rsidP="000D373C">
            <w:pPr>
              <w:rPr>
                <w:rFonts w:cs="Times New Roman"/>
              </w:rPr>
            </w:pPr>
          </w:p>
        </w:tc>
      </w:tr>
      <w:tr w:rsidR="000D373C" w:rsidRPr="00745E81" w:rsidTr="000D373C">
        <w:trPr>
          <w:trHeight w:val="300"/>
        </w:trPr>
        <w:tc>
          <w:tcPr>
            <w:tcW w:w="2547" w:type="dxa"/>
            <w:noWrap/>
            <w:hideMark/>
          </w:tcPr>
          <w:p w:rsidR="000D373C" w:rsidRPr="00745E81" w:rsidRDefault="000D373C" w:rsidP="00D140DF">
            <w:pPr>
              <w:rPr>
                <w:rFonts w:cs="Times New Roman"/>
              </w:rPr>
            </w:pPr>
            <w:r w:rsidRPr="00745E81">
              <w:rPr>
                <w:rFonts w:cs="Times New Roman"/>
              </w:rPr>
              <w:t>предметные результаты</w:t>
            </w:r>
          </w:p>
        </w:tc>
        <w:tc>
          <w:tcPr>
            <w:tcW w:w="2790" w:type="dxa"/>
          </w:tcPr>
          <w:p w:rsidR="000D373C" w:rsidRPr="00745E81" w:rsidRDefault="000D373C" w:rsidP="00D140DF">
            <w:pPr>
              <w:rPr>
                <w:rFonts w:cs="Times New Roman"/>
              </w:rPr>
            </w:pPr>
          </w:p>
        </w:tc>
        <w:tc>
          <w:tcPr>
            <w:tcW w:w="8330" w:type="dxa"/>
            <w:noWrap/>
          </w:tcPr>
          <w:p w:rsidR="000D373C" w:rsidRPr="00745E81" w:rsidRDefault="000D373C" w:rsidP="00D140DF">
            <w:pPr>
              <w:rPr>
                <w:rFonts w:cs="Times New Roman"/>
              </w:rPr>
            </w:pPr>
          </w:p>
        </w:tc>
      </w:tr>
      <w:tr w:rsidR="000D373C" w:rsidRPr="00745E81" w:rsidTr="000D373C">
        <w:trPr>
          <w:trHeight w:val="300"/>
        </w:trPr>
        <w:tc>
          <w:tcPr>
            <w:tcW w:w="2547" w:type="dxa"/>
            <w:noWrap/>
            <w:hideMark/>
          </w:tcPr>
          <w:p w:rsidR="000D373C" w:rsidRPr="00745E81" w:rsidRDefault="000D373C" w:rsidP="00D140DF">
            <w:pPr>
              <w:rPr>
                <w:rFonts w:cs="Times New Roman"/>
              </w:rPr>
            </w:pPr>
            <w:r w:rsidRPr="00745E81">
              <w:rPr>
                <w:rFonts w:cs="Times New Roman"/>
              </w:rPr>
              <w:t>метапредметные результаты</w:t>
            </w:r>
          </w:p>
        </w:tc>
        <w:tc>
          <w:tcPr>
            <w:tcW w:w="2790" w:type="dxa"/>
          </w:tcPr>
          <w:p w:rsidR="000D373C" w:rsidRPr="00745E81" w:rsidRDefault="000D373C" w:rsidP="00D140DF">
            <w:pPr>
              <w:rPr>
                <w:rFonts w:cs="Times New Roman"/>
              </w:rPr>
            </w:pPr>
          </w:p>
        </w:tc>
        <w:tc>
          <w:tcPr>
            <w:tcW w:w="8330" w:type="dxa"/>
            <w:noWrap/>
          </w:tcPr>
          <w:p w:rsidR="000D373C" w:rsidRPr="00745E81" w:rsidRDefault="000D373C" w:rsidP="00D140DF">
            <w:pPr>
              <w:rPr>
                <w:rFonts w:cs="Times New Roman"/>
              </w:rPr>
            </w:pPr>
          </w:p>
        </w:tc>
      </w:tr>
      <w:tr w:rsidR="000D373C" w:rsidRPr="00745E81" w:rsidTr="000D373C">
        <w:trPr>
          <w:trHeight w:val="300"/>
        </w:trPr>
        <w:tc>
          <w:tcPr>
            <w:tcW w:w="2547" w:type="dxa"/>
            <w:noWrap/>
            <w:hideMark/>
          </w:tcPr>
          <w:p w:rsidR="000D373C" w:rsidRPr="00745E81" w:rsidRDefault="000D373C" w:rsidP="00D140DF">
            <w:pPr>
              <w:rPr>
                <w:rFonts w:cs="Times New Roman"/>
              </w:rPr>
            </w:pPr>
            <w:r w:rsidRPr="00745E81">
              <w:rPr>
                <w:rFonts w:cs="Times New Roman"/>
              </w:rPr>
              <w:t>личностные результаты</w:t>
            </w:r>
          </w:p>
        </w:tc>
        <w:tc>
          <w:tcPr>
            <w:tcW w:w="2790" w:type="dxa"/>
          </w:tcPr>
          <w:p w:rsidR="000D373C" w:rsidRPr="00745E81" w:rsidRDefault="000D373C" w:rsidP="00D140DF">
            <w:pPr>
              <w:rPr>
                <w:rFonts w:cs="Times New Roman"/>
              </w:rPr>
            </w:pPr>
          </w:p>
        </w:tc>
        <w:tc>
          <w:tcPr>
            <w:tcW w:w="8330" w:type="dxa"/>
            <w:noWrap/>
          </w:tcPr>
          <w:p w:rsidR="000D373C" w:rsidRPr="00745E81" w:rsidRDefault="000D373C" w:rsidP="00D140DF">
            <w:pPr>
              <w:rPr>
                <w:rFonts w:cs="Times New Roman"/>
              </w:rPr>
            </w:pPr>
          </w:p>
        </w:tc>
      </w:tr>
    </w:tbl>
    <w:p w:rsidR="00806187" w:rsidRDefault="00806187">
      <w:pPr>
        <w:rPr>
          <w:rFonts w:cs="Times New Roman"/>
        </w:rPr>
      </w:pPr>
    </w:p>
    <w:p w:rsidR="00745E81" w:rsidRDefault="00745E81">
      <w:pPr>
        <w:rPr>
          <w:rFonts w:cs="Times New Roman"/>
        </w:rPr>
      </w:pPr>
    </w:p>
    <w:sectPr w:rsidR="00745E81" w:rsidSect="00870AAF">
      <w:footerReference w:type="default" r:id="rId15"/>
      <w:pgSz w:w="16838" w:h="11906" w:orient="landscape"/>
      <w:pgMar w:top="709"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94" w:rsidRDefault="00431994" w:rsidP="004E2C76">
      <w:pPr>
        <w:spacing w:line="240" w:lineRule="auto"/>
      </w:pPr>
      <w:r>
        <w:separator/>
      </w:r>
    </w:p>
  </w:endnote>
  <w:endnote w:type="continuationSeparator" w:id="0">
    <w:p w:rsidR="00431994" w:rsidRDefault="00431994" w:rsidP="004E2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1618"/>
      <w:docPartObj>
        <w:docPartGallery w:val="Page Numbers (Bottom of Page)"/>
        <w:docPartUnique/>
      </w:docPartObj>
    </w:sdtPr>
    <w:sdtEndPr/>
    <w:sdtContent>
      <w:p w:rsidR="00932FBC" w:rsidRDefault="00932FBC">
        <w:pPr>
          <w:pStyle w:val="aa"/>
          <w:jc w:val="center"/>
        </w:pPr>
        <w:r>
          <w:fldChar w:fldCharType="begin"/>
        </w:r>
        <w:r>
          <w:instrText>PAGE   \* MERGEFORMAT</w:instrText>
        </w:r>
        <w:r>
          <w:fldChar w:fldCharType="separate"/>
        </w:r>
        <w:r w:rsidR="00F82CB3">
          <w:rPr>
            <w:noProof/>
          </w:rPr>
          <w:t>21</w:t>
        </w:r>
        <w:r>
          <w:fldChar w:fldCharType="end"/>
        </w:r>
      </w:p>
    </w:sdtContent>
  </w:sdt>
  <w:p w:rsidR="00932FBC" w:rsidRDefault="00932F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94" w:rsidRDefault="00431994" w:rsidP="004E2C76">
      <w:pPr>
        <w:spacing w:line="240" w:lineRule="auto"/>
      </w:pPr>
      <w:r>
        <w:separator/>
      </w:r>
    </w:p>
  </w:footnote>
  <w:footnote w:type="continuationSeparator" w:id="0">
    <w:p w:rsidR="00431994" w:rsidRDefault="00431994" w:rsidP="004E2C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83A"/>
    <w:multiLevelType w:val="multilevel"/>
    <w:tmpl w:val="526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670CF"/>
    <w:multiLevelType w:val="multilevel"/>
    <w:tmpl w:val="EEA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12F9C"/>
    <w:multiLevelType w:val="multilevel"/>
    <w:tmpl w:val="70BA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B09F3"/>
    <w:multiLevelType w:val="hybridMultilevel"/>
    <w:tmpl w:val="AF40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0155B"/>
    <w:multiLevelType w:val="multilevel"/>
    <w:tmpl w:val="FA60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C5DDB"/>
    <w:multiLevelType w:val="multilevel"/>
    <w:tmpl w:val="DAAE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77502"/>
    <w:multiLevelType w:val="multilevel"/>
    <w:tmpl w:val="4E44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53932"/>
    <w:multiLevelType w:val="hybridMultilevel"/>
    <w:tmpl w:val="02968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96F3E"/>
    <w:multiLevelType w:val="multilevel"/>
    <w:tmpl w:val="E15E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73BB1"/>
    <w:multiLevelType w:val="multilevel"/>
    <w:tmpl w:val="56D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EA1298"/>
    <w:multiLevelType w:val="multilevel"/>
    <w:tmpl w:val="1AEE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9543FD"/>
    <w:multiLevelType w:val="multilevel"/>
    <w:tmpl w:val="03F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A66C5"/>
    <w:multiLevelType w:val="multilevel"/>
    <w:tmpl w:val="E45A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EA40CB"/>
    <w:multiLevelType w:val="multilevel"/>
    <w:tmpl w:val="C6D8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32398C"/>
    <w:multiLevelType w:val="multilevel"/>
    <w:tmpl w:val="D7AA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401240"/>
    <w:multiLevelType w:val="hybridMultilevel"/>
    <w:tmpl w:val="BB229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274E6"/>
    <w:multiLevelType w:val="multilevel"/>
    <w:tmpl w:val="C9C8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6F32BA"/>
    <w:multiLevelType w:val="multilevel"/>
    <w:tmpl w:val="0658C1A6"/>
    <w:lvl w:ilvl="0">
      <w:start w:val="1"/>
      <w:numFmt w:val="decimal"/>
      <w:lvlText w:val="%1."/>
      <w:lvlJc w:val="left"/>
      <w:pPr>
        <w:tabs>
          <w:tab w:val="num" w:pos="1495"/>
        </w:tabs>
        <w:ind w:left="1495" w:hanging="360"/>
      </w:pPr>
      <w:rPr>
        <w:rFonts w:ascii="Times New Roman" w:hAnsi="Times New Roman" w:cs="Times New Roman" w:hint="default"/>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8">
    <w:nsid w:val="5E884A85"/>
    <w:multiLevelType w:val="multilevel"/>
    <w:tmpl w:val="077E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157A2E"/>
    <w:multiLevelType w:val="multilevel"/>
    <w:tmpl w:val="EFF4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728AF"/>
    <w:multiLevelType w:val="multilevel"/>
    <w:tmpl w:val="F052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02642"/>
    <w:multiLevelType w:val="multilevel"/>
    <w:tmpl w:val="D56C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8618C2"/>
    <w:multiLevelType w:val="multilevel"/>
    <w:tmpl w:val="F4FA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27C98"/>
    <w:multiLevelType w:val="multilevel"/>
    <w:tmpl w:val="72886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FB51C0"/>
    <w:multiLevelType w:val="multilevel"/>
    <w:tmpl w:val="E44A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4"/>
  </w:num>
  <w:num w:numId="4">
    <w:abstractNumId w:val="17"/>
  </w:num>
  <w:num w:numId="5">
    <w:abstractNumId w:val="20"/>
  </w:num>
  <w:num w:numId="6">
    <w:abstractNumId w:val="8"/>
  </w:num>
  <w:num w:numId="7">
    <w:abstractNumId w:val="22"/>
  </w:num>
  <w:num w:numId="8">
    <w:abstractNumId w:val="14"/>
  </w:num>
  <w:num w:numId="9">
    <w:abstractNumId w:val="12"/>
  </w:num>
  <w:num w:numId="10">
    <w:abstractNumId w:val="24"/>
  </w:num>
  <w:num w:numId="11">
    <w:abstractNumId w:val="19"/>
  </w:num>
  <w:num w:numId="12">
    <w:abstractNumId w:val="16"/>
  </w:num>
  <w:num w:numId="13">
    <w:abstractNumId w:val="21"/>
  </w:num>
  <w:num w:numId="14">
    <w:abstractNumId w:val="5"/>
  </w:num>
  <w:num w:numId="15">
    <w:abstractNumId w:val="2"/>
  </w:num>
  <w:num w:numId="16">
    <w:abstractNumId w:val="10"/>
  </w:num>
  <w:num w:numId="17">
    <w:abstractNumId w:val="13"/>
  </w:num>
  <w:num w:numId="18">
    <w:abstractNumId w:val="23"/>
  </w:num>
  <w:num w:numId="19">
    <w:abstractNumId w:val="6"/>
  </w:num>
  <w:num w:numId="20">
    <w:abstractNumId w:val="15"/>
  </w:num>
  <w:num w:numId="21">
    <w:abstractNumId w:val="0"/>
  </w:num>
  <w:num w:numId="22">
    <w:abstractNumId w:val="1"/>
  </w:num>
  <w:num w:numId="23">
    <w:abstractNumId w:val="9"/>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6"/>
    <w:rsid w:val="00013E41"/>
    <w:rsid w:val="00034D06"/>
    <w:rsid w:val="00044B33"/>
    <w:rsid w:val="000670C7"/>
    <w:rsid w:val="00071977"/>
    <w:rsid w:val="000B5365"/>
    <w:rsid w:val="000D373C"/>
    <w:rsid w:val="00135705"/>
    <w:rsid w:val="00141186"/>
    <w:rsid w:val="001462B9"/>
    <w:rsid w:val="00170955"/>
    <w:rsid w:val="001A2072"/>
    <w:rsid w:val="001E18A1"/>
    <w:rsid w:val="00205BBF"/>
    <w:rsid w:val="002065F8"/>
    <w:rsid w:val="00211A63"/>
    <w:rsid w:val="00214893"/>
    <w:rsid w:val="002433A0"/>
    <w:rsid w:val="0026489E"/>
    <w:rsid w:val="00270DB6"/>
    <w:rsid w:val="002748C6"/>
    <w:rsid w:val="002A11EB"/>
    <w:rsid w:val="002C1625"/>
    <w:rsid w:val="00300C6B"/>
    <w:rsid w:val="00311ABD"/>
    <w:rsid w:val="00325B20"/>
    <w:rsid w:val="00331F73"/>
    <w:rsid w:val="003353DD"/>
    <w:rsid w:val="00337A84"/>
    <w:rsid w:val="00350940"/>
    <w:rsid w:val="00366557"/>
    <w:rsid w:val="00381E08"/>
    <w:rsid w:val="003A4E40"/>
    <w:rsid w:val="003B6152"/>
    <w:rsid w:val="003E12E9"/>
    <w:rsid w:val="003F7525"/>
    <w:rsid w:val="0040025C"/>
    <w:rsid w:val="004112E5"/>
    <w:rsid w:val="004269A0"/>
    <w:rsid w:val="00431994"/>
    <w:rsid w:val="004424FB"/>
    <w:rsid w:val="00460FFE"/>
    <w:rsid w:val="00464E76"/>
    <w:rsid w:val="00481FAF"/>
    <w:rsid w:val="004E2C76"/>
    <w:rsid w:val="004F51B7"/>
    <w:rsid w:val="00502637"/>
    <w:rsid w:val="005369EB"/>
    <w:rsid w:val="0058089C"/>
    <w:rsid w:val="00595771"/>
    <w:rsid w:val="005C55C1"/>
    <w:rsid w:val="005D6902"/>
    <w:rsid w:val="005E491E"/>
    <w:rsid w:val="005F77E0"/>
    <w:rsid w:val="0060171D"/>
    <w:rsid w:val="0062233B"/>
    <w:rsid w:val="00625C78"/>
    <w:rsid w:val="00646806"/>
    <w:rsid w:val="00707951"/>
    <w:rsid w:val="0071467D"/>
    <w:rsid w:val="00724EE0"/>
    <w:rsid w:val="00744047"/>
    <w:rsid w:val="0074505F"/>
    <w:rsid w:val="00745E81"/>
    <w:rsid w:val="00762710"/>
    <w:rsid w:val="00772929"/>
    <w:rsid w:val="007C17AE"/>
    <w:rsid w:val="007E59B6"/>
    <w:rsid w:val="007F1A65"/>
    <w:rsid w:val="00801787"/>
    <w:rsid w:val="00806187"/>
    <w:rsid w:val="00850171"/>
    <w:rsid w:val="00863CB3"/>
    <w:rsid w:val="00870AAF"/>
    <w:rsid w:val="008779EB"/>
    <w:rsid w:val="008826DA"/>
    <w:rsid w:val="008A1760"/>
    <w:rsid w:val="008B3B84"/>
    <w:rsid w:val="008D49B5"/>
    <w:rsid w:val="008D5AFB"/>
    <w:rsid w:val="008F6F98"/>
    <w:rsid w:val="00932FBC"/>
    <w:rsid w:val="009A36D0"/>
    <w:rsid w:val="009B75A6"/>
    <w:rsid w:val="009E0089"/>
    <w:rsid w:val="00A243AE"/>
    <w:rsid w:val="00A36701"/>
    <w:rsid w:val="00A73710"/>
    <w:rsid w:val="00AD7B9F"/>
    <w:rsid w:val="00BC03AD"/>
    <w:rsid w:val="00C225BA"/>
    <w:rsid w:val="00C522EC"/>
    <w:rsid w:val="00C67EC9"/>
    <w:rsid w:val="00C740C1"/>
    <w:rsid w:val="00C961AE"/>
    <w:rsid w:val="00CD7B3F"/>
    <w:rsid w:val="00CE4F0B"/>
    <w:rsid w:val="00CF4279"/>
    <w:rsid w:val="00D000BD"/>
    <w:rsid w:val="00D067D7"/>
    <w:rsid w:val="00D13A28"/>
    <w:rsid w:val="00D140DF"/>
    <w:rsid w:val="00D204C8"/>
    <w:rsid w:val="00D25699"/>
    <w:rsid w:val="00D4655B"/>
    <w:rsid w:val="00D70ABC"/>
    <w:rsid w:val="00DD7084"/>
    <w:rsid w:val="00E11FA2"/>
    <w:rsid w:val="00E24033"/>
    <w:rsid w:val="00E24E57"/>
    <w:rsid w:val="00E47C3F"/>
    <w:rsid w:val="00E853D3"/>
    <w:rsid w:val="00EB52D3"/>
    <w:rsid w:val="00EB5D1D"/>
    <w:rsid w:val="00F4357F"/>
    <w:rsid w:val="00F47CCA"/>
    <w:rsid w:val="00F809F5"/>
    <w:rsid w:val="00F82CB3"/>
    <w:rsid w:val="00FD3981"/>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B6"/>
    <w:pPr>
      <w:spacing w:after="0" w:line="276"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9B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59B6"/>
    <w:rPr>
      <w:rFonts w:ascii="Segoe UI" w:hAnsi="Segoe UI" w:cs="Segoe UI"/>
      <w:sz w:val="18"/>
      <w:szCs w:val="18"/>
    </w:rPr>
  </w:style>
  <w:style w:type="character" w:styleId="a6">
    <w:name w:val="Hyperlink"/>
    <w:basedOn w:val="a0"/>
    <w:uiPriority w:val="99"/>
    <w:unhideWhenUsed/>
    <w:rsid w:val="00745E81"/>
    <w:rPr>
      <w:color w:val="0000FF"/>
      <w:u w:val="single"/>
    </w:rPr>
  </w:style>
  <w:style w:type="character" w:styleId="a7">
    <w:name w:val="FollowedHyperlink"/>
    <w:basedOn w:val="a0"/>
    <w:uiPriority w:val="99"/>
    <w:semiHidden/>
    <w:unhideWhenUsed/>
    <w:rsid w:val="002433A0"/>
    <w:rPr>
      <w:color w:val="954F72" w:themeColor="followedHyperlink"/>
      <w:u w:val="single"/>
    </w:rPr>
  </w:style>
  <w:style w:type="paragraph" w:styleId="a8">
    <w:name w:val="header"/>
    <w:basedOn w:val="a"/>
    <w:link w:val="a9"/>
    <w:uiPriority w:val="99"/>
    <w:unhideWhenUsed/>
    <w:rsid w:val="004E2C76"/>
    <w:pPr>
      <w:tabs>
        <w:tab w:val="center" w:pos="4677"/>
        <w:tab w:val="right" w:pos="9355"/>
      </w:tabs>
      <w:spacing w:line="240" w:lineRule="auto"/>
    </w:pPr>
  </w:style>
  <w:style w:type="character" w:customStyle="1" w:styleId="a9">
    <w:name w:val="Верхний колонтитул Знак"/>
    <w:basedOn w:val="a0"/>
    <w:link w:val="a8"/>
    <w:uiPriority w:val="99"/>
    <w:rsid w:val="004E2C76"/>
    <w:rPr>
      <w:rFonts w:ascii="Times New Roman" w:hAnsi="Times New Roman"/>
      <w:sz w:val="28"/>
    </w:rPr>
  </w:style>
  <w:style w:type="paragraph" w:styleId="aa">
    <w:name w:val="footer"/>
    <w:basedOn w:val="a"/>
    <w:link w:val="ab"/>
    <w:uiPriority w:val="99"/>
    <w:unhideWhenUsed/>
    <w:rsid w:val="004E2C76"/>
    <w:pPr>
      <w:tabs>
        <w:tab w:val="center" w:pos="4677"/>
        <w:tab w:val="right" w:pos="9355"/>
      </w:tabs>
      <w:spacing w:line="240" w:lineRule="auto"/>
    </w:pPr>
  </w:style>
  <w:style w:type="character" w:customStyle="1" w:styleId="ab">
    <w:name w:val="Нижний колонтитул Знак"/>
    <w:basedOn w:val="a0"/>
    <w:link w:val="aa"/>
    <w:uiPriority w:val="99"/>
    <w:rsid w:val="004E2C76"/>
    <w:rPr>
      <w:rFonts w:ascii="Times New Roman" w:hAnsi="Times New Roman"/>
      <w:sz w:val="28"/>
    </w:rPr>
  </w:style>
  <w:style w:type="paragraph" w:styleId="ac">
    <w:name w:val="Normal (Web)"/>
    <w:basedOn w:val="a"/>
    <w:uiPriority w:val="99"/>
    <w:unhideWhenUsed/>
    <w:rsid w:val="0026489E"/>
    <w:pPr>
      <w:spacing w:before="100" w:beforeAutospacing="1" w:after="100" w:afterAutospacing="1" w:line="240" w:lineRule="auto"/>
      <w:jc w:val="left"/>
    </w:pPr>
    <w:rPr>
      <w:rFonts w:eastAsia="Times New Roman" w:cs="Times New Roman"/>
      <w:sz w:val="24"/>
      <w:szCs w:val="24"/>
      <w:lang w:eastAsia="ru-RU"/>
    </w:rPr>
  </w:style>
  <w:style w:type="paragraph" w:styleId="ad">
    <w:name w:val="List Paragraph"/>
    <w:basedOn w:val="a"/>
    <w:uiPriority w:val="34"/>
    <w:qFormat/>
    <w:rsid w:val="009A36D0"/>
    <w:pPr>
      <w:spacing w:after="200"/>
      <w:ind w:left="720"/>
      <w:contextualSpacing/>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B6"/>
    <w:pPr>
      <w:spacing w:after="0" w:line="276"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9B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59B6"/>
    <w:rPr>
      <w:rFonts w:ascii="Segoe UI" w:hAnsi="Segoe UI" w:cs="Segoe UI"/>
      <w:sz w:val="18"/>
      <w:szCs w:val="18"/>
    </w:rPr>
  </w:style>
  <w:style w:type="character" w:styleId="a6">
    <w:name w:val="Hyperlink"/>
    <w:basedOn w:val="a0"/>
    <w:uiPriority w:val="99"/>
    <w:unhideWhenUsed/>
    <w:rsid w:val="00745E81"/>
    <w:rPr>
      <w:color w:val="0000FF"/>
      <w:u w:val="single"/>
    </w:rPr>
  </w:style>
  <w:style w:type="character" w:styleId="a7">
    <w:name w:val="FollowedHyperlink"/>
    <w:basedOn w:val="a0"/>
    <w:uiPriority w:val="99"/>
    <w:semiHidden/>
    <w:unhideWhenUsed/>
    <w:rsid w:val="002433A0"/>
    <w:rPr>
      <w:color w:val="954F72" w:themeColor="followedHyperlink"/>
      <w:u w:val="single"/>
    </w:rPr>
  </w:style>
  <w:style w:type="paragraph" w:styleId="a8">
    <w:name w:val="header"/>
    <w:basedOn w:val="a"/>
    <w:link w:val="a9"/>
    <w:uiPriority w:val="99"/>
    <w:unhideWhenUsed/>
    <w:rsid w:val="004E2C76"/>
    <w:pPr>
      <w:tabs>
        <w:tab w:val="center" w:pos="4677"/>
        <w:tab w:val="right" w:pos="9355"/>
      </w:tabs>
      <w:spacing w:line="240" w:lineRule="auto"/>
    </w:pPr>
  </w:style>
  <w:style w:type="character" w:customStyle="1" w:styleId="a9">
    <w:name w:val="Верхний колонтитул Знак"/>
    <w:basedOn w:val="a0"/>
    <w:link w:val="a8"/>
    <w:uiPriority w:val="99"/>
    <w:rsid w:val="004E2C76"/>
    <w:rPr>
      <w:rFonts w:ascii="Times New Roman" w:hAnsi="Times New Roman"/>
      <w:sz w:val="28"/>
    </w:rPr>
  </w:style>
  <w:style w:type="paragraph" w:styleId="aa">
    <w:name w:val="footer"/>
    <w:basedOn w:val="a"/>
    <w:link w:val="ab"/>
    <w:uiPriority w:val="99"/>
    <w:unhideWhenUsed/>
    <w:rsid w:val="004E2C76"/>
    <w:pPr>
      <w:tabs>
        <w:tab w:val="center" w:pos="4677"/>
        <w:tab w:val="right" w:pos="9355"/>
      </w:tabs>
      <w:spacing w:line="240" w:lineRule="auto"/>
    </w:pPr>
  </w:style>
  <w:style w:type="character" w:customStyle="1" w:styleId="ab">
    <w:name w:val="Нижний колонтитул Знак"/>
    <w:basedOn w:val="a0"/>
    <w:link w:val="aa"/>
    <w:uiPriority w:val="99"/>
    <w:rsid w:val="004E2C76"/>
    <w:rPr>
      <w:rFonts w:ascii="Times New Roman" w:hAnsi="Times New Roman"/>
      <w:sz w:val="28"/>
    </w:rPr>
  </w:style>
  <w:style w:type="paragraph" w:styleId="ac">
    <w:name w:val="Normal (Web)"/>
    <w:basedOn w:val="a"/>
    <w:uiPriority w:val="99"/>
    <w:unhideWhenUsed/>
    <w:rsid w:val="0026489E"/>
    <w:pPr>
      <w:spacing w:before="100" w:beforeAutospacing="1" w:after="100" w:afterAutospacing="1" w:line="240" w:lineRule="auto"/>
      <w:jc w:val="left"/>
    </w:pPr>
    <w:rPr>
      <w:rFonts w:eastAsia="Times New Roman" w:cs="Times New Roman"/>
      <w:sz w:val="24"/>
      <w:szCs w:val="24"/>
      <w:lang w:eastAsia="ru-RU"/>
    </w:rPr>
  </w:style>
  <w:style w:type="paragraph" w:styleId="ad">
    <w:name w:val="List Paragraph"/>
    <w:basedOn w:val="a"/>
    <w:uiPriority w:val="34"/>
    <w:qFormat/>
    <w:rsid w:val="009A36D0"/>
    <w:pPr>
      <w:spacing w:after="200"/>
      <w:ind w:left="720"/>
      <w:contextualSpacing/>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759">
      <w:bodyDiv w:val="1"/>
      <w:marLeft w:val="0"/>
      <w:marRight w:val="0"/>
      <w:marTop w:val="0"/>
      <w:marBottom w:val="0"/>
      <w:divBdr>
        <w:top w:val="none" w:sz="0" w:space="0" w:color="auto"/>
        <w:left w:val="none" w:sz="0" w:space="0" w:color="auto"/>
        <w:bottom w:val="none" w:sz="0" w:space="0" w:color="auto"/>
        <w:right w:val="none" w:sz="0" w:space="0" w:color="auto"/>
      </w:divBdr>
    </w:div>
    <w:div w:id="193813690">
      <w:bodyDiv w:val="1"/>
      <w:marLeft w:val="0"/>
      <w:marRight w:val="0"/>
      <w:marTop w:val="0"/>
      <w:marBottom w:val="0"/>
      <w:divBdr>
        <w:top w:val="none" w:sz="0" w:space="0" w:color="auto"/>
        <w:left w:val="none" w:sz="0" w:space="0" w:color="auto"/>
        <w:bottom w:val="none" w:sz="0" w:space="0" w:color="auto"/>
        <w:right w:val="none" w:sz="0" w:space="0" w:color="auto"/>
      </w:divBdr>
      <w:divsChild>
        <w:div w:id="767191825">
          <w:marLeft w:val="0"/>
          <w:marRight w:val="0"/>
          <w:marTop w:val="0"/>
          <w:marBottom w:val="0"/>
          <w:divBdr>
            <w:top w:val="none" w:sz="0" w:space="0" w:color="auto"/>
            <w:left w:val="none" w:sz="0" w:space="0" w:color="auto"/>
            <w:bottom w:val="none" w:sz="0" w:space="0" w:color="auto"/>
            <w:right w:val="none" w:sz="0" w:space="0" w:color="auto"/>
          </w:divBdr>
          <w:divsChild>
            <w:div w:id="566889881">
              <w:marLeft w:val="0"/>
              <w:marRight w:val="0"/>
              <w:marTop w:val="0"/>
              <w:marBottom w:val="0"/>
              <w:divBdr>
                <w:top w:val="none" w:sz="0" w:space="0" w:color="auto"/>
                <w:left w:val="none" w:sz="0" w:space="0" w:color="auto"/>
                <w:bottom w:val="none" w:sz="0" w:space="0" w:color="auto"/>
                <w:right w:val="none" w:sz="0" w:space="0" w:color="auto"/>
              </w:divBdr>
            </w:div>
          </w:divsChild>
        </w:div>
        <w:div w:id="1551067457">
          <w:marLeft w:val="0"/>
          <w:marRight w:val="0"/>
          <w:marTop w:val="0"/>
          <w:marBottom w:val="0"/>
          <w:divBdr>
            <w:top w:val="none" w:sz="0" w:space="0" w:color="auto"/>
            <w:left w:val="none" w:sz="0" w:space="0" w:color="auto"/>
            <w:bottom w:val="none" w:sz="0" w:space="0" w:color="auto"/>
            <w:right w:val="none" w:sz="0" w:space="0" w:color="auto"/>
          </w:divBdr>
          <w:divsChild>
            <w:div w:id="11805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43">
      <w:bodyDiv w:val="1"/>
      <w:marLeft w:val="0"/>
      <w:marRight w:val="0"/>
      <w:marTop w:val="0"/>
      <w:marBottom w:val="0"/>
      <w:divBdr>
        <w:top w:val="none" w:sz="0" w:space="0" w:color="auto"/>
        <w:left w:val="none" w:sz="0" w:space="0" w:color="auto"/>
        <w:bottom w:val="none" w:sz="0" w:space="0" w:color="auto"/>
        <w:right w:val="none" w:sz="0" w:space="0" w:color="auto"/>
      </w:divBdr>
      <w:divsChild>
        <w:div w:id="228228125">
          <w:marLeft w:val="0"/>
          <w:marRight w:val="0"/>
          <w:marTop w:val="0"/>
          <w:marBottom w:val="0"/>
          <w:divBdr>
            <w:top w:val="none" w:sz="0" w:space="0" w:color="auto"/>
            <w:left w:val="none" w:sz="0" w:space="0" w:color="auto"/>
            <w:bottom w:val="none" w:sz="0" w:space="0" w:color="auto"/>
            <w:right w:val="none" w:sz="0" w:space="0" w:color="auto"/>
          </w:divBdr>
        </w:div>
      </w:divsChild>
    </w:div>
    <w:div w:id="370308950">
      <w:bodyDiv w:val="1"/>
      <w:marLeft w:val="0"/>
      <w:marRight w:val="0"/>
      <w:marTop w:val="0"/>
      <w:marBottom w:val="0"/>
      <w:divBdr>
        <w:top w:val="none" w:sz="0" w:space="0" w:color="auto"/>
        <w:left w:val="none" w:sz="0" w:space="0" w:color="auto"/>
        <w:bottom w:val="none" w:sz="0" w:space="0" w:color="auto"/>
        <w:right w:val="none" w:sz="0" w:space="0" w:color="auto"/>
      </w:divBdr>
    </w:div>
    <w:div w:id="466510824">
      <w:bodyDiv w:val="1"/>
      <w:marLeft w:val="0"/>
      <w:marRight w:val="0"/>
      <w:marTop w:val="0"/>
      <w:marBottom w:val="0"/>
      <w:divBdr>
        <w:top w:val="none" w:sz="0" w:space="0" w:color="auto"/>
        <w:left w:val="none" w:sz="0" w:space="0" w:color="auto"/>
        <w:bottom w:val="none" w:sz="0" w:space="0" w:color="auto"/>
        <w:right w:val="none" w:sz="0" w:space="0" w:color="auto"/>
      </w:divBdr>
    </w:div>
    <w:div w:id="573079014">
      <w:bodyDiv w:val="1"/>
      <w:marLeft w:val="0"/>
      <w:marRight w:val="0"/>
      <w:marTop w:val="0"/>
      <w:marBottom w:val="0"/>
      <w:divBdr>
        <w:top w:val="none" w:sz="0" w:space="0" w:color="auto"/>
        <w:left w:val="none" w:sz="0" w:space="0" w:color="auto"/>
        <w:bottom w:val="none" w:sz="0" w:space="0" w:color="auto"/>
        <w:right w:val="none" w:sz="0" w:space="0" w:color="auto"/>
      </w:divBdr>
    </w:div>
    <w:div w:id="586578267">
      <w:bodyDiv w:val="1"/>
      <w:marLeft w:val="0"/>
      <w:marRight w:val="0"/>
      <w:marTop w:val="0"/>
      <w:marBottom w:val="0"/>
      <w:divBdr>
        <w:top w:val="none" w:sz="0" w:space="0" w:color="auto"/>
        <w:left w:val="none" w:sz="0" w:space="0" w:color="auto"/>
        <w:bottom w:val="none" w:sz="0" w:space="0" w:color="auto"/>
        <w:right w:val="none" w:sz="0" w:space="0" w:color="auto"/>
      </w:divBdr>
    </w:div>
    <w:div w:id="665014102">
      <w:bodyDiv w:val="1"/>
      <w:marLeft w:val="0"/>
      <w:marRight w:val="0"/>
      <w:marTop w:val="0"/>
      <w:marBottom w:val="0"/>
      <w:divBdr>
        <w:top w:val="none" w:sz="0" w:space="0" w:color="auto"/>
        <w:left w:val="none" w:sz="0" w:space="0" w:color="auto"/>
        <w:bottom w:val="none" w:sz="0" w:space="0" w:color="auto"/>
        <w:right w:val="none" w:sz="0" w:space="0" w:color="auto"/>
      </w:divBdr>
    </w:div>
    <w:div w:id="679744418">
      <w:bodyDiv w:val="1"/>
      <w:marLeft w:val="0"/>
      <w:marRight w:val="0"/>
      <w:marTop w:val="0"/>
      <w:marBottom w:val="0"/>
      <w:divBdr>
        <w:top w:val="none" w:sz="0" w:space="0" w:color="auto"/>
        <w:left w:val="none" w:sz="0" w:space="0" w:color="auto"/>
        <w:bottom w:val="none" w:sz="0" w:space="0" w:color="auto"/>
        <w:right w:val="none" w:sz="0" w:space="0" w:color="auto"/>
      </w:divBdr>
    </w:div>
    <w:div w:id="822699594">
      <w:bodyDiv w:val="1"/>
      <w:marLeft w:val="0"/>
      <w:marRight w:val="0"/>
      <w:marTop w:val="0"/>
      <w:marBottom w:val="0"/>
      <w:divBdr>
        <w:top w:val="none" w:sz="0" w:space="0" w:color="auto"/>
        <w:left w:val="none" w:sz="0" w:space="0" w:color="auto"/>
        <w:bottom w:val="none" w:sz="0" w:space="0" w:color="auto"/>
        <w:right w:val="none" w:sz="0" w:space="0" w:color="auto"/>
      </w:divBdr>
    </w:div>
    <w:div w:id="894316246">
      <w:bodyDiv w:val="1"/>
      <w:marLeft w:val="0"/>
      <w:marRight w:val="0"/>
      <w:marTop w:val="0"/>
      <w:marBottom w:val="0"/>
      <w:divBdr>
        <w:top w:val="none" w:sz="0" w:space="0" w:color="auto"/>
        <w:left w:val="none" w:sz="0" w:space="0" w:color="auto"/>
        <w:bottom w:val="none" w:sz="0" w:space="0" w:color="auto"/>
        <w:right w:val="none" w:sz="0" w:space="0" w:color="auto"/>
      </w:divBdr>
    </w:div>
    <w:div w:id="907039277">
      <w:bodyDiv w:val="1"/>
      <w:marLeft w:val="0"/>
      <w:marRight w:val="0"/>
      <w:marTop w:val="0"/>
      <w:marBottom w:val="0"/>
      <w:divBdr>
        <w:top w:val="none" w:sz="0" w:space="0" w:color="auto"/>
        <w:left w:val="none" w:sz="0" w:space="0" w:color="auto"/>
        <w:bottom w:val="none" w:sz="0" w:space="0" w:color="auto"/>
        <w:right w:val="none" w:sz="0" w:space="0" w:color="auto"/>
      </w:divBdr>
    </w:div>
    <w:div w:id="919218365">
      <w:bodyDiv w:val="1"/>
      <w:marLeft w:val="0"/>
      <w:marRight w:val="0"/>
      <w:marTop w:val="0"/>
      <w:marBottom w:val="0"/>
      <w:divBdr>
        <w:top w:val="none" w:sz="0" w:space="0" w:color="auto"/>
        <w:left w:val="none" w:sz="0" w:space="0" w:color="auto"/>
        <w:bottom w:val="none" w:sz="0" w:space="0" w:color="auto"/>
        <w:right w:val="none" w:sz="0" w:space="0" w:color="auto"/>
      </w:divBdr>
    </w:div>
    <w:div w:id="1163201086">
      <w:bodyDiv w:val="1"/>
      <w:marLeft w:val="0"/>
      <w:marRight w:val="0"/>
      <w:marTop w:val="0"/>
      <w:marBottom w:val="0"/>
      <w:divBdr>
        <w:top w:val="none" w:sz="0" w:space="0" w:color="auto"/>
        <w:left w:val="none" w:sz="0" w:space="0" w:color="auto"/>
        <w:bottom w:val="none" w:sz="0" w:space="0" w:color="auto"/>
        <w:right w:val="none" w:sz="0" w:space="0" w:color="auto"/>
      </w:divBdr>
      <w:divsChild>
        <w:div w:id="1501655684">
          <w:marLeft w:val="0"/>
          <w:marRight w:val="0"/>
          <w:marTop w:val="0"/>
          <w:marBottom w:val="0"/>
          <w:divBdr>
            <w:top w:val="none" w:sz="0" w:space="0" w:color="auto"/>
            <w:left w:val="none" w:sz="0" w:space="0" w:color="auto"/>
            <w:bottom w:val="none" w:sz="0" w:space="0" w:color="auto"/>
            <w:right w:val="none" w:sz="0" w:space="0" w:color="auto"/>
          </w:divBdr>
          <w:divsChild>
            <w:div w:id="492987525">
              <w:marLeft w:val="0"/>
              <w:marRight w:val="0"/>
              <w:marTop w:val="0"/>
              <w:marBottom w:val="0"/>
              <w:divBdr>
                <w:top w:val="none" w:sz="0" w:space="0" w:color="auto"/>
                <w:left w:val="none" w:sz="0" w:space="0" w:color="auto"/>
                <w:bottom w:val="none" w:sz="0" w:space="0" w:color="auto"/>
                <w:right w:val="none" w:sz="0" w:space="0" w:color="auto"/>
              </w:divBdr>
            </w:div>
          </w:divsChild>
        </w:div>
        <w:div w:id="549609444">
          <w:marLeft w:val="0"/>
          <w:marRight w:val="0"/>
          <w:marTop w:val="0"/>
          <w:marBottom w:val="0"/>
          <w:divBdr>
            <w:top w:val="none" w:sz="0" w:space="0" w:color="auto"/>
            <w:left w:val="none" w:sz="0" w:space="0" w:color="auto"/>
            <w:bottom w:val="none" w:sz="0" w:space="0" w:color="auto"/>
            <w:right w:val="none" w:sz="0" w:space="0" w:color="auto"/>
          </w:divBdr>
          <w:divsChild>
            <w:div w:id="432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1625">
      <w:bodyDiv w:val="1"/>
      <w:marLeft w:val="0"/>
      <w:marRight w:val="0"/>
      <w:marTop w:val="0"/>
      <w:marBottom w:val="0"/>
      <w:divBdr>
        <w:top w:val="none" w:sz="0" w:space="0" w:color="auto"/>
        <w:left w:val="none" w:sz="0" w:space="0" w:color="auto"/>
        <w:bottom w:val="none" w:sz="0" w:space="0" w:color="auto"/>
        <w:right w:val="none" w:sz="0" w:space="0" w:color="auto"/>
      </w:divBdr>
    </w:div>
    <w:div w:id="1261180577">
      <w:bodyDiv w:val="1"/>
      <w:marLeft w:val="0"/>
      <w:marRight w:val="0"/>
      <w:marTop w:val="0"/>
      <w:marBottom w:val="0"/>
      <w:divBdr>
        <w:top w:val="none" w:sz="0" w:space="0" w:color="auto"/>
        <w:left w:val="none" w:sz="0" w:space="0" w:color="auto"/>
        <w:bottom w:val="none" w:sz="0" w:space="0" w:color="auto"/>
        <w:right w:val="none" w:sz="0" w:space="0" w:color="auto"/>
      </w:divBdr>
    </w:div>
    <w:div w:id="1470592429">
      <w:bodyDiv w:val="1"/>
      <w:marLeft w:val="0"/>
      <w:marRight w:val="0"/>
      <w:marTop w:val="0"/>
      <w:marBottom w:val="0"/>
      <w:divBdr>
        <w:top w:val="none" w:sz="0" w:space="0" w:color="auto"/>
        <w:left w:val="none" w:sz="0" w:space="0" w:color="auto"/>
        <w:bottom w:val="none" w:sz="0" w:space="0" w:color="auto"/>
        <w:right w:val="none" w:sz="0" w:space="0" w:color="auto"/>
      </w:divBdr>
    </w:div>
    <w:div w:id="1604536294">
      <w:bodyDiv w:val="1"/>
      <w:marLeft w:val="0"/>
      <w:marRight w:val="0"/>
      <w:marTop w:val="0"/>
      <w:marBottom w:val="0"/>
      <w:divBdr>
        <w:top w:val="none" w:sz="0" w:space="0" w:color="auto"/>
        <w:left w:val="none" w:sz="0" w:space="0" w:color="auto"/>
        <w:bottom w:val="none" w:sz="0" w:space="0" w:color="auto"/>
        <w:right w:val="none" w:sz="0" w:space="0" w:color="auto"/>
      </w:divBdr>
    </w:div>
    <w:div w:id="1717121438">
      <w:bodyDiv w:val="1"/>
      <w:marLeft w:val="0"/>
      <w:marRight w:val="0"/>
      <w:marTop w:val="0"/>
      <w:marBottom w:val="0"/>
      <w:divBdr>
        <w:top w:val="none" w:sz="0" w:space="0" w:color="auto"/>
        <w:left w:val="none" w:sz="0" w:space="0" w:color="auto"/>
        <w:bottom w:val="none" w:sz="0" w:space="0" w:color="auto"/>
        <w:right w:val="none" w:sz="0" w:space="0" w:color="auto"/>
      </w:divBdr>
    </w:div>
    <w:div w:id="18429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ntent.kubannet.ru/" TargetMode="External"/><Relationship Id="rId4" Type="http://schemas.microsoft.com/office/2007/relationships/stylesWithEffects" Target="stylesWithEffects.xml"/><Relationship Id="rId9" Type="http://schemas.openxmlformats.org/officeDocument/2006/relationships/hyperlink" Target="http://krc.kubannet.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5930-6797-4407-BB5D-891C42B7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49</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 Савин</dc:creator>
  <cp:keywords/>
  <dc:description/>
  <cp:lastModifiedBy>User</cp:lastModifiedBy>
  <cp:revision>38</cp:revision>
  <cp:lastPrinted>2018-09-11T05:56:00Z</cp:lastPrinted>
  <dcterms:created xsi:type="dcterms:W3CDTF">2018-08-09T12:22:00Z</dcterms:created>
  <dcterms:modified xsi:type="dcterms:W3CDTF">2018-09-11T06:01:00Z</dcterms:modified>
</cp:coreProperties>
</file>